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14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B0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D45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5543" w:rsidRPr="001D7EB0" w:rsidRDefault="00185814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периодической проверки узла учета</w:t>
      </w:r>
    </w:p>
    <w:p w:rsidR="00846A55" w:rsidRPr="001D7EB0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6F4" w:rsidRDefault="006336F4" w:rsidP="00633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  <w:t>«_</w:t>
      </w:r>
      <w:r w:rsidR="00D45190">
        <w:rPr>
          <w:rFonts w:ascii="Times New Roman" w:hAnsi="Times New Roman" w:cs="Times New Roman"/>
          <w:sz w:val="24"/>
          <w:szCs w:val="24"/>
        </w:rPr>
        <w:t>____</w:t>
      </w:r>
      <w:r w:rsidR="00EA4F5E">
        <w:rPr>
          <w:rFonts w:ascii="Times New Roman" w:hAnsi="Times New Roman" w:cs="Times New Roman"/>
          <w:sz w:val="24"/>
          <w:szCs w:val="24"/>
        </w:rPr>
        <w:t>_» ____________ 2026</w:t>
      </w:r>
      <w:r w:rsidRPr="001D7E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7A85" w:rsidRPr="001D7EB0" w:rsidRDefault="00E17A85" w:rsidP="00633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5190" w:rsidRPr="00FD653E" w:rsidRDefault="00D45190" w:rsidP="00D4519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  <w:r w:rsidRPr="000C0961">
        <w:rPr>
          <w:rFonts w:ascii="Times New Roman" w:hAnsi="Times New Roman" w:cs="Times New Roman"/>
          <w:b/>
          <w:sz w:val="24"/>
          <w:szCs w:val="24"/>
          <w:u w:val="single"/>
        </w:rPr>
        <w:t>представитель</w:t>
      </w:r>
      <w:r w:rsidRPr="000C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976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0C0961">
        <w:rPr>
          <w:rFonts w:ascii="Times New Roman" w:hAnsi="Times New Roman" w:cs="Times New Roman"/>
          <w:b/>
          <w:sz w:val="24"/>
          <w:szCs w:val="24"/>
          <w:u w:val="single"/>
        </w:rPr>
        <w:t>отребителя</w:t>
      </w:r>
      <w:r w:rsidRPr="000C096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A4F5E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0C09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правляющей </w:t>
      </w:r>
      <w:proofErr w:type="gramStart"/>
      <w:r w:rsidRPr="000C0961">
        <w:rPr>
          <w:rFonts w:ascii="Times New Roman" w:hAnsi="Times New Roman" w:cs="Times New Roman"/>
          <w:b/>
          <w:sz w:val="24"/>
          <w:szCs w:val="24"/>
          <w:u w:val="single"/>
        </w:rPr>
        <w:t>организации</w:t>
      </w:r>
      <w:r w:rsidRPr="000C09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53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D45190" w:rsidRPr="00FD653E" w:rsidRDefault="00D45190" w:rsidP="00D4519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D45190" w:rsidRPr="000C0961" w:rsidRDefault="007D6EFA" w:rsidP="00D4519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D45190" w:rsidRPr="000C096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редставитель </w:t>
      </w:r>
      <w:r w:rsidR="00274976">
        <w:rPr>
          <w:rFonts w:ascii="Times New Roman" w:hAnsi="Times New Roman" w:cs="Times New Roman"/>
          <w:b/>
          <w:sz w:val="24"/>
          <w:szCs w:val="24"/>
          <w:u w:val="single"/>
        </w:rPr>
        <w:t>ГУП РК «КТКЭ»</w:t>
      </w:r>
      <w:r w:rsidR="00D45190" w:rsidRPr="000C09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5190" w:rsidRPr="00FD653E" w:rsidRDefault="00D45190" w:rsidP="00D451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:rsidR="006336F4" w:rsidRPr="001D7EB0" w:rsidRDefault="00B9333B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336F4"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13CB4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1D7EB0">
        <w:rPr>
          <w:rFonts w:ascii="Times New Roman" w:hAnsi="Times New Roman" w:cs="Times New Roman"/>
          <w:sz w:val="24"/>
          <w:szCs w:val="24"/>
        </w:rPr>
        <w:t>предмет периодической проверки узла учета (выполнение требований с п. 73 Правил коммерческого учета, утв. постановлением Правительства Российской Федерации от 18.11.13 № 1034) на границе раздела смежных тепловых сетей</w:t>
      </w:r>
      <w:r w:rsidR="00513CB4" w:rsidRPr="001D7EB0">
        <w:rPr>
          <w:rFonts w:ascii="Times New Roman" w:hAnsi="Times New Roman" w:cs="Times New Roman"/>
          <w:sz w:val="24"/>
          <w:szCs w:val="24"/>
        </w:rPr>
        <w:t>,</w:t>
      </w:r>
      <w:r w:rsidR="00B249A4" w:rsidRPr="001D7EB0">
        <w:rPr>
          <w:rFonts w:ascii="Times New Roman" w:hAnsi="Times New Roman" w:cs="Times New Roman"/>
          <w:sz w:val="24"/>
          <w:szCs w:val="24"/>
        </w:rPr>
        <w:t xml:space="preserve"> согласно акту разграничения балансовой принадлежности</w:t>
      </w:r>
    </w:p>
    <w:p w:rsidR="0046118C" w:rsidRPr="001D7EB0" w:rsidRDefault="0046118C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17A85" w:rsidRPr="001D7EB0" w:rsidRDefault="0046118C" w:rsidP="00513C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233A">
        <w:rPr>
          <w:rFonts w:ascii="Times New Roman" w:hAnsi="Times New Roman" w:cs="Times New Roman"/>
          <w:sz w:val="24"/>
          <w:szCs w:val="24"/>
        </w:rPr>
        <w:t>Приборы учё</w:t>
      </w:r>
      <w:r w:rsidR="00D45190">
        <w:rPr>
          <w:rFonts w:ascii="Times New Roman" w:hAnsi="Times New Roman" w:cs="Times New Roman"/>
          <w:sz w:val="24"/>
          <w:szCs w:val="24"/>
        </w:rPr>
        <w:t xml:space="preserve">та </w:t>
      </w:r>
      <w:r w:rsidR="0016517E">
        <w:rPr>
          <w:rFonts w:ascii="Times New Roman" w:hAnsi="Times New Roman" w:cs="Times New Roman"/>
          <w:sz w:val="24"/>
          <w:szCs w:val="24"/>
        </w:rPr>
        <w:t xml:space="preserve"> </w:t>
      </w:r>
      <w:r w:rsidR="00513CB4" w:rsidRPr="001D7EB0">
        <w:rPr>
          <w:rFonts w:ascii="Times New Roman" w:hAnsi="Times New Roman" w:cs="Times New Roman"/>
          <w:sz w:val="24"/>
          <w:szCs w:val="24"/>
        </w:rPr>
        <w:t>установлены на системах (трубопроводах)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513CB4" w:rsidRPr="001D7EB0" w:rsidTr="00CA433D">
        <w:tc>
          <w:tcPr>
            <w:tcW w:w="528" w:type="dxa"/>
          </w:tcPr>
          <w:p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</w:tr>
      <w:tr w:rsidR="00513CB4" w:rsidRPr="001D7EB0" w:rsidTr="00CA433D">
        <w:tc>
          <w:tcPr>
            <w:tcW w:w="528" w:type="dxa"/>
          </w:tcPr>
          <w:p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</w:tr>
      <w:tr w:rsidR="007E5D89" w:rsidRPr="001D7EB0" w:rsidTr="00CA433D">
        <w:tc>
          <w:tcPr>
            <w:tcW w:w="528" w:type="dxa"/>
          </w:tcPr>
          <w:p w:rsidR="007E5D89" w:rsidRPr="001D7EB0" w:rsidRDefault="007E5D89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7E5D89" w:rsidRPr="001D7EB0" w:rsidRDefault="00605E5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5D89">
              <w:rPr>
                <w:rFonts w:ascii="Times New Roman" w:hAnsi="Times New Roman" w:cs="Times New Roman"/>
                <w:sz w:val="24"/>
                <w:szCs w:val="24"/>
              </w:rPr>
              <w:t>риборы учета не установлены</w:t>
            </w:r>
          </w:p>
        </w:tc>
      </w:tr>
    </w:tbl>
    <w:p w:rsidR="00882084" w:rsidRDefault="0088208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084" w:rsidRDefault="0088208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17A85" w:rsidRPr="001D7EB0" w:rsidRDefault="0088208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49A4" w:rsidRPr="001D7EB0">
        <w:rPr>
          <w:rFonts w:ascii="Times New Roman" w:hAnsi="Times New Roman" w:cs="Times New Roman"/>
          <w:sz w:val="24"/>
          <w:szCs w:val="24"/>
        </w:rPr>
        <w:t>. Узел учета</w:t>
      </w:r>
    </w:p>
    <w:tbl>
      <w:tblPr>
        <w:tblStyle w:val="a6"/>
        <w:tblW w:w="9786" w:type="dxa"/>
        <w:tblLook w:val="04A0" w:firstRow="1" w:lastRow="0" w:firstColumn="1" w:lastColumn="0" w:noHBand="0" w:noVBand="1"/>
      </w:tblPr>
      <w:tblGrid>
        <w:gridCol w:w="371"/>
        <w:gridCol w:w="4922"/>
        <w:gridCol w:w="4493"/>
      </w:tblGrid>
      <w:tr w:rsidR="0046118C" w:rsidRPr="001D7EB0" w:rsidTr="0046118C">
        <w:tc>
          <w:tcPr>
            <w:tcW w:w="371" w:type="dxa"/>
            <w:tcBorders>
              <w:bottom w:val="single" w:sz="4" w:space="0" w:color="auto"/>
            </w:tcBorders>
          </w:tcPr>
          <w:p w:rsidR="0046118C" w:rsidRPr="001D7EB0" w:rsidRDefault="0046118C" w:rsidP="00CA4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46118C" w:rsidRPr="001D7EB0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поверен</w:t>
            </w:r>
            <w:proofErr w:type="spellEnd"/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:rsidR="0046118C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8C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8C" w:rsidRPr="001D7EB0" w:rsidTr="0046118C">
        <w:tc>
          <w:tcPr>
            <w:tcW w:w="371" w:type="dxa"/>
            <w:tcBorders>
              <w:top w:val="single" w:sz="4" w:space="0" w:color="auto"/>
            </w:tcBorders>
          </w:tcPr>
          <w:p w:rsidR="0046118C" w:rsidRPr="001D7EB0" w:rsidRDefault="0046118C" w:rsidP="00CA4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</w:tcBorders>
          </w:tcPr>
          <w:p w:rsidR="0046118C" w:rsidRPr="001D7EB0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поверен</w:t>
            </w:r>
            <w:proofErr w:type="spellEnd"/>
          </w:p>
        </w:tc>
        <w:tc>
          <w:tcPr>
            <w:tcW w:w="4493" w:type="dxa"/>
            <w:tcBorders>
              <w:top w:val="single" w:sz="4" w:space="0" w:color="auto"/>
            </w:tcBorders>
          </w:tcPr>
          <w:p w:rsidR="0046118C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8C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8C" w:rsidRPr="001D7EB0" w:rsidTr="0046118C">
        <w:tc>
          <w:tcPr>
            <w:tcW w:w="371" w:type="dxa"/>
          </w:tcPr>
          <w:p w:rsidR="0046118C" w:rsidRPr="001D7EB0" w:rsidRDefault="0046118C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22" w:type="dxa"/>
          </w:tcPr>
          <w:p w:rsidR="0046118C" w:rsidRPr="001D7EB0" w:rsidRDefault="0046118C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ремонте</w:t>
            </w:r>
          </w:p>
        </w:tc>
        <w:tc>
          <w:tcPr>
            <w:tcW w:w="4493" w:type="dxa"/>
          </w:tcPr>
          <w:p w:rsidR="0046118C" w:rsidRDefault="0046118C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8C" w:rsidRDefault="0046118C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9FE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084" w:rsidRDefault="00882084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084" w:rsidRPr="001D7EB0" w:rsidRDefault="00882084" w:rsidP="008820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D7E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Pr="001D7EB0">
        <w:rPr>
          <w:rFonts w:ascii="Times New Roman" w:hAnsi="Times New Roman" w:cs="Times New Roman"/>
          <w:sz w:val="24"/>
          <w:szCs w:val="24"/>
        </w:rPr>
        <w:t xml:space="preserve"> пломб, установленных теплоснабжающей организацией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882084" w:rsidRPr="001D7EB0" w:rsidTr="004369CA">
        <w:tc>
          <w:tcPr>
            <w:tcW w:w="528" w:type="dxa"/>
          </w:tcPr>
          <w:p w:rsidR="00882084" w:rsidRPr="001D7EB0" w:rsidRDefault="00882084" w:rsidP="00436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882084" w:rsidRPr="001D7EB0" w:rsidRDefault="00882084" w:rsidP="0043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</w:p>
        </w:tc>
      </w:tr>
      <w:tr w:rsidR="00882084" w:rsidRPr="001D7EB0" w:rsidTr="004369CA">
        <w:tc>
          <w:tcPr>
            <w:tcW w:w="528" w:type="dxa"/>
          </w:tcPr>
          <w:p w:rsidR="00882084" w:rsidRPr="001D7EB0" w:rsidRDefault="00882084" w:rsidP="0043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882084" w:rsidRPr="001D7EB0" w:rsidRDefault="00882084" w:rsidP="0043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подтверждается</w:t>
            </w:r>
          </w:p>
        </w:tc>
      </w:tr>
    </w:tbl>
    <w:p w:rsidR="00882084" w:rsidRDefault="00882084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084" w:rsidRPr="001D7EB0" w:rsidRDefault="00882084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4C60" w:rsidRDefault="00164C60" w:rsidP="00164C60">
      <w:pPr>
        <w:jc w:val="both"/>
        <w:rPr>
          <w:b/>
          <w:sz w:val="24"/>
          <w:szCs w:val="24"/>
          <w:lang w:eastAsia="ru-RU"/>
        </w:rPr>
      </w:pPr>
      <w:r w:rsidRPr="001D7EB0">
        <w:rPr>
          <w:b/>
          <w:sz w:val="24"/>
          <w:szCs w:val="24"/>
          <w:lang w:eastAsia="ru-RU"/>
        </w:rPr>
        <w:t>ЗАКЛЮЧЕНИЕ</w:t>
      </w:r>
      <w:r w:rsidR="002D0D72" w:rsidRPr="001D7EB0">
        <w:rPr>
          <w:b/>
          <w:sz w:val="24"/>
          <w:szCs w:val="24"/>
          <w:lang w:eastAsia="ru-RU"/>
        </w:rPr>
        <w:t>:</w:t>
      </w:r>
    </w:p>
    <w:p w:rsidR="00E17A85" w:rsidRPr="001D7EB0" w:rsidRDefault="00E17A85" w:rsidP="00164C60">
      <w:pPr>
        <w:jc w:val="both"/>
        <w:rPr>
          <w:b/>
          <w:sz w:val="24"/>
          <w:szCs w:val="24"/>
          <w:lang w:eastAsia="ru-RU"/>
        </w:rPr>
      </w:pPr>
    </w:p>
    <w:p w:rsidR="00E17A85" w:rsidRPr="001D7EB0" w:rsidRDefault="0046118C" w:rsidP="00164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A61F3" w:rsidRPr="001D7EB0">
        <w:rPr>
          <w:sz w:val="24"/>
          <w:szCs w:val="24"/>
        </w:rPr>
        <w:t xml:space="preserve">В результате осмотра </w:t>
      </w:r>
      <w:r w:rsidR="00B249A4" w:rsidRPr="001D7EB0">
        <w:rPr>
          <w:sz w:val="24"/>
          <w:szCs w:val="24"/>
        </w:rPr>
        <w:t>установлено</w:t>
      </w:r>
      <w:r w:rsidR="00513CB4" w:rsidRPr="001D7EB0">
        <w:rPr>
          <w:sz w:val="24"/>
          <w:szCs w:val="24"/>
        </w:rPr>
        <w:t>, что узел учета тепловой энергии (</w:t>
      </w:r>
      <w:r w:rsidR="0016517E">
        <w:rPr>
          <w:sz w:val="24"/>
          <w:szCs w:val="24"/>
        </w:rPr>
        <w:t>УУТЭ</w:t>
      </w:r>
      <w:r w:rsidR="00513CB4" w:rsidRPr="001D7EB0">
        <w:rPr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1D7EB0" w:rsidTr="00CA61F3">
        <w:tc>
          <w:tcPr>
            <w:tcW w:w="529" w:type="dxa"/>
          </w:tcPr>
          <w:p w:rsidR="00042F0A" w:rsidRPr="001D7EB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042F0A" w:rsidRPr="001D7EB0" w:rsidRDefault="00513CB4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пригоден для коммерческого учета</w:t>
            </w:r>
          </w:p>
        </w:tc>
      </w:tr>
      <w:tr w:rsidR="00513CB4" w:rsidRPr="001D7EB0" w:rsidTr="00CA61F3">
        <w:tc>
          <w:tcPr>
            <w:tcW w:w="529" w:type="dxa"/>
          </w:tcPr>
          <w:p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513CB4" w:rsidRPr="001D7EB0" w:rsidRDefault="00513CB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пригоден для коммерческого учета</w:t>
            </w:r>
          </w:p>
        </w:tc>
      </w:tr>
      <w:tr w:rsidR="00605E5C" w:rsidRPr="001D7EB0" w:rsidTr="00CA61F3">
        <w:tc>
          <w:tcPr>
            <w:tcW w:w="529" w:type="dxa"/>
          </w:tcPr>
          <w:p w:rsidR="00605E5C" w:rsidRPr="001D7EB0" w:rsidRDefault="00605E5C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605E5C" w:rsidRPr="001D7EB0" w:rsidRDefault="00605E5C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 учета отсутствует</w:t>
            </w:r>
          </w:p>
        </w:tc>
      </w:tr>
    </w:tbl>
    <w:p w:rsidR="009C3ECA" w:rsidRDefault="00E17A85" w:rsidP="00E17A85">
      <w:pPr>
        <w:pStyle w:val="ConsPlusNonformat"/>
        <w:widowControl/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17A85" w:rsidRDefault="00E17A85" w:rsidP="00E17A85">
      <w:pPr>
        <w:pStyle w:val="ConsPlusNonformat"/>
        <w:widowControl/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</w:rPr>
      </w:pPr>
    </w:p>
    <w:p w:rsidR="00E17A85" w:rsidRDefault="00E17A85" w:rsidP="00E17A85">
      <w:pPr>
        <w:pStyle w:val="ConsPlusNonformat"/>
        <w:widowControl/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</w:rPr>
      </w:pPr>
    </w:p>
    <w:p w:rsidR="00D45190" w:rsidRDefault="007D6EFA" w:rsidP="00D4519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у</w:t>
      </w:r>
      <w:r w:rsidR="00D45190" w:rsidRPr="000C0961">
        <w:rPr>
          <w:rFonts w:ascii="Times New Roman" w:hAnsi="Times New Roman" w:cs="Times New Roman"/>
          <w:b/>
          <w:sz w:val="24"/>
          <w:szCs w:val="24"/>
        </w:rPr>
        <w:t xml:space="preserve">правляющей организации </w:t>
      </w:r>
    </w:p>
    <w:p w:rsidR="00E17A85" w:rsidRPr="000C0961" w:rsidRDefault="00E17A85" w:rsidP="00D4519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45190" w:rsidRPr="00FD653E" w:rsidRDefault="00D45190" w:rsidP="00D451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:rsidR="00D45190" w:rsidRPr="00FD653E" w:rsidRDefault="00D45190" w:rsidP="00D451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17A85" w:rsidRDefault="00E17A85" w:rsidP="00D4519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45190" w:rsidRDefault="007D6EFA" w:rsidP="00D4519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274976">
        <w:rPr>
          <w:rFonts w:ascii="Times New Roman" w:hAnsi="Times New Roman" w:cs="Times New Roman"/>
          <w:b/>
          <w:sz w:val="24"/>
          <w:szCs w:val="24"/>
        </w:rPr>
        <w:t>ГУП РК «КТКЭ»</w:t>
      </w:r>
      <w:bookmarkStart w:id="0" w:name="_GoBack"/>
      <w:bookmarkEnd w:id="0"/>
      <w:r w:rsidR="00D45190" w:rsidRPr="000C09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A85" w:rsidRPr="00FD653E" w:rsidRDefault="00E17A85" w:rsidP="00D451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0D72" w:rsidRPr="001D7EB0" w:rsidRDefault="00D45190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sectPr w:rsidR="002D0D72" w:rsidRPr="001D7EB0" w:rsidSect="001D7EB0">
      <w:type w:val="continuous"/>
      <w:pgSz w:w="11910" w:h="16840"/>
      <w:pgMar w:top="620" w:right="74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777B"/>
    <w:rsid w:val="00042F0A"/>
    <w:rsid w:val="000A61AE"/>
    <w:rsid w:val="00164C60"/>
    <w:rsid w:val="0016517E"/>
    <w:rsid w:val="00185814"/>
    <w:rsid w:val="001C4B58"/>
    <w:rsid w:val="001D7EB0"/>
    <w:rsid w:val="00274976"/>
    <w:rsid w:val="00275C3B"/>
    <w:rsid w:val="002D0D72"/>
    <w:rsid w:val="003238F6"/>
    <w:rsid w:val="00324B42"/>
    <w:rsid w:val="00384D93"/>
    <w:rsid w:val="003D49FE"/>
    <w:rsid w:val="003F1E3E"/>
    <w:rsid w:val="00450842"/>
    <w:rsid w:val="0046118C"/>
    <w:rsid w:val="004635B7"/>
    <w:rsid w:val="00513CB4"/>
    <w:rsid w:val="0058079C"/>
    <w:rsid w:val="005C474E"/>
    <w:rsid w:val="00605E5C"/>
    <w:rsid w:val="006336F4"/>
    <w:rsid w:val="00637F32"/>
    <w:rsid w:val="006D2DD3"/>
    <w:rsid w:val="00722848"/>
    <w:rsid w:val="007D6EFA"/>
    <w:rsid w:val="007E5D89"/>
    <w:rsid w:val="00846A55"/>
    <w:rsid w:val="00882084"/>
    <w:rsid w:val="008B57E8"/>
    <w:rsid w:val="009C3ECA"/>
    <w:rsid w:val="00A211E6"/>
    <w:rsid w:val="00A3777B"/>
    <w:rsid w:val="00A73403"/>
    <w:rsid w:val="00B0233A"/>
    <w:rsid w:val="00B249A4"/>
    <w:rsid w:val="00B9333B"/>
    <w:rsid w:val="00C15A37"/>
    <w:rsid w:val="00CA61F3"/>
    <w:rsid w:val="00D15543"/>
    <w:rsid w:val="00D45190"/>
    <w:rsid w:val="00E17A85"/>
    <w:rsid w:val="00E519B5"/>
    <w:rsid w:val="00EA4F5E"/>
    <w:rsid w:val="00EF62D9"/>
    <w:rsid w:val="00F00631"/>
    <w:rsid w:val="00F431B9"/>
    <w:rsid w:val="00F83137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A849A4-ABF4-409D-B5BA-049122DA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0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0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15</cp:revision>
  <cp:lastPrinted>2026-05-25T09:20:00Z</cp:lastPrinted>
  <dcterms:created xsi:type="dcterms:W3CDTF">2025-04-16T13:34:00Z</dcterms:created>
  <dcterms:modified xsi:type="dcterms:W3CDTF">2026-05-27T08:48:00Z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