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13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146"/>
        <w:gridCol w:w="1458"/>
        <w:gridCol w:w="146"/>
        <w:gridCol w:w="1785"/>
      </w:tblGrid>
      <w:tr w:rsidR="00E138A5" w:rsidRPr="00E138A5" w:rsidTr="00E138A5">
        <w:trPr>
          <w:jc w:val="right"/>
        </w:trPr>
        <w:tc>
          <w:tcPr>
            <w:tcW w:w="5000" w:type="pct"/>
            <w:gridSpan w:val="5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УТВЕРЖДАЮ </w:t>
            </w: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</w:tr>
      <w:tr w:rsidR="00E138A5" w:rsidRPr="00E138A5" w:rsidTr="00E138A5">
        <w:trPr>
          <w:jc w:val="right"/>
        </w:trPr>
        <w:tc>
          <w:tcPr>
            <w:tcW w:w="1460" w:type="pct"/>
            <w:tcBorders>
              <w:bottom w:val="single" w:sz="6" w:space="0" w:color="000000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46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60" w:type="pct"/>
            <w:tcBorders>
              <w:bottom w:val="single" w:sz="6" w:space="0" w:color="000000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46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8" w:type="pct"/>
            <w:tcBorders>
              <w:bottom w:val="single" w:sz="6" w:space="0" w:color="000000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ДОЙЧЕВ В. В. </w:t>
            </w:r>
          </w:p>
        </w:tc>
      </w:tr>
      <w:tr w:rsidR="00E138A5" w:rsidRPr="00E138A5" w:rsidTr="00E138A5">
        <w:trPr>
          <w:jc w:val="right"/>
        </w:trPr>
        <w:tc>
          <w:tcPr>
            <w:tcW w:w="1460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46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60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46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788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E138A5" w:rsidRPr="00E138A5" w:rsidTr="00E138A5">
        <w:trPr>
          <w:jc w:val="right"/>
        </w:trPr>
        <w:tc>
          <w:tcPr>
            <w:tcW w:w="5000" w:type="pct"/>
            <w:gridSpan w:val="5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E138A5" w:rsidRPr="00E138A5" w:rsidRDefault="00E138A5" w:rsidP="00E138A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9"/>
        <w:gridCol w:w="471"/>
        <w:gridCol w:w="126"/>
        <w:gridCol w:w="417"/>
        <w:gridCol w:w="126"/>
        <w:gridCol w:w="417"/>
        <w:gridCol w:w="230"/>
        <w:gridCol w:w="1584"/>
      </w:tblGrid>
      <w:tr w:rsidR="00E138A5" w:rsidRPr="00E138A5" w:rsidTr="00E138A5">
        <w:tc>
          <w:tcPr>
            <w:tcW w:w="3850" w:type="pct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«31» </w:t>
            </w:r>
          </w:p>
        </w:tc>
        <w:tc>
          <w:tcPr>
            <w:tcW w:w="50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E138A5" w:rsidRPr="00E138A5" w:rsidTr="00E138A5">
        <w:tc>
          <w:tcPr>
            <w:tcW w:w="0" w:type="auto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8A5" w:rsidRPr="00E138A5" w:rsidTr="00E138A5">
        <w:tc>
          <w:tcPr>
            <w:tcW w:w="0" w:type="auto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38A5" w:rsidRPr="00E138A5" w:rsidRDefault="00E138A5" w:rsidP="00E138A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E138A5" w:rsidRPr="00E138A5" w:rsidTr="00E138A5">
        <w:trPr>
          <w:jc w:val="center"/>
        </w:trPr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t xml:space="preserve">ПЛАН-ГРАФИК </w:t>
            </w:r>
            <w:r w:rsidRPr="00E138A5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br/>
              <w:t xml:space="preserve">закупок товаров, работ, услуг для обеспечения нужд субъекта Российской Федерации и муниципальных нужд </w:t>
            </w:r>
            <w:r w:rsidRPr="00E138A5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br/>
              <w:t xml:space="preserve">на 20 </w:t>
            </w:r>
            <w:r w:rsidRPr="00E138A5">
              <w:rPr>
                <w:rFonts w:ascii="Tahoma" w:eastAsia="Times New Roman" w:hAnsi="Tahoma" w:cs="Tahoma"/>
                <w:b/>
                <w:sz w:val="20"/>
                <w:szCs w:val="21"/>
                <w:u w:val="single"/>
                <w:lang w:eastAsia="ru-RU"/>
              </w:rPr>
              <w:t>19</w:t>
            </w:r>
            <w:r w:rsidRPr="00E138A5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t xml:space="preserve"> год</w:t>
            </w:r>
          </w:p>
        </w:tc>
      </w:tr>
    </w:tbl>
    <w:p w:rsidR="00E138A5" w:rsidRPr="00E138A5" w:rsidRDefault="00E138A5" w:rsidP="00E138A5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2"/>
        <w:gridCol w:w="5591"/>
        <w:gridCol w:w="1056"/>
        <w:gridCol w:w="1081"/>
      </w:tblGrid>
      <w:tr w:rsidR="00E138A5" w:rsidRPr="00E138A5" w:rsidTr="00E138A5"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Коды </w:t>
            </w:r>
          </w:p>
        </w:tc>
      </w:tr>
      <w:tr w:rsidR="00E138A5" w:rsidRPr="00E138A5" w:rsidTr="00E138A5"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31.01.2019</w:t>
            </w:r>
          </w:p>
        </w:tc>
      </w:tr>
      <w:tr w:rsidR="00E138A5" w:rsidRPr="00E138A5" w:rsidTr="00E138A5">
        <w:tc>
          <w:tcPr>
            <w:tcW w:w="0" w:type="auto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ГОСУДАРСТВЕННОЕ УНИТАРНОЕ ПРЕДПРИЯТИЕ РЕСПУБЛИКИ КРЫМ "КРЫМТЕПЛОКОММУНЭНЕРГО"</w:t>
            </w:r>
          </w:p>
        </w:tc>
        <w:tc>
          <w:tcPr>
            <w:tcW w:w="0" w:type="auto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00477038 </w:t>
            </w:r>
          </w:p>
        </w:tc>
      </w:tr>
      <w:tr w:rsidR="00E138A5" w:rsidRPr="00E138A5" w:rsidTr="00E138A5">
        <w:tc>
          <w:tcPr>
            <w:tcW w:w="0" w:type="auto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9102028499</w:t>
            </w:r>
          </w:p>
        </w:tc>
      </w:tr>
      <w:tr w:rsidR="00E138A5" w:rsidRPr="00E138A5" w:rsidTr="00E138A5">
        <w:tc>
          <w:tcPr>
            <w:tcW w:w="0" w:type="auto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910201001</w:t>
            </w:r>
          </w:p>
        </w:tc>
      </w:tr>
      <w:tr w:rsidR="00E138A5" w:rsidRPr="00E138A5" w:rsidTr="00E138A5"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Государственные унитарные предприятия субъектов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65242</w:t>
            </w:r>
          </w:p>
        </w:tc>
      </w:tr>
      <w:tr w:rsidR="00E138A5" w:rsidRPr="00E138A5" w:rsidTr="00E138A5"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</w:t>
            </w:r>
          </w:p>
        </w:tc>
      </w:tr>
      <w:tr w:rsidR="00E138A5" w:rsidRPr="00E138A5" w:rsidTr="00E138A5"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35701000001</w:t>
            </w:r>
          </w:p>
        </w:tc>
      </w:tr>
      <w:tr w:rsidR="00E138A5" w:rsidRPr="00E138A5" w:rsidTr="00E138A5"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295026, Крым Респ, Симферополь г, </w:t>
            </w:r>
            <w:proofErr w:type="gramStart"/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ГАЙДАРА, ДОМ 3А , 7-0652-534069 , zakup@tce.crimea.com</w:t>
            </w:r>
          </w:p>
        </w:tc>
        <w:tc>
          <w:tcPr>
            <w:tcW w:w="0" w:type="auto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138A5" w:rsidRPr="00E138A5" w:rsidTr="00E138A5">
        <w:tc>
          <w:tcPr>
            <w:tcW w:w="0" w:type="auto"/>
            <w:vMerge w:val="restart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измененный (1)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138A5" w:rsidRPr="00E138A5" w:rsidTr="00E138A5">
        <w:tc>
          <w:tcPr>
            <w:tcW w:w="0" w:type="auto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31.01.2019</w:t>
            </w:r>
          </w:p>
        </w:tc>
      </w:tr>
      <w:tr w:rsidR="00E138A5" w:rsidRPr="00E138A5" w:rsidTr="00E138A5"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383 </w:t>
            </w:r>
          </w:p>
        </w:tc>
      </w:tr>
      <w:tr w:rsidR="00E138A5" w:rsidRPr="00E138A5" w:rsidTr="00E138A5">
        <w:tc>
          <w:tcPr>
            <w:tcW w:w="0" w:type="auto"/>
            <w:gridSpan w:val="2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Совокупный годовой объем закупо</w:t>
            </w:r>
            <w:proofErr w:type="gramStart"/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</w:t>
            </w:r>
            <w:r w:rsidRPr="00E138A5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Pr="00E138A5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ru-RU"/>
              </w:rPr>
              <w:t>справочно)</w:t>
            </w: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16330229.38</w:t>
            </w:r>
          </w:p>
        </w:tc>
      </w:tr>
    </w:tbl>
    <w:p w:rsidR="00E138A5" w:rsidRPr="00E138A5" w:rsidRDefault="00E138A5" w:rsidP="00E138A5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2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732"/>
        <w:gridCol w:w="1225"/>
        <w:gridCol w:w="455"/>
        <w:gridCol w:w="507"/>
        <w:gridCol w:w="335"/>
        <w:gridCol w:w="348"/>
        <w:gridCol w:w="402"/>
        <w:gridCol w:w="243"/>
        <w:gridCol w:w="225"/>
        <w:gridCol w:w="442"/>
        <w:gridCol w:w="300"/>
        <w:gridCol w:w="178"/>
        <w:gridCol w:w="177"/>
        <w:gridCol w:w="402"/>
        <w:gridCol w:w="243"/>
        <w:gridCol w:w="225"/>
        <w:gridCol w:w="178"/>
        <w:gridCol w:w="793"/>
        <w:gridCol w:w="199"/>
        <w:gridCol w:w="42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E138A5" w:rsidRPr="00E138A5" w:rsidTr="00E138A5">
        <w:tc>
          <w:tcPr>
            <w:tcW w:w="47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680" w:type="dxa"/>
            <w:gridSpan w:val="2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50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</w:t>
            </w: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(подрядчиком, исполнителем) </w:t>
            </w:r>
          </w:p>
        </w:tc>
        <w:tc>
          <w:tcPr>
            <w:tcW w:w="335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аванса, процентов </w:t>
            </w:r>
          </w:p>
        </w:tc>
        <w:tc>
          <w:tcPr>
            <w:tcW w:w="1660" w:type="dxa"/>
            <w:gridSpan w:val="5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478" w:type="dxa"/>
            <w:gridSpan w:val="2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225" w:type="dxa"/>
            <w:gridSpan w:val="5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793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623" w:type="dxa"/>
            <w:gridSpan w:val="2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закупки в соответствии со статьями 28 и 29 Федерального закона </w:t>
            </w: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"О контрактной системе в сфере закупок товаров, работ, услуг для обеспечения государст</w:t>
            </w: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нных некомме</w:t>
            </w: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рческих организаций ("да" или "нет")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Применение национального режима при осуществлении закупок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568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E138A5" w:rsidRPr="00E138A5" w:rsidTr="00E138A5">
        <w:tc>
          <w:tcPr>
            <w:tcW w:w="47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25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455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50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402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468" w:type="dxa"/>
            <w:gridSpan w:val="2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42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300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178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17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402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468" w:type="dxa"/>
            <w:gridSpan w:val="2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178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793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9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424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47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442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178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9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4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73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E138A5" w:rsidRPr="00E138A5" w:rsidTr="00E138A5">
        <w:tc>
          <w:tcPr>
            <w:tcW w:w="47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192910202849991020100100010016920000</w:t>
            </w:r>
          </w:p>
        </w:tc>
        <w:tc>
          <w:tcPr>
            <w:tcW w:w="1225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обязательного аудита финансово-хозяйственной деятельности ГУП РК "Крымтеплокоммунэнерго" за 2018 год</w:t>
            </w: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520000.00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520000.00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520000.00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26000.00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Открытый конкурс в электронной форме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47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проведению финансового аудита</w:t>
            </w: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38A5" w:rsidRPr="00E138A5" w:rsidTr="00E138A5">
        <w:tc>
          <w:tcPr>
            <w:tcW w:w="47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192910202849991020100100020023511000</w:t>
            </w:r>
          </w:p>
        </w:tc>
        <w:tc>
          <w:tcPr>
            <w:tcW w:w="1225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котельных </w:t>
            </w:r>
            <w:proofErr w:type="spell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ЖдРТС</w:t>
            </w:r>
            <w:proofErr w:type="spell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г. Белогорск</w:t>
            </w: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3282436.19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3282436.19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3282436.19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услуг): круглосуточно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 с особенностями в соответствии со статьей 111 Закона 44-ФЗ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47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38A5" w:rsidRPr="00E138A5" w:rsidTr="00E138A5">
        <w:tc>
          <w:tcPr>
            <w:tcW w:w="47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192910202849991020100100030033511000</w:t>
            </w:r>
          </w:p>
        </w:tc>
        <w:tc>
          <w:tcPr>
            <w:tcW w:w="1225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котельных ЦРТС в г. Бахчисарай</w:t>
            </w: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1676235.25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1676235.25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1676235.25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 с особенностями в соответствии со статьей 111 Закона 44-ФЗ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47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38A5" w:rsidRPr="00E138A5" w:rsidTr="00E138A5">
        <w:tc>
          <w:tcPr>
            <w:tcW w:w="47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192910202849991020100100040043511000</w:t>
            </w:r>
          </w:p>
        </w:tc>
        <w:tc>
          <w:tcPr>
            <w:tcW w:w="1225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Джанкойское</w:t>
            </w:r>
            <w:proofErr w:type="spell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РОЭ)</w:t>
            </w: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2869189.72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2869189.72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2869189.72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 с особенностями в соответствии со статьей 111 Закона 44-ФЗ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47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38A5" w:rsidRPr="00E138A5" w:rsidTr="00E138A5">
        <w:tc>
          <w:tcPr>
            <w:tcW w:w="47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192910202849991020100100050053511000</w:t>
            </w:r>
          </w:p>
        </w:tc>
        <w:tc>
          <w:tcPr>
            <w:tcW w:w="1225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г. </w:t>
            </w:r>
            <w:proofErr w:type="spell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Нижнегорск</w:t>
            </w:r>
            <w:proofErr w:type="spell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Нижнегорское</w:t>
            </w:r>
            <w:proofErr w:type="spell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РОЭ)</w:t>
            </w: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1779397.24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1779397.24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1779397.24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круглосуточно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 с особенностями в соответст</w:t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вии со статьей 111 Закона 44-ФЗ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47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38A5" w:rsidRPr="00E138A5" w:rsidTr="00E138A5">
        <w:tc>
          <w:tcPr>
            <w:tcW w:w="47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192910202849991020100100060063511000</w:t>
            </w:r>
          </w:p>
        </w:tc>
        <w:tc>
          <w:tcPr>
            <w:tcW w:w="1225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Раздольное (</w:t>
            </w:r>
            <w:proofErr w:type="spell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Раздольненское</w:t>
            </w:r>
            <w:proofErr w:type="spell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РОЭ)</w:t>
            </w: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1758145.24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1758145.24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1758145.24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 с особенностями в соответствии со статьей 111 Закона 44-ФЗ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47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38A5" w:rsidRPr="00E138A5" w:rsidTr="00E138A5">
        <w:tc>
          <w:tcPr>
            <w:tcW w:w="47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192910202849991020100100070073511000</w:t>
            </w:r>
          </w:p>
        </w:tc>
        <w:tc>
          <w:tcPr>
            <w:tcW w:w="1225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Черноморское (Черноморское РОЭ) </w:t>
            </w: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2089046.36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2089046.36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2089046.36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 с особенностями в соответствии со статьей 111 Закона 44-ФЗ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47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38A5" w:rsidRPr="00E138A5" w:rsidTr="00E138A5">
        <w:tc>
          <w:tcPr>
            <w:tcW w:w="47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192910202849991020100100080083511000</w:t>
            </w:r>
          </w:p>
        </w:tc>
        <w:tc>
          <w:tcPr>
            <w:tcW w:w="1225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п. </w:t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Первомайское (Первомайское РОЭ) </w:t>
            </w: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811124.85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811124.85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811124.85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услуг): Ежедневно </w:t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</w:t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ика, исполнителя) с особенностями в соответствии со статьей 111 Закона 44-ФЗ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47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38A5" w:rsidRPr="00E138A5" w:rsidTr="00E138A5">
        <w:tc>
          <w:tcPr>
            <w:tcW w:w="47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192910202849991020100100090093511000</w:t>
            </w:r>
          </w:p>
        </w:tc>
        <w:tc>
          <w:tcPr>
            <w:tcW w:w="1225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Советский</w:t>
            </w:r>
            <w:proofErr w:type="gram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(Советское РОЭ) </w:t>
            </w: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144654.53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144654.53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144654.53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 с особенностями в соответствии со статьей 111 Закона 44-ФЗ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47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38A5" w:rsidRPr="00E138A5" w:rsidTr="00E138A5">
        <w:tc>
          <w:tcPr>
            <w:tcW w:w="4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0" w:type="dxa"/>
            <w:gridSpan w:val="2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о-</w:t>
            </w:r>
            <w:proofErr w:type="gram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38A5" w:rsidRPr="00E138A5" w:rsidTr="00E138A5">
        <w:tc>
          <w:tcPr>
            <w:tcW w:w="4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192910202849991020100100100100000</w:t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000</w:t>
            </w:r>
          </w:p>
        </w:tc>
        <w:tc>
          <w:tcPr>
            <w:tcW w:w="1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38A5" w:rsidRPr="00E138A5" w:rsidTr="00E138A5">
        <w:tc>
          <w:tcPr>
            <w:tcW w:w="4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0" w:type="dxa"/>
            <w:gridSpan w:val="2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38A5" w:rsidRPr="00E138A5" w:rsidTr="00E138A5">
        <w:tc>
          <w:tcPr>
            <w:tcW w:w="4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192910202849991020100100110110000000</w:t>
            </w:r>
          </w:p>
        </w:tc>
        <w:tc>
          <w:tcPr>
            <w:tcW w:w="1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38A5" w:rsidRPr="00E138A5" w:rsidTr="00E138A5">
        <w:tc>
          <w:tcPr>
            <w:tcW w:w="2889" w:type="dxa"/>
            <w:gridSpan w:val="4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14930229.38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16330229.38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16330229.38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38A5" w:rsidRPr="00E138A5" w:rsidTr="00E138A5">
        <w:tc>
          <w:tcPr>
            <w:tcW w:w="2889" w:type="dxa"/>
            <w:gridSpan w:val="4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E138A5" w:rsidRPr="00E138A5" w:rsidRDefault="00E138A5" w:rsidP="00E138A5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6544"/>
        <w:gridCol w:w="655"/>
        <w:gridCol w:w="2616"/>
        <w:gridCol w:w="656"/>
        <w:gridCol w:w="2617"/>
      </w:tblGrid>
      <w:tr w:rsidR="00E138A5" w:rsidRPr="00E138A5" w:rsidTr="00E138A5"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ЗАМЕСТИТЕЛЬ ГЕНЕРАЛЬНОГО ДИРЕКТОРА ПО ОБЩИМ ВОПРОСАМ - РУКОВОДИТЕЛЬ КОНТРАКТНОЙ СЛУЖБЫ</w:t>
            </w:r>
          </w:p>
        </w:tc>
        <w:tc>
          <w:tcPr>
            <w:tcW w:w="250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ТАРАСОВ В. Н. </w:t>
            </w:r>
          </w:p>
        </w:tc>
      </w:tr>
      <w:tr w:rsidR="00E138A5" w:rsidRPr="00E138A5" w:rsidTr="00E138A5"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E138A5" w:rsidRPr="00E138A5" w:rsidTr="00E138A5"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38A5" w:rsidRPr="00E138A5" w:rsidRDefault="00E138A5" w:rsidP="00E138A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122"/>
        <w:gridCol w:w="413"/>
        <w:gridCol w:w="122"/>
        <w:gridCol w:w="413"/>
        <w:gridCol w:w="230"/>
        <w:gridCol w:w="12799"/>
      </w:tblGrid>
      <w:tr w:rsidR="00E138A5" w:rsidRPr="00E138A5" w:rsidTr="00E138A5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«31» </w:t>
            </w:r>
          </w:p>
        </w:tc>
        <w:tc>
          <w:tcPr>
            <w:tcW w:w="50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E138A5" w:rsidRPr="00E138A5" w:rsidRDefault="00E138A5" w:rsidP="00E138A5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E138A5" w:rsidRPr="00E138A5" w:rsidTr="00E138A5">
        <w:tc>
          <w:tcPr>
            <w:tcW w:w="0" w:type="auto"/>
            <w:vAlign w:val="center"/>
            <w:hideMark/>
          </w:tcPr>
          <w:p w:rsidR="00E138A5" w:rsidRDefault="00E138A5" w:rsidP="00E138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E138A5" w:rsidRDefault="00E138A5" w:rsidP="00E138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E138A5" w:rsidRDefault="00E138A5" w:rsidP="00E138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E138A5" w:rsidRDefault="00E138A5" w:rsidP="00E138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E138A5" w:rsidRDefault="00E138A5" w:rsidP="00E138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E138A5" w:rsidRDefault="00E138A5" w:rsidP="00E138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E138A5" w:rsidRDefault="00E138A5" w:rsidP="00E138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E138A5" w:rsidRDefault="00E138A5" w:rsidP="00E138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E138A5" w:rsidRDefault="00E138A5" w:rsidP="00E138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E138A5" w:rsidRDefault="00E138A5" w:rsidP="00E138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E138A5" w:rsidRDefault="00E138A5" w:rsidP="00E138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E138A5" w:rsidRPr="00E138A5" w:rsidRDefault="00E138A5" w:rsidP="00E138A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lastRenderedPageBreak/>
              <w:t xml:space="preserve">ФОРМА </w:t>
            </w:r>
            <w:r w:rsidRPr="00E138A5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E138A5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E138A5" w:rsidRPr="00E138A5" w:rsidRDefault="00E138A5" w:rsidP="00E138A5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9"/>
        <w:gridCol w:w="2186"/>
        <w:gridCol w:w="1229"/>
        <w:gridCol w:w="136"/>
      </w:tblGrid>
      <w:tr w:rsidR="00E138A5" w:rsidRPr="00E138A5" w:rsidTr="00E138A5"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</w:tr>
      <w:tr w:rsidR="00E138A5" w:rsidRPr="00E138A5" w:rsidTr="00E138A5"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E138A5" w:rsidRPr="00E138A5" w:rsidRDefault="00E138A5" w:rsidP="00E138A5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2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1041"/>
        <w:gridCol w:w="3969"/>
        <w:gridCol w:w="934"/>
        <w:gridCol w:w="1343"/>
        <w:gridCol w:w="1267"/>
        <w:gridCol w:w="179"/>
        <w:gridCol w:w="147"/>
        <w:gridCol w:w="1027"/>
        <w:gridCol w:w="1020"/>
        <w:gridCol w:w="510"/>
        <w:gridCol w:w="71"/>
        <w:gridCol w:w="307"/>
        <w:gridCol w:w="1700"/>
        <w:gridCol w:w="83"/>
        <w:gridCol w:w="71"/>
        <w:gridCol w:w="249"/>
        <w:gridCol w:w="249"/>
        <w:gridCol w:w="163"/>
        <w:gridCol w:w="36"/>
        <w:gridCol w:w="566"/>
      </w:tblGrid>
      <w:tr w:rsidR="00E138A5" w:rsidRPr="00E138A5" w:rsidTr="00E138A5">
        <w:tc>
          <w:tcPr>
            <w:tcW w:w="240" w:type="dxa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041" w:type="dxa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3969" w:type="dxa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934" w:type="dxa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1343" w:type="dxa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1267" w:type="dxa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E933E4">
              <w:rPr>
                <w:rFonts w:ascii="Tahoma" w:eastAsia="Times New Roman" w:hAnsi="Tahoma" w:cs="Tahoma"/>
                <w:b/>
                <w:bCs/>
                <w:sz w:val="10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E933E4">
              <w:rPr>
                <w:rFonts w:ascii="Tahoma" w:eastAsia="Times New Roman" w:hAnsi="Tahoma" w:cs="Tahoma"/>
                <w:b/>
                <w:bCs/>
                <w:sz w:val="10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3261" w:type="dxa"/>
            <w:gridSpan w:val="7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</w:t>
            </w:r>
            <w:bookmarkStart w:id="0" w:name="_GoBack"/>
            <w:bookmarkEnd w:id="0"/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 закона </w:t>
            </w:r>
          </w:p>
        </w:tc>
        <w:tc>
          <w:tcPr>
            <w:tcW w:w="1700" w:type="dxa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851" w:type="dxa"/>
            <w:gridSpan w:val="6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566" w:type="dxa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E138A5" w:rsidRPr="00E138A5" w:rsidTr="00E138A5">
        <w:tc>
          <w:tcPr>
            <w:tcW w:w="24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4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3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3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261" w:type="dxa"/>
            <w:gridSpan w:val="7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7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51" w:type="dxa"/>
            <w:gridSpan w:val="6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66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E138A5" w:rsidRPr="00E138A5" w:rsidTr="00E138A5">
        <w:tc>
          <w:tcPr>
            <w:tcW w:w="24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4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192910202849991020100100010016920000</w:t>
            </w:r>
          </w:p>
        </w:tc>
        <w:tc>
          <w:tcPr>
            <w:tcW w:w="396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обязательного аудита финансово-хозяйственной деятельности ГУП РК "Крымтеплокоммунэнерго" за 2018 год</w:t>
            </w:r>
          </w:p>
        </w:tc>
        <w:tc>
          <w:tcPr>
            <w:tcW w:w="93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520000.00</w:t>
            </w:r>
          </w:p>
        </w:tc>
        <w:tc>
          <w:tcPr>
            <w:tcW w:w="13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2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61" w:type="dxa"/>
            <w:gridSpan w:val="7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7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Открытый конкурс в электронной форме</w:t>
            </w:r>
          </w:p>
        </w:tc>
        <w:tc>
          <w:tcPr>
            <w:tcW w:w="851" w:type="dxa"/>
            <w:gridSpan w:val="6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статьей 54.1 Федерального закона № 44-ФЗ</w:t>
            </w:r>
          </w:p>
        </w:tc>
        <w:tc>
          <w:tcPr>
            <w:tcW w:w="566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24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04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192910202849991020100100020023511000</w:t>
            </w:r>
          </w:p>
        </w:tc>
        <w:tc>
          <w:tcPr>
            <w:tcW w:w="396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котельных </w:t>
            </w:r>
            <w:proofErr w:type="spell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ЖдРТС</w:t>
            </w:r>
            <w:proofErr w:type="spell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г. Белогорск</w:t>
            </w:r>
          </w:p>
        </w:tc>
        <w:tc>
          <w:tcPr>
            <w:tcW w:w="93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3282436.19</w:t>
            </w:r>
          </w:p>
        </w:tc>
        <w:tc>
          <w:tcPr>
            <w:tcW w:w="13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2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61" w:type="dxa"/>
            <w:gridSpan w:val="7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</w:t>
            </w:r>
          </w:p>
        </w:tc>
        <w:tc>
          <w:tcPr>
            <w:tcW w:w="17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 с особенностями в соответствии со статьей 111 Закона 44-ФЗ</w:t>
            </w:r>
          </w:p>
        </w:tc>
        <w:tc>
          <w:tcPr>
            <w:tcW w:w="851" w:type="dxa"/>
            <w:gridSpan w:val="6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566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24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04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192910202849991020100100030033511000</w:t>
            </w:r>
          </w:p>
        </w:tc>
        <w:tc>
          <w:tcPr>
            <w:tcW w:w="396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котельных ЦРТС в г. Бахчисарай</w:t>
            </w:r>
          </w:p>
        </w:tc>
        <w:tc>
          <w:tcPr>
            <w:tcW w:w="93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1676235.25</w:t>
            </w:r>
          </w:p>
        </w:tc>
        <w:tc>
          <w:tcPr>
            <w:tcW w:w="13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2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61" w:type="dxa"/>
            <w:gridSpan w:val="7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7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 с особенностями в соответствии со статьей 111 Закона 44-ФЗ</w:t>
            </w:r>
          </w:p>
        </w:tc>
        <w:tc>
          <w:tcPr>
            <w:tcW w:w="851" w:type="dxa"/>
            <w:gridSpan w:val="6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566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rPr>
          <w:trHeight w:val="1001"/>
        </w:trPr>
        <w:tc>
          <w:tcPr>
            <w:tcW w:w="24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104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192910202849991020100100040043511000</w:t>
            </w:r>
          </w:p>
        </w:tc>
        <w:tc>
          <w:tcPr>
            <w:tcW w:w="396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Джанкойское</w:t>
            </w:r>
            <w:proofErr w:type="spell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РОЭ)</w:t>
            </w:r>
          </w:p>
        </w:tc>
        <w:tc>
          <w:tcPr>
            <w:tcW w:w="93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2869189.72</w:t>
            </w:r>
          </w:p>
        </w:tc>
        <w:tc>
          <w:tcPr>
            <w:tcW w:w="13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2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61" w:type="dxa"/>
            <w:gridSpan w:val="7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7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 с особенностями в соответствии со статьей 111 Закона 44-ФЗ</w:t>
            </w:r>
          </w:p>
        </w:tc>
        <w:tc>
          <w:tcPr>
            <w:tcW w:w="851" w:type="dxa"/>
            <w:gridSpan w:val="6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566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24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04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192910202849991020100100050053511000</w:t>
            </w:r>
          </w:p>
        </w:tc>
        <w:tc>
          <w:tcPr>
            <w:tcW w:w="396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г. </w:t>
            </w:r>
            <w:proofErr w:type="spell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Нижнегорск</w:t>
            </w:r>
            <w:proofErr w:type="spell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Нижнегорское</w:t>
            </w:r>
            <w:proofErr w:type="spell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РОЭ)</w:t>
            </w:r>
          </w:p>
        </w:tc>
        <w:tc>
          <w:tcPr>
            <w:tcW w:w="93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1779397.24</w:t>
            </w:r>
          </w:p>
        </w:tc>
        <w:tc>
          <w:tcPr>
            <w:tcW w:w="13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2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61" w:type="dxa"/>
            <w:gridSpan w:val="7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7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 с особенностями в соответствии со статьей 111 Закона 44-ФЗ</w:t>
            </w:r>
          </w:p>
        </w:tc>
        <w:tc>
          <w:tcPr>
            <w:tcW w:w="851" w:type="dxa"/>
            <w:gridSpan w:val="6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566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24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04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192910202849991020100100060063511000</w:t>
            </w:r>
          </w:p>
        </w:tc>
        <w:tc>
          <w:tcPr>
            <w:tcW w:w="396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Раздольное (</w:t>
            </w:r>
            <w:proofErr w:type="spell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Раздольненское</w:t>
            </w:r>
            <w:proofErr w:type="spell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РОЭ)</w:t>
            </w:r>
          </w:p>
        </w:tc>
        <w:tc>
          <w:tcPr>
            <w:tcW w:w="93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1758145.24</w:t>
            </w:r>
          </w:p>
        </w:tc>
        <w:tc>
          <w:tcPr>
            <w:tcW w:w="13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2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61" w:type="dxa"/>
            <w:gridSpan w:val="7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7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 с особенностями в соответствии со статьей 111 Закона 44-ФЗ</w:t>
            </w:r>
          </w:p>
        </w:tc>
        <w:tc>
          <w:tcPr>
            <w:tcW w:w="851" w:type="dxa"/>
            <w:gridSpan w:val="6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566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24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04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192910202849991020100100070073511000</w:t>
            </w:r>
          </w:p>
        </w:tc>
        <w:tc>
          <w:tcPr>
            <w:tcW w:w="396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Черноморское (Черноморское РОЭ) </w:t>
            </w:r>
          </w:p>
        </w:tc>
        <w:tc>
          <w:tcPr>
            <w:tcW w:w="93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2089046.36</w:t>
            </w:r>
          </w:p>
        </w:tc>
        <w:tc>
          <w:tcPr>
            <w:tcW w:w="13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2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61" w:type="dxa"/>
            <w:gridSpan w:val="7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7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 с особенностями в соответствии со статьей 111 Закона 44-ФЗ</w:t>
            </w:r>
          </w:p>
        </w:tc>
        <w:tc>
          <w:tcPr>
            <w:tcW w:w="851" w:type="dxa"/>
            <w:gridSpan w:val="6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566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24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04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192910202849991020100100080083511000</w:t>
            </w:r>
          </w:p>
        </w:tc>
        <w:tc>
          <w:tcPr>
            <w:tcW w:w="396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п. Первомайское (Первомайское РОЭ) </w:t>
            </w:r>
          </w:p>
        </w:tc>
        <w:tc>
          <w:tcPr>
            <w:tcW w:w="93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811124.85</w:t>
            </w:r>
          </w:p>
        </w:tc>
        <w:tc>
          <w:tcPr>
            <w:tcW w:w="13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2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61" w:type="dxa"/>
            <w:gridSpan w:val="7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7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 с особенностями в соответствии со статьей 111 Закона 44-ФЗ</w:t>
            </w:r>
          </w:p>
        </w:tc>
        <w:tc>
          <w:tcPr>
            <w:tcW w:w="851" w:type="dxa"/>
            <w:gridSpan w:val="6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566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24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04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192910202849991020100100090093511000</w:t>
            </w:r>
          </w:p>
        </w:tc>
        <w:tc>
          <w:tcPr>
            <w:tcW w:w="396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Советский</w:t>
            </w:r>
            <w:proofErr w:type="gram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(Советское РОЭ) </w:t>
            </w:r>
          </w:p>
        </w:tc>
        <w:tc>
          <w:tcPr>
            <w:tcW w:w="93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144654.53</w:t>
            </w:r>
          </w:p>
        </w:tc>
        <w:tc>
          <w:tcPr>
            <w:tcW w:w="13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2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61" w:type="dxa"/>
            <w:gridSpan w:val="7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7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 с особенностями в соответствии со статьей 111 Закона 44-ФЗ</w:t>
            </w:r>
          </w:p>
        </w:tc>
        <w:tc>
          <w:tcPr>
            <w:tcW w:w="851" w:type="dxa"/>
            <w:gridSpan w:val="6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566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24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04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192910202849991020100100100100000000</w:t>
            </w:r>
          </w:p>
        </w:tc>
        <w:tc>
          <w:tcPr>
            <w:tcW w:w="396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о-</w:t>
            </w:r>
            <w:proofErr w:type="gram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93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13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61" w:type="dxa"/>
            <w:gridSpan w:val="7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6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24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04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192910202849991020100100110110000000</w:t>
            </w:r>
          </w:p>
        </w:tc>
        <w:tc>
          <w:tcPr>
            <w:tcW w:w="396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93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13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61" w:type="dxa"/>
            <w:gridSpan w:val="7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6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02" w:type="dxa"/>
        </w:trPr>
        <w:tc>
          <w:tcPr>
            <w:tcW w:w="8973" w:type="dxa"/>
            <w:gridSpan w:val="7"/>
            <w:tcBorders>
              <w:bottom w:val="single" w:sz="6" w:space="0" w:color="000000"/>
            </w:tcBorders>
            <w:vAlign w:val="center"/>
            <w:hideMark/>
          </w:tcPr>
          <w:p w:rsid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ДОЙЧЕВ ВИКТОР ВАСИЛЬЕВИЧ, ГЕНЕРАЛЬНЫЙ ДИРЕКТОР</w:t>
            </w:r>
          </w:p>
        </w:tc>
        <w:tc>
          <w:tcPr>
            <w:tcW w:w="14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510" w:type="dxa"/>
            <w:tcBorders>
              <w:bottom w:val="single" w:sz="6" w:space="0" w:color="000000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«31» </w:t>
            </w:r>
          </w:p>
        </w:tc>
        <w:tc>
          <w:tcPr>
            <w:tcW w:w="7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090" w:type="dxa"/>
            <w:gridSpan w:val="3"/>
            <w:tcBorders>
              <w:bottom w:val="single" w:sz="6" w:space="0" w:color="000000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49" w:type="dxa"/>
            <w:tcBorders>
              <w:bottom w:val="single" w:sz="6" w:space="0" w:color="FFFFFF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249" w:type="dxa"/>
            <w:tcBorders>
              <w:bottom w:val="single" w:sz="6" w:space="0" w:color="000000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6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E138A5" w:rsidRPr="00E138A5" w:rsidTr="00E138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02" w:type="dxa"/>
        </w:trPr>
        <w:tc>
          <w:tcPr>
            <w:tcW w:w="8973" w:type="dxa"/>
            <w:gridSpan w:val="7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14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02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51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7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090" w:type="dxa"/>
            <w:gridSpan w:val="3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7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4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4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8A5" w:rsidRPr="00E138A5" w:rsidTr="00E138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02" w:type="dxa"/>
        </w:trPr>
        <w:tc>
          <w:tcPr>
            <w:tcW w:w="8973" w:type="dxa"/>
            <w:gridSpan w:val="7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4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3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8A5" w:rsidRPr="00E138A5" w:rsidTr="00E138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02" w:type="dxa"/>
        </w:trPr>
        <w:tc>
          <w:tcPr>
            <w:tcW w:w="8973" w:type="dxa"/>
            <w:gridSpan w:val="7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4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3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8A5" w:rsidRPr="00E138A5" w:rsidTr="00E138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02" w:type="dxa"/>
        </w:trPr>
        <w:tc>
          <w:tcPr>
            <w:tcW w:w="8973" w:type="dxa"/>
            <w:gridSpan w:val="7"/>
            <w:tcBorders>
              <w:bottom w:val="single" w:sz="6" w:space="0" w:color="000000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ТАРАСОВ ВИТАЛИЙ НИКОЛАЕВИЧ</w:t>
            </w:r>
          </w:p>
        </w:tc>
        <w:tc>
          <w:tcPr>
            <w:tcW w:w="14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51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3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8A5" w:rsidRPr="00E138A5" w:rsidTr="00E138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02" w:type="dxa"/>
        </w:trPr>
        <w:tc>
          <w:tcPr>
            <w:tcW w:w="8973" w:type="dxa"/>
            <w:gridSpan w:val="7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14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2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02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51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7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3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38A5" w:rsidRPr="00E138A5" w:rsidRDefault="00E138A5" w:rsidP="00E138A5"/>
    <w:sectPr w:rsidR="00E138A5" w:rsidRPr="00E138A5" w:rsidSect="00536D17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28"/>
    <w:rsid w:val="002D4999"/>
    <w:rsid w:val="00384D28"/>
    <w:rsid w:val="00536D17"/>
    <w:rsid w:val="00CE6E96"/>
    <w:rsid w:val="00E138A5"/>
    <w:rsid w:val="00E9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3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E138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rsid w:val="0053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D1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138A5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38A5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3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E138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rsid w:val="0053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D1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138A5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38A5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56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01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5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30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7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44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2845</Words>
  <Characters>16222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user226</dc:creator>
  <cp:keywords/>
  <dc:description/>
  <cp:lastModifiedBy>user226</cp:lastModifiedBy>
  <cp:revision>3</cp:revision>
  <cp:lastPrinted>2018-12-25T10:49:00Z</cp:lastPrinted>
  <dcterms:created xsi:type="dcterms:W3CDTF">2018-12-25T10:46:00Z</dcterms:created>
  <dcterms:modified xsi:type="dcterms:W3CDTF">2019-01-31T06:33:00Z</dcterms:modified>
</cp:coreProperties>
</file>