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0AB31199" w14:textId="77777777" w:rsidR="004A1E6D" w:rsidRPr="00591F48" w:rsidRDefault="004A1E6D"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 xml:space="preserve">Начальник управления капитального строительства и имущественно-земельных отношений </w:t>
      </w:r>
    </w:p>
    <w:p w14:paraId="2106F4C6" w14:textId="29AA70B8" w:rsidR="00AC3D41" w:rsidRPr="00591F48" w:rsidRDefault="00AC3D41"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ГУП РК «Крымтеплокоммунэнерго»</w:t>
      </w:r>
    </w:p>
    <w:p w14:paraId="22E901C2" w14:textId="77777777" w:rsidR="00AC3D41" w:rsidRPr="00591F48" w:rsidRDefault="00AC3D41" w:rsidP="00DF32BC">
      <w:pPr>
        <w:ind w:left="5670"/>
        <w:contextualSpacing/>
        <w:jc w:val="both"/>
        <w:outlineLvl w:val="0"/>
        <w:rPr>
          <w:b/>
          <w:color w:val="000000" w:themeColor="text1"/>
          <w:sz w:val="23"/>
          <w:szCs w:val="23"/>
          <w:lang w:eastAsia="en-US"/>
        </w:rPr>
      </w:pPr>
    </w:p>
    <w:p w14:paraId="5FF5414C" w14:textId="6F12631A" w:rsidR="00AC3D41" w:rsidRPr="00591F48" w:rsidRDefault="004A1E6D" w:rsidP="00DF32BC">
      <w:pPr>
        <w:ind w:left="5670"/>
        <w:contextualSpacing/>
        <w:jc w:val="both"/>
        <w:rPr>
          <w:b/>
          <w:color w:val="000000" w:themeColor="text1"/>
          <w:sz w:val="23"/>
          <w:szCs w:val="23"/>
          <w:lang w:eastAsia="en-US"/>
        </w:rPr>
      </w:pPr>
      <w:r w:rsidRPr="00591F48">
        <w:rPr>
          <w:b/>
          <w:color w:val="000000" w:themeColor="text1"/>
          <w:sz w:val="23"/>
          <w:szCs w:val="23"/>
          <w:lang w:eastAsia="en-US"/>
        </w:rPr>
        <w:t>___________________</w:t>
      </w:r>
      <w:r w:rsidR="00AC3D41" w:rsidRPr="00591F48">
        <w:rPr>
          <w:b/>
          <w:color w:val="000000" w:themeColor="text1"/>
          <w:sz w:val="23"/>
          <w:szCs w:val="23"/>
          <w:lang w:eastAsia="en-US"/>
        </w:rPr>
        <w:t xml:space="preserve"> </w:t>
      </w:r>
      <w:r w:rsidRPr="00591F48">
        <w:rPr>
          <w:b/>
          <w:color w:val="000000" w:themeColor="text1"/>
          <w:sz w:val="23"/>
          <w:szCs w:val="23"/>
          <w:lang w:eastAsia="en-US"/>
        </w:rPr>
        <w:t>Е.Ю.</w:t>
      </w:r>
      <w:r w:rsidR="00F765ED" w:rsidRPr="00591F48">
        <w:rPr>
          <w:b/>
          <w:color w:val="000000" w:themeColor="text1"/>
          <w:sz w:val="23"/>
          <w:szCs w:val="23"/>
          <w:lang w:eastAsia="en-US"/>
        </w:rPr>
        <w:t xml:space="preserve"> </w:t>
      </w:r>
      <w:r w:rsidRPr="00591F48">
        <w:rPr>
          <w:b/>
          <w:color w:val="000000" w:themeColor="text1"/>
          <w:sz w:val="23"/>
          <w:szCs w:val="23"/>
          <w:lang w:eastAsia="en-US"/>
        </w:rPr>
        <w:t>Плющаков</w:t>
      </w:r>
    </w:p>
    <w:p w14:paraId="5ED6E7EF" w14:textId="21B3FE02"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w:t>
      </w:r>
      <w:r w:rsidR="00D41712" w:rsidRPr="00396C8A">
        <w:rPr>
          <w:b/>
          <w:color w:val="000000" w:themeColor="text1"/>
          <w:sz w:val="23"/>
          <w:szCs w:val="23"/>
          <w:lang w:eastAsia="en-US"/>
        </w:rPr>
        <w:t>18</w:t>
      </w:r>
      <w:r w:rsidR="0098009D" w:rsidRPr="00591F48">
        <w:rPr>
          <w:b/>
          <w:color w:val="000000" w:themeColor="text1"/>
          <w:sz w:val="23"/>
          <w:szCs w:val="23"/>
          <w:lang w:eastAsia="en-US"/>
        </w:rPr>
        <w:t>»</w:t>
      </w:r>
      <w:r w:rsidRPr="00591F48">
        <w:rPr>
          <w:b/>
          <w:color w:val="000000" w:themeColor="text1"/>
          <w:sz w:val="23"/>
          <w:szCs w:val="23"/>
          <w:lang w:eastAsia="en-US"/>
        </w:rPr>
        <w:t xml:space="preserve"> </w:t>
      </w:r>
      <w:r w:rsidR="00D41712">
        <w:rPr>
          <w:b/>
          <w:color w:val="000000" w:themeColor="text1"/>
          <w:sz w:val="23"/>
          <w:szCs w:val="23"/>
          <w:lang w:eastAsia="en-US"/>
        </w:rPr>
        <w:t>ноября</w:t>
      </w:r>
      <w:r w:rsidR="00EF330F" w:rsidRPr="00591F48">
        <w:rPr>
          <w:b/>
          <w:color w:val="000000" w:themeColor="text1"/>
          <w:sz w:val="23"/>
          <w:szCs w:val="23"/>
          <w:lang w:eastAsia="en-US"/>
        </w:rPr>
        <w:t xml:space="preserve"> </w:t>
      </w:r>
      <w:r w:rsidRPr="00591F48">
        <w:rPr>
          <w:b/>
          <w:color w:val="000000" w:themeColor="text1"/>
          <w:sz w:val="23"/>
          <w:szCs w:val="23"/>
          <w:lang w:eastAsia="en-US"/>
        </w:rPr>
        <w:t>202</w:t>
      </w:r>
      <w:r w:rsidR="0098009D" w:rsidRPr="00591F48">
        <w:rPr>
          <w:b/>
          <w:color w:val="000000" w:themeColor="text1"/>
          <w:sz w:val="23"/>
          <w:szCs w:val="23"/>
          <w:lang w:eastAsia="en-US"/>
        </w:rPr>
        <w:t>4</w:t>
      </w:r>
      <w:r w:rsidRPr="00591F48">
        <w:rPr>
          <w:b/>
          <w:color w:val="000000" w:themeColor="text1"/>
          <w:sz w:val="23"/>
          <w:szCs w:val="23"/>
          <w:lang w:eastAsia="en-US"/>
        </w:rPr>
        <w:t>г.</w:t>
      </w:r>
    </w:p>
    <w:p w14:paraId="31143205" w14:textId="77777777" w:rsidR="009C56BE" w:rsidRPr="00591F48" w:rsidRDefault="009C56BE" w:rsidP="00DF32BC">
      <w:pPr>
        <w:ind w:firstLine="5940"/>
        <w:contextualSpacing/>
        <w:jc w:val="both"/>
        <w:rPr>
          <w:b/>
          <w:color w:val="000000" w:themeColor="text1"/>
          <w:sz w:val="23"/>
          <w:szCs w:val="23"/>
          <w:lang w:eastAsia="en-US"/>
        </w:rPr>
      </w:pPr>
    </w:p>
    <w:p w14:paraId="791E084A" w14:textId="0B36F3DB"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6F90FDCF" w14:textId="77777777" w:rsidR="00000DF4" w:rsidRDefault="00762AB5" w:rsidP="009C6F49">
      <w:pPr>
        <w:contextualSpacing/>
        <w:jc w:val="center"/>
        <w:rPr>
          <w:bCs/>
          <w:i/>
          <w:color w:val="000000" w:themeColor="text1"/>
        </w:rPr>
      </w:pPr>
      <w:r w:rsidRPr="00591F48">
        <w:rPr>
          <w:bCs/>
          <w:i/>
          <w:color w:val="000000" w:themeColor="text1"/>
        </w:rPr>
        <w:t xml:space="preserve">Выполнение </w:t>
      </w:r>
      <w:r w:rsidR="00000DF4">
        <w:rPr>
          <w:bCs/>
          <w:i/>
          <w:color w:val="000000" w:themeColor="text1"/>
        </w:rPr>
        <w:t>строительно-монтажных работ по объекту:</w:t>
      </w:r>
    </w:p>
    <w:p w14:paraId="5B49969C" w14:textId="2B1C1651" w:rsidR="00A457D9" w:rsidRPr="00000DF4" w:rsidRDefault="00000DF4" w:rsidP="009C6F49">
      <w:pPr>
        <w:contextualSpacing/>
        <w:jc w:val="center"/>
        <w:rPr>
          <w:b/>
          <w:bCs/>
          <w:i/>
          <w:color w:val="000000" w:themeColor="text1"/>
        </w:rPr>
      </w:pPr>
      <w:r>
        <w:rPr>
          <w:bCs/>
          <w:i/>
          <w:color w:val="000000" w:themeColor="text1"/>
        </w:rPr>
        <w:t xml:space="preserve"> </w:t>
      </w:r>
      <w:r w:rsidRPr="00000DF4">
        <w:rPr>
          <w:b/>
          <w:bCs/>
          <w:i/>
          <w:color w:val="000000" w:themeColor="text1"/>
        </w:rPr>
        <w:t xml:space="preserve">«Капитальный ремонт дымовой трубы котельной, расположенной по адресу: Республика Крым, Красногвардейский р-н, </w:t>
      </w:r>
      <w:proofErr w:type="spellStart"/>
      <w:r w:rsidRPr="00000DF4">
        <w:rPr>
          <w:b/>
          <w:bCs/>
          <w:i/>
          <w:color w:val="000000" w:themeColor="text1"/>
        </w:rPr>
        <w:t>пгт</w:t>
      </w:r>
      <w:proofErr w:type="spellEnd"/>
      <w:r w:rsidRPr="00000DF4">
        <w:rPr>
          <w:b/>
          <w:bCs/>
          <w:i/>
          <w:color w:val="000000" w:themeColor="text1"/>
        </w:rPr>
        <w:t xml:space="preserve"> Октябрьское, ул. </w:t>
      </w:r>
      <w:proofErr w:type="spellStart"/>
      <w:r w:rsidRPr="00000DF4">
        <w:rPr>
          <w:b/>
          <w:bCs/>
          <w:i/>
          <w:color w:val="000000" w:themeColor="text1"/>
        </w:rPr>
        <w:t>Цурцумия</w:t>
      </w:r>
      <w:proofErr w:type="spellEnd"/>
      <w:r w:rsidRPr="00000DF4">
        <w:rPr>
          <w:b/>
          <w:bCs/>
          <w:i/>
          <w:color w:val="000000" w:themeColor="text1"/>
        </w:rPr>
        <w:t>, д 15»</w:t>
      </w:r>
    </w:p>
    <w:p w14:paraId="238D5492" w14:textId="017DEAD4" w:rsidR="00E56462" w:rsidRPr="00591F48" w:rsidRDefault="009C56BE" w:rsidP="009C6F49">
      <w:pPr>
        <w:contextualSpacing/>
        <w:jc w:val="center"/>
        <w:rPr>
          <w:color w:val="000000" w:themeColor="text1"/>
        </w:rPr>
      </w:pPr>
      <w:r w:rsidRPr="00591F48">
        <w:rPr>
          <w:b/>
          <w:bCs/>
          <w:color w:val="000000" w:themeColor="text1"/>
        </w:rPr>
        <w:t xml:space="preserve">(номер закупки – </w:t>
      </w:r>
      <w:r w:rsidR="00000DF4">
        <w:rPr>
          <w:b/>
          <w:bCs/>
          <w:color w:val="000000" w:themeColor="text1"/>
        </w:rPr>
        <w:t>5</w:t>
      </w:r>
      <w:r w:rsidR="008D4E65" w:rsidRPr="00591F48">
        <w:rPr>
          <w:b/>
          <w:bCs/>
          <w:color w:val="000000" w:themeColor="text1"/>
        </w:rPr>
        <w:t>/202</w:t>
      </w:r>
      <w:r w:rsidR="00762AB5" w:rsidRPr="00591F48">
        <w:rPr>
          <w:b/>
          <w:bCs/>
          <w:color w:val="000000" w:themeColor="text1"/>
        </w:rPr>
        <w:t>4</w:t>
      </w:r>
      <w:r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«Крымтеплокоммунэнерго»)</w:t>
            </w:r>
          </w:p>
        </w:tc>
      </w:tr>
      <w:tr w:rsidR="002A0342" w:rsidRPr="00591F48"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57C78644" w:rsidR="002A0342" w:rsidRPr="00591F48" w:rsidRDefault="00407BBC" w:rsidP="00DF32BC">
            <w:pPr>
              <w:keepLines/>
              <w:contextualSpacing/>
              <w:jc w:val="both"/>
              <w:rPr>
                <w:color w:val="000000" w:themeColor="text1"/>
                <w:sz w:val="20"/>
                <w:szCs w:val="20"/>
                <w:lang w:eastAsia="en-US"/>
              </w:rPr>
            </w:pPr>
            <w:hyperlink r:id="rId8" w:tgtFrame="_blank" w:history="1">
              <w:r w:rsidR="002A0342" w:rsidRPr="00591F48">
                <w:rPr>
                  <w:rStyle w:val="af0"/>
                  <w:color w:val="000000" w:themeColor="text1"/>
                  <w:sz w:val="20"/>
                  <w:szCs w:val="20"/>
                  <w:shd w:val="clear" w:color="auto" w:fill="FFFFFF"/>
                </w:rPr>
                <w:t>kanc@tce.crimea.com</w:t>
              </w:r>
            </w:hyperlink>
            <w:r w:rsidR="002A0342" w:rsidRPr="00591F48">
              <w:rPr>
                <w:color w:val="000000" w:themeColor="text1"/>
                <w:sz w:val="20"/>
                <w:szCs w:val="20"/>
                <w:lang w:eastAsia="en-US"/>
              </w:rPr>
              <w:t xml:space="preserve"> – приемная;</w:t>
            </w:r>
          </w:p>
          <w:p w14:paraId="0FA1ECC7" w14:textId="792FD403" w:rsidR="002A0342" w:rsidRPr="00591F48" w:rsidRDefault="00407BBC" w:rsidP="00DF32BC">
            <w:pPr>
              <w:contextualSpacing/>
              <w:jc w:val="both"/>
              <w:rPr>
                <w:color w:val="000000" w:themeColor="text1"/>
                <w:sz w:val="20"/>
                <w:szCs w:val="20"/>
                <w:lang w:eastAsia="en-US"/>
              </w:rPr>
            </w:pPr>
            <w:hyperlink r:id="rId9" w:history="1">
              <w:r w:rsidR="002A0342" w:rsidRPr="00591F48">
                <w:rPr>
                  <w:rStyle w:val="af0"/>
                  <w:color w:val="000000" w:themeColor="text1"/>
                  <w:sz w:val="20"/>
                  <w:szCs w:val="20"/>
                  <w:lang w:eastAsia="en-US"/>
                </w:rPr>
                <w:t>zakup@</w:t>
              </w:r>
              <w:r w:rsidR="002A0342" w:rsidRPr="00591F48">
                <w:rPr>
                  <w:rStyle w:val="af0"/>
                  <w:color w:val="000000" w:themeColor="text1"/>
                  <w:sz w:val="20"/>
                  <w:szCs w:val="20"/>
                  <w:lang w:val="en-US" w:eastAsia="en-US"/>
                </w:rPr>
                <w:t>tce</w:t>
              </w:r>
              <w:r w:rsidR="002A0342" w:rsidRPr="00591F48">
                <w:rPr>
                  <w:rStyle w:val="af0"/>
                  <w:color w:val="000000" w:themeColor="text1"/>
                  <w:sz w:val="20"/>
                  <w:szCs w:val="20"/>
                  <w:lang w:eastAsia="en-US"/>
                </w:rPr>
                <w:t>.</w:t>
              </w:r>
              <w:r w:rsidR="002A0342" w:rsidRPr="00591F48">
                <w:rPr>
                  <w:rStyle w:val="af0"/>
                  <w:color w:val="000000" w:themeColor="text1"/>
                  <w:sz w:val="20"/>
                  <w:szCs w:val="20"/>
                  <w:lang w:val="en-US" w:eastAsia="en-US"/>
                </w:rPr>
                <w:t>crimea</w:t>
              </w:r>
              <w:r w:rsidR="002A0342" w:rsidRPr="00591F48">
                <w:rPr>
                  <w:rStyle w:val="af0"/>
                  <w:color w:val="000000" w:themeColor="text1"/>
                  <w:sz w:val="20"/>
                  <w:szCs w:val="20"/>
                  <w:lang w:eastAsia="en-US"/>
                </w:rPr>
                <w:t>.</w:t>
              </w:r>
              <w:proofErr w:type="spellStart"/>
              <w:r w:rsidR="002A0342" w:rsidRPr="00591F48">
                <w:rPr>
                  <w:rStyle w:val="af0"/>
                  <w:color w:val="000000" w:themeColor="text1"/>
                  <w:sz w:val="20"/>
                  <w:szCs w:val="20"/>
                  <w:lang w:eastAsia="en-US"/>
                </w:rPr>
                <w:t>com</w:t>
              </w:r>
              <w:proofErr w:type="spellEnd"/>
            </w:hyperlink>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39C8ACFA" w:rsidR="00E56462" w:rsidRPr="00591F48" w:rsidRDefault="004A1E6D" w:rsidP="00DF32BC">
            <w:pPr>
              <w:contextualSpacing/>
              <w:jc w:val="both"/>
              <w:rPr>
                <w:color w:val="000000" w:themeColor="text1"/>
                <w:sz w:val="20"/>
                <w:szCs w:val="20"/>
              </w:rPr>
            </w:pPr>
            <w:r w:rsidRPr="00591F48">
              <w:rPr>
                <w:color w:val="000000" w:themeColor="text1"/>
                <w:sz w:val="20"/>
                <w:szCs w:val="20"/>
              </w:rPr>
              <w:t xml:space="preserve">Начальник управления капитального строительства </w:t>
            </w:r>
            <w:r w:rsidRPr="00591F48">
              <w:rPr>
                <w:color w:val="000000" w:themeColor="text1"/>
                <w:sz w:val="20"/>
                <w:szCs w:val="20"/>
              </w:rPr>
              <w:br/>
              <w:t>и имущественно-земельных отношений – Плющаков Евгений Юрьевич</w:t>
            </w:r>
          </w:p>
        </w:tc>
      </w:tr>
      <w:tr w:rsidR="00E56462" w:rsidRPr="00591F48"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591F48" w:rsidRDefault="00407BBC" w:rsidP="00DF32BC">
            <w:pPr>
              <w:contextualSpacing/>
              <w:jc w:val="both"/>
              <w:rPr>
                <w:color w:val="000000" w:themeColor="text1"/>
                <w:sz w:val="20"/>
                <w:szCs w:val="20"/>
              </w:rPr>
            </w:pPr>
            <w:hyperlink r:id="rId10" w:history="1">
              <w:r w:rsidR="002A0342" w:rsidRPr="00591F48">
                <w:rPr>
                  <w:rStyle w:val="af0"/>
                  <w:color w:val="000000" w:themeColor="text1"/>
                  <w:sz w:val="20"/>
                  <w:szCs w:val="20"/>
                </w:rPr>
                <w:t>http://tce.crimea.com</w:t>
              </w:r>
            </w:hyperlink>
            <w:r w:rsidR="002A0342" w:rsidRPr="00591F48">
              <w:rPr>
                <w:color w:val="000000" w:themeColor="text1"/>
                <w:sz w:val="20"/>
                <w:szCs w:val="20"/>
              </w:rPr>
              <w:t xml:space="preserve"> </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368CB202" w:rsidR="00E56462" w:rsidRPr="00770A71" w:rsidRDefault="006F1A2F" w:rsidP="00770A71">
            <w:pPr>
              <w:contextualSpacing/>
              <w:jc w:val="both"/>
              <w:rPr>
                <w:color w:val="000000" w:themeColor="text1"/>
                <w:sz w:val="20"/>
                <w:szCs w:val="20"/>
              </w:rPr>
            </w:pPr>
            <w:r w:rsidRPr="00591F48">
              <w:rPr>
                <w:color w:val="000000" w:themeColor="text1"/>
                <w:sz w:val="20"/>
                <w:szCs w:val="20"/>
              </w:rPr>
              <w:t xml:space="preserve">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w:t>
            </w:r>
            <w:r w:rsidR="00770A71" w:rsidRPr="00770A71">
              <w:rPr>
                <w:color w:val="000000" w:themeColor="text1"/>
                <w:sz w:val="20"/>
                <w:szCs w:val="20"/>
              </w:rPr>
              <w:t>распоряжения Совета министров Республи</w:t>
            </w:r>
            <w:r w:rsidR="00770A71">
              <w:rPr>
                <w:color w:val="000000" w:themeColor="text1"/>
                <w:sz w:val="20"/>
                <w:szCs w:val="20"/>
              </w:rPr>
              <w:t xml:space="preserve">ки Крым от 15.11.2024 № 2092-р </w:t>
            </w:r>
            <w:r w:rsidR="00770A71" w:rsidRPr="00770A71">
              <w:rPr>
                <w:color w:val="000000" w:themeColor="text1"/>
                <w:sz w:val="20"/>
                <w:szCs w:val="20"/>
              </w:rPr>
              <w:t>«О внесении изменений в распоряжение Совета министров Республики Крым от 22 мая 2020 г</w:t>
            </w:r>
            <w:r w:rsidR="00770A71">
              <w:rPr>
                <w:color w:val="000000" w:themeColor="text1"/>
                <w:sz w:val="20"/>
                <w:szCs w:val="20"/>
              </w:rPr>
              <w:t xml:space="preserve">ода </w:t>
            </w:r>
            <w:r w:rsidR="00770A71" w:rsidRPr="00770A71">
              <w:rPr>
                <w:color w:val="000000" w:themeColor="text1"/>
                <w:sz w:val="20"/>
                <w:szCs w:val="20"/>
              </w:rPr>
              <w:t>№ 655-р»</w:t>
            </w:r>
          </w:p>
        </w:tc>
      </w:tr>
      <w:tr w:rsidR="00E56462" w:rsidRPr="00591F48"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91F48" w:rsidRDefault="00E56462" w:rsidP="00DF32BC">
            <w:pPr>
              <w:contextualSpacing/>
              <w:jc w:val="both"/>
              <w:rPr>
                <w:b/>
                <w:color w:val="000000" w:themeColor="text1"/>
                <w:sz w:val="20"/>
                <w:szCs w:val="20"/>
              </w:rPr>
            </w:pPr>
            <w:r w:rsidRPr="00591F48">
              <w:rPr>
                <w:b/>
                <w:color w:val="000000" w:themeColor="text1"/>
                <w:sz w:val="20"/>
                <w:szCs w:val="20"/>
              </w:rPr>
              <w:t xml:space="preserve">Предмет </w:t>
            </w:r>
            <w:r w:rsidR="00420DBD" w:rsidRPr="00591F48">
              <w:rPr>
                <w:b/>
                <w:color w:val="000000" w:themeColor="text1"/>
                <w:sz w:val="20"/>
                <w:szCs w:val="20"/>
              </w:rPr>
              <w:t>закупки</w:t>
            </w:r>
            <w:r w:rsidRPr="00591F48">
              <w:rPr>
                <w:b/>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6900C2" w14:textId="77777777" w:rsidR="00A548E6" w:rsidRPr="00A548E6" w:rsidRDefault="00A548E6" w:rsidP="00A548E6">
            <w:pPr>
              <w:contextualSpacing/>
              <w:jc w:val="both"/>
              <w:rPr>
                <w:bCs/>
                <w:i/>
                <w:color w:val="000000" w:themeColor="text1"/>
                <w:sz w:val="20"/>
                <w:szCs w:val="20"/>
              </w:rPr>
            </w:pPr>
            <w:r w:rsidRPr="00A548E6">
              <w:rPr>
                <w:bCs/>
                <w:i/>
                <w:color w:val="000000" w:themeColor="text1"/>
                <w:sz w:val="20"/>
                <w:szCs w:val="20"/>
              </w:rPr>
              <w:t>Выполнение строительно-монтажных работ по объекту:</w:t>
            </w:r>
          </w:p>
          <w:p w14:paraId="794ECF77" w14:textId="055A90EF" w:rsidR="00A548E6" w:rsidRPr="00A548E6" w:rsidRDefault="00A548E6" w:rsidP="00A548E6">
            <w:pPr>
              <w:contextualSpacing/>
              <w:jc w:val="both"/>
              <w:rPr>
                <w:b/>
                <w:bCs/>
                <w:i/>
                <w:color w:val="000000" w:themeColor="text1"/>
                <w:sz w:val="20"/>
                <w:szCs w:val="20"/>
              </w:rPr>
            </w:pPr>
            <w:r w:rsidRPr="00A548E6">
              <w:rPr>
                <w:b/>
                <w:bCs/>
                <w:i/>
                <w:color w:val="000000" w:themeColor="text1"/>
                <w:sz w:val="20"/>
                <w:szCs w:val="20"/>
              </w:rPr>
              <w:t xml:space="preserve">«Капитальный ремонт дымовой трубы котельной, расположенной по адресу: Республика Крым, Красногвардейский р-н, </w:t>
            </w:r>
            <w:proofErr w:type="spellStart"/>
            <w:r w:rsidRPr="00A548E6">
              <w:rPr>
                <w:b/>
                <w:bCs/>
                <w:i/>
                <w:color w:val="000000" w:themeColor="text1"/>
                <w:sz w:val="20"/>
                <w:szCs w:val="20"/>
              </w:rPr>
              <w:t>пгт</w:t>
            </w:r>
            <w:proofErr w:type="spellEnd"/>
            <w:r w:rsidRPr="00A548E6">
              <w:rPr>
                <w:b/>
                <w:bCs/>
                <w:i/>
                <w:color w:val="000000" w:themeColor="text1"/>
                <w:sz w:val="20"/>
                <w:szCs w:val="20"/>
              </w:rPr>
              <w:t xml:space="preserve"> Октябрьское, ул. </w:t>
            </w:r>
            <w:proofErr w:type="spellStart"/>
            <w:r w:rsidRPr="00A548E6">
              <w:rPr>
                <w:b/>
                <w:bCs/>
                <w:i/>
                <w:color w:val="000000" w:themeColor="text1"/>
                <w:sz w:val="20"/>
                <w:szCs w:val="20"/>
              </w:rPr>
              <w:t>Цурцумия</w:t>
            </w:r>
            <w:proofErr w:type="spellEnd"/>
            <w:r w:rsidRPr="00A548E6">
              <w:rPr>
                <w:b/>
                <w:bCs/>
                <w:i/>
                <w:color w:val="000000" w:themeColor="text1"/>
                <w:sz w:val="20"/>
                <w:szCs w:val="20"/>
              </w:rPr>
              <w:t>, д 15»</w:t>
            </w:r>
          </w:p>
          <w:p w14:paraId="68317DE1" w14:textId="1D1D5C42" w:rsidR="0059596D" w:rsidRPr="00591F48" w:rsidRDefault="0059596D" w:rsidP="0003709B">
            <w:pPr>
              <w:contextualSpacing/>
              <w:jc w:val="both"/>
              <w:rPr>
                <w:i/>
                <w:color w:val="000000" w:themeColor="text1"/>
                <w:sz w:val="20"/>
                <w:szCs w:val="20"/>
              </w:rPr>
            </w:pP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Информация об установлении ограничения в отношении участников закупок, которыми могут быть только субъекты малого предпринимательства, </w:t>
            </w:r>
            <w:r w:rsidRPr="00591F48">
              <w:rPr>
                <w:color w:val="000000" w:themeColor="text1"/>
                <w:sz w:val="20"/>
                <w:szCs w:val="20"/>
              </w:rPr>
              <w:lastRenderedPageBreak/>
              <w:t>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lastRenderedPageBreak/>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D546A8">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250F0ABC" w:rsidR="00E56462" w:rsidRPr="00591F48" w:rsidRDefault="004E4772" w:rsidP="006F1A2F">
            <w:pPr>
              <w:contextualSpacing/>
              <w:jc w:val="both"/>
              <w:rPr>
                <w:bCs/>
                <w:color w:val="000000" w:themeColor="text1"/>
                <w:sz w:val="20"/>
                <w:szCs w:val="20"/>
              </w:rPr>
            </w:pPr>
            <w:r w:rsidRPr="004E4772">
              <w:rPr>
                <w:bCs/>
                <w:color w:val="000000" w:themeColor="text1"/>
                <w:sz w:val="20"/>
                <w:szCs w:val="20"/>
              </w:rPr>
              <w:t xml:space="preserve">Российская Федерация, Республика Крым, Красногвардейский р-н, </w:t>
            </w:r>
            <w:proofErr w:type="spellStart"/>
            <w:r w:rsidRPr="004E4772">
              <w:rPr>
                <w:bCs/>
                <w:color w:val="000000" w:themeColor="text1"/>
                <w:sz w:val="20"/>
                <w:szCs w:val="20"/>
              </w:rPr>
              <w:t>пгт</w:t>
            </w:r>
            <w:proofErr w:type="spellEnd"/>
            <w:r w:rsidRPr="004E4772">
              <w:rPr>
                <w:bCs/>
                <w:color w:val="000000" w:themeColor="text1"/>
                <w:sz w:val="20"/>
                <w:szCs w:val="20"/>
              </w:rPr>
              <w:t xml:space="preserve"> Октябрьское, ул. </w:t>
            </w:r>
            <w:proofErr w:type="spellStart"/>
            <w:r w:rsidRPr="004E4772">
              <w:rPr>
                <w:bCs/>
                <w:color w:val="000000" w:themeColor="text1"/>
                <w:sz w:val="20"/>
                <w:szCs w:val="20"/>
              </w:rPr>
              <w:t>Цурцумия</w:t>
            </w:r>
            <w:proofErr w:type="spellEnd"/>
            <w:r w:rsidRPr="004E4772">
              <w:rPr>
                <w:bCs/>
                <w:color w:val="000000" w:themeColor="text1"/>
                <w:sz w:val="20"/>
                <w:szCs w:val="20"/>
              </w:rPr>
              <w:t>, д 15.</w:t>
            </w:r>
          </w:p>
        </w:tc>
      </w:tr>
      <w:tr w:rsidR="00D546A8" w:rsidRPr="00591F48" w14:paraId="46D7B7B6" w14:textId="77777777" w:rsidTr="00D546A8">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22B1D853" w:rsidR="00D546A8" w:rsidRPr="00591F48" w:rsidRDefault="004E4772" w:rsidP="00B36F03">
            <w:pPr>
              <w:contextualSpacing/>
              <w:jc w:val="both"/>
              <w:rPr>
                <w:bCs/>
                <w:color w:val="000000" w:themeColor="text1"/>
                <w:sz w:val="20"/>
                <w:szCs w:val="20"/>
              </w:rPr>
            </w:pPr>
            <w:r w:rsidRPr="004E4772">
              <w:rPr>
                <w:bCs/>
                <w:color w:val="000000" w:themeColor="text1"/>
                <w:sz w:val="20"/>
                <w:szCs w:val="20"/>
              </w:rPr>
              <w:t xml:space="preserve">Российская Федерация, Республика Крым, Красногвардейский р-н, </w:t>
            </w:r>
            <w:proofErr w:type="spellStart"/>
            <w:r w:rsidRPr="004E4772">
              <w:rPr>
                <w:bCs/>
                <w:color w:val="000000" w:themeColor="text1"/>
                <w:sz w:val="20"/>
                <w:szCs w:val="20"/>
              </w:rPr>
              <w:t>пгт</w:t>
            </w:r>
            <w:proofErr w:type="spellEnd"/>
            <w:r w:rsidRPr="004E4772">
              <w:rPr>
                <w:bCs/>
                <w:color w:val="000000" w:themeColor="text1"/>
                <w:sz w:val="20"/>
                <w:szCs w:val="20"/>
              </w:rPr>
              <w:t xml:space="preserve"> Октябрьское, ул. </w:t>
            </w:r>
            <w:proofErr w:type="spellStart"/>
            <w:r w:rsidRPr="004E4772">
              <w:rPr>
                <w:bCs/>
                <w:color w:val="000000" w:themeColor="text1"/>
                <w:sz w:val="20"/>
                <w:szCs w:val="20"/>
              </w:rPr>
              <w:t>Цурцумия</w:t>
            </w:r>
            <w:proofErr w:type="spellEnd"/>
            <w:r w:rsidRPr="004E4772">
              <w:rPr>
                <w:bCs/>
                <w:color w:val="000000" w:themeColor="text1"/>
                <w:sz w:val="20"/>
                <w:szCs w:val="20"/>
              </w:rPr>
              <w:t>, д 15.</w:t>
            </w:r>
          </w:p>
        </w:tc>
      </w:tr>
      <w:tr w:rsidR="00E56462" w:rsidRPr="00591F48"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38251550" w14:textId="77777777" w:rsidR="008D27A5" w:rsidRPr="008D27A5" w:rsidRDefault="008D27A5" w:rsidP="008D27A5">
            <w:pPr>
              <w:pStyle w:val="aff8"/>
              <w:ind w:left="62" w:firstLine="430"/>
              <w:jc w:val="both"/>
              <w:rPr>
                <w:sz w:val="20"/>
                <w:szCs w:val="20"/>
              </w:rPr>
            </w:pPr>
            <w:r w:rsidRPr="008D27A5">
              <w:rPr>
                <w:sz w:val="20"/>
                <w:szCs w:val="20"/>
              </w:rPr>
              <w:t xml:space="preserve">Работы, предусмотренные Контрактом, выполняются в </w:t>
            </w:r>
            <w:proofErr w:type="gramStart"/>
            <w:r w:rsidRPr="008D27A5">
              <w:rPr>
                <w:sz w:val="20"/>
                <w:szCs w:val="20"/>
              </w:rPr>
              <w:t>сроки  в</w:t>
            </w:r>
            <w:proofErr w:type="gramEnd"/>
            <w:r w:rsidRPr="008D27A5">
              <w:rPr>
                <w:sz w:val="20"/>
                <w:szCs w:val="20"/>
              </w:rPr>
              <w:t xml:space="preserve"> соответствии с Графиком выполнения работ (Приложение № 4 к Контракту) (далее - График выполнения работ).</w:t>
            </w:r>
          </w:p>
          <w:p w14:paraId="01AF755C" w14:textId="77777777" w:rsidR="008D27A5" w:rsidRPr="008D27A5" w:rsidRDefault="008D27A5" w:rsidP="008D27A5">
            <w:pPr>
              <w:pStyle w:val="aff8"/>
              <w:ind w:left="62" w:firstLine="430"/>
              <w:jc w:val="both"/>
              <w:rPr>
                <w:sz w:val="20"/>
                <w:szCs w:val="20"/>
              </w:rPr>
            </w:pPr>
            <w:r w:rsidRPr="008D27A5">
              <w:rPr>
                <w:sz w:val="20"/>
                <w:szCs w:val="20"/>
              </w:rPr>
              <w:t>Начало работ с - момента подписания Контракта.</w:t>
            </w:r>
          </w:p>
          <w:p w14:paraId="4335EEFD" w14:textId="77777777" w:rsidR="008D27A5" w:rsidRPr="008D27A5" w:rsidRDefault="008D27A5" w:rsidP="008D27A5">
            <w:pPr>
              <w:pStyle w:val="aff8"/>
              <w:ind w:left="62" w:firstLine="430"/>
              <w:jc w:val="both"/>
              <w:rPr>
                <w:sz w:val="20"/>
                <w:szCs w:val="20"/>
              </w:rPr>
            </w:pPr>
            <w:r w:rsidRPr="008D27A5">
              <w:rPr>
                <w:sz w:val="20"/>
                <w:szCs w:val="20"/>
              </w:rPr>
              <w:t>Окончание выполнения работ-Подписание Акта, законченного строительством объекта по форме КС-11– не позднее 30.11.2024 г.</w:t>
            </w:r>
          </w:p>
          <w:p w14:paraId="071E2BF8" w14:textId="77777777" w:rsidR="008D27A5" w:rsidRPr="008D27A5" w:rsidRDefault="008D27A5" w:rsidP="008D27A5">
            <w:pPr>
              <w:pStyle w:val="aff8"/>
              <w:ind w:left="62" w:firstLine="430"/>
              <w:jc w:val="both"/>
              <w:rPr>
                <w:sz w:val="20"/>
                <w:szCs w:val="20"/>
              </w:rPr>
            </w:pPr>
            <w:r w:rsidRPr="008D27A5">
              <w:rPr>
                <w:sz w:val="20"/>
                <w:szCs w:val="20"/>
              </w:rPr>
              <w:t xml:space="preserve">Работы по Контракту выполняются Подрядчиком поэтапно в соответствии Графиком выполнения работ. </w:t>
            </w:r>
          </w:p>
          <w:p w14:paraId="49337A37" w14:textId="2B897B39" w:rsidR="00E56462" w:rsidRPr="00591F48" w:rsidRDefault="008D27A5" w:rsidP="008D27A5">
            <w:pPr>
              <w:pStyle w:val="aff8"/>
              <w:ind w:left="62" w:firstLine="430"/>
              <w:jc w:val="both"/>
              <w:rPr>
                <w:color w:val="000000" w:themeColor="text1"/>
                <w:sz w:val="20"/>
                <w:szCs w:val="20"/>
              </w:rPr>
            </w:pPr>
            <w:r w:rsidRPr="008D27A5">
              <w:rPr>
                <w:sz w:val="20"/>
                <w:szCs w:val="20"/>
              </w:rPr>
              <w:t>Подрядчик вправе с письменного согласия Заказчика досрочно начать выполнение работ по комплексу (виду) работ. Подрядчик вправе досрочно завершить выполнение работ по комплексу (виду) работ.</w:t>
            </w:r>
          </w:p>
        </w:tc>
      </w:tr>
      <w:tr w:rsidR="00E56462" w:rsidRPr="00591F48" w14:paraId="7534E3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793E5138" w:rsidR="00E56462" w:rsidRPr="00591F48" w:rsidRDefault="008D27A5" w:rsidP="00DE3426">
            <w:pPr>
              <w:ind w:firstLine="351"/>
              <w:contextualSpacing/>
              <w:jc w:val="both"/>
              <w:rPr>
                <w:bCs/>
                <w:color w:val="000000" w:themeColor="text1"/>
                <w:sz w:val="20"/>
                <w:szCs w:val="20"/>
              </w:rPr>
            </w:pPr>
            <w:r w:rsidRPr="008D27A5">
              <w:rPr>
                <w:b/>
                <w:color w:val="000000" w:themeColor="text1"/>
                <w:sz w:val="20"/>
                <w:szCs w:val="20"/>
                <w:u w:val="single"/>
              </w:rPr>
              <w:t>4 025 089,92 рублей (Четыре миллиона двадцать пять тысяч восемьдесят девять рублей 92 копейки)</w:t>
            </w:r>
          </w:p>
        </w:tc>
      </w:tr>
      <w:tr w:rsidR="00E56462" w:rsidRPr="00591F48" w14:paraId="11667C5B"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94C24" w14:textId="77777777" w:rsidR="002C7144" w:rsidRDefault="002C7144" w:rsidP="00A95D69">
            <w:pPr>
              <w:ind w:firstLine="487"/>
              <w:contextualSpacing/>
              <w:jc w:val="both"/>
              <w:rPr>
                <w:snapToGrid w:val="0"/>
                <w:color w:val="000000" w:themeColor="text1"/>
                <w:sz w:val="20"/>
                <w:szCs w:val="20"/>
              </w:rPr>
            </w:pPr>
            <w:r w:rsidRPr="002C7144">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2C7144">
              <w:rPr>
                <w:snapToGrid w:val="0"/>
                <w:color w:val="000000" w:themeColor="text1"/>
                <w:sz w:val="20"/>
                <w:szCs w:val="20"/>
              </w:rPr>
              <w:t>пр</w:t>
            </w:r>
            <w:proofErr w:type="spellEnd"/>
            <w:r w:rsidRPr="002C7144">
              <w:rPr>
                <w:snapToGrid w:val="0"/>
                <w:color w:val="000000" w:themeColor="text1"/>
                <w:sz w:val="20"/>
                <w:szCs w:val="20"/>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05EF9465" w14:textId="77777777" w:rsidR="002C7144" w:rsidRDefault="002C7144" w:rsidP="00A95D69">
            <w:pPr>
              <w:ind w:firstLine="487"/>
              <w:contextualSpacing/>
              <w:jc w:val="both"/>
              <w:rPr>
                <w:snapToGrid w:val="0"/>
                <w:color w:val="000000" w:themeColor="text1"/>
                <w:sz w:val="20"/>
                <w:szCs w:val="20"/>
              </w:rPr>
            </w:pPr>
            <w:r w:rsidRPr="002C7144">
              <w:rPr>
                <w:snapToGrid w:val="0"/>
                <w:color w:val="000000" w:themeColor="text1"/>
                <w:sz w:val="20"/>
                <w:szCs w:val="20"/>
              </w:rPr>
              <w:t>Начальная (максимальная) цена контракта определена и обоснована посредством применения проектно-сметного метода в ценах 2-го квартала 2024г.</w:t>
            </w:r>
          </w:p>
          <w:p w14:paraId="60AB0C7C" w14:textId="6DFD301D" w:rsidR="007D45A1" w:rsidRDefault="002C7144" w:rsidP="00A95D69">
            <w:pPr>
              <w:ind w:firstLine="487"/>
              <w:contextualSpacing/>
              <w:jc w:val="both"/>
              <w:rPr>
                <w:snapToGrid w:val="0"/>
                <w:color w:val="000000" w:themeColor="text1"/>
                <w:sz w:val="20"/>
                <w:szCs w:val="20"/>
              </w:rPr>
            </w:pPr>
            <w:r w:rsidRPr="002C7144">
              <w:rPr>
                <w:snapToGrid w:val="0"/>
                <w:color w:val="000000" w:themeColor="text1"/>
                <w:sz w:val="20"/>
                <w:szCs w:val="20"/>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№91-1-1-2-057058 от 27.09.2024 г.</w:t>
            </w:r>
          </w:p>
          <w:p w14:paraId="252BAFB7" w14:textId="77777777" w:rsidR="002C7144" w:rsidRDefault="002C7144" w:rsidP="00A95D69">
            <w:pPr>
              <w:ind w:firstLine="487"/>
              <w:contextualSpacing/>
              <w:jc w:val="both"/>
              <w:rPr>
                <w:snapToGrid w:val="0"/>
                <w:color w:val="000000" w:themeColor="text1"/>
                <w:sz w:val="20"/>
                <w:szCs w:val="20"/>
              </w:rPr>
            </w:pPr>
          </w:p>
          <w:p w14:paraId="0150BCC5" w14:textId="35589576" w:rsidR="007A35A8" w:rsidRPr="00591F48" w:rsidRDefault="00482DA4" w:rsidP="00A95D69">
            <w:pPr>
              <w:ind w:firstLine="487"/>
              <w:contextualSpacing/>
              <w:jc w:val="both"/>
              <w:rPr>
                <w:rFonts w:eastAsia="Calibri"/>
                <w:color w:val="000000" w:themeColor="text1"/>
                <w:sz w:val="20"/>
                <w:szCs w:val="20"/>
                <w:shd w:val="clear" w:color="auto" w:fill="FFFF00"/>
                <w:lang w:eastAsia="en-US"/>
              </w:rPr>
            </w:pPr>
            <w:r w:rsidRPr="00591F48">
              <w:rPr>
                <w:rFonts w:eastAsia="Calibri"/>
                <w:color w:val="000000" w:themeColor="text1"/>
                <w:sz w:val="20"/>
                <w:szCs w:val="20"/>
                <w:shd w:val="clear" w:color="auto" w:fill="FFFF00"/>
                <w:lang w:eastAsia="en-US"/>
              </w:rPr>
              <w:t xml:space="preserve">Расчет начальной (максимальной) цены контракта указан в </w:t>
            </w:r>
            <w:r w:rsidR="002C7144">
              <w:rPr>
                <w:rFonts w:eastAsia="Calibri"/>
                <w:color w:val="000000" w:themeColor="text1"/>
                <w:sz w:val="20"/>
                <w:szCs w:val="20"/>
                <w:shd w:val="clear" w:color="auto" w:fill="FFFF00"/>
                <w:lang w:eastAsia="en-US"/>
              </w:rPr>
              <w:t>прикрепленном файле «Извещение_5</w:t>
            </w:r>
            <w:r w:rsidR="00B2654C" w:rsidRPr="00591F48">
              <w:rPr>
                <w:rFonts w:eastAsia="Calibri"/>
                <w:color w:val="000000" w:themeColor="text1"/>
                <w:sz w:val="20"/>
                <w:szCs w:val="20"/>
                <w:shd w:val="clear" w:color="auto" w:fill="FFFF00"/>
                <w:lang w:eastAsia="en-US"/>
              </w:rPr>
              <w:t>_NMCD.xlsx»</w:t>
            </w:r>
            <w:r w:rsidR="007A35A8" w:rsidRPr="00591F48">
              <w:rPr>
                <w:rFonts w:eastAsia="Calibri"/>
                <w:color w:val="000000" w:themeColor="text1"/>
                <w:sz w:val="20"/>
                <w:szCs w:val="20"/>
                <w:shd w:val="clear" w:color="auto" w:fill="FFFF00"/>
                <w:lang w:eastAsia="en-US"/>
              </w:rPr>
              <w:t>.</w:t>
            </w:r>
          </w:p>
        </w:tc>
      </w:tr>
      <w:tr w:rsidR="00E56462" w:rsidRPr="00591F48"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739AC436" w:rsidR="00E56462" w:rsidRPr="00591F48" w:rsidRDefault="00141099" w:rsidP="003C73B1">
            <w:pPr>
              <w:contextualSpacing/>
              <w:jc w:val="both"/>
              <w:rPr>
                <w:color w:val="000000" w:themeColor="text1"/>
                <w:sz w:val="20"/>
                <w:szCs w:val="20"/>
              </w:rPr>
            </w:pPr>
            <w:r w:rsidRPr="00591F48">
              <w:rPr>
                <w:color w:val="000000" w:themeColor="text1"/>
                <w:sz w:val="20"/>
                <w:szCs w:val="20"/>
              </w:rPr>
              <w:t xml:space="preserve">КВР - </w:t>
            </w:r>
            <w:r w:rsidR="002C7144">
              <w:rPr>
                <w:color w:val="000000" w:themeColor="text1"/>
                <w:sz w:val="20"/>
                <w:szCs w:val="20"/>
              </w:rPr>
              <w:t>813</w:t>
            </w:r>
          </w:p>
          <w:p w14:paraId="74545171" w14:textId="4BB48D89" w:rsidR="005B2106" w:rsidRPr="00591F48" w:rsidRDefault="002C7144" w:rsidP="00775340">
            <w:pPr>
              <w:ind w:firstLine="492"/>
              <w:contextualSpacing/>
              <w:jc w:val="both"/>
              <w:rPr>
                <w:color w:val="000000" w:themeColor="text1"/>
                <w:sz w:val="20"/>
                <w:szCs w:val="20"/>
              </w:rPr>
            </w:pPr>
            <w:r w:rsidRPr="002C7144">
              <w:rPr>
                <w:snapToGrid w:val="0"/>
                <w:color w:val="000000" w:themeColor="text1"/>
                <w:sz w:val="20"/>
                <w:szCs w:val="20"/>
              </w:rPr>
              <w:t xml:space="preserve">- бюджет Республики Крым (Соглашение от 22.05.2024г. №27 «О предоставлении из бюджета Республики Крым субсидии </w:t>
            </w:r>
            <w:r w:rsidRPr="002C7144">
              <w:rPr>
                <w:snapToGrid w:val="0"/>
                <w:color w:val="000000" w:themeColor="text1"/>
                <w:sz w:val="20"/>
                <w:szCs w:val="20"/>
              </w:rPr>
              <w:lastRenderedPageBreak/>
              <w:t>юридическому лицу, не являющемуся государственным (муниципальным) учреждением, на финансовое обеспечение затрат в 2024 году на проведение капитального ремонта объектов, являющихся собственностью Республики Крым в рамках реализации ведомственного проекта «Реализация мероприятий по модернизации объектов водоснабжения, водоотведения и теплоснабжения за счёт средств бюджета Республики Крым» Государственной программы Республики Крым «Реформирование жилищно-коммунального хозяйства Республики Крым»).</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421FC938" w:rsidR="00721029" w:rsidRPr="00591F48" w:rsidRDefault="002C7144" w:rsidP="00E165A3">
            <w:pPr>
              <w:jc w:val="both"/>
              <w:rPr>
                <w:color w:val="000000" w:themeColor="text1"/>
                <w:sz w:val="20"/>
                <w:szCs w:val="20"/>
              </w:rPr>
            </w:pPr>
            <w:r w:rsidRPr="002C7144">
              <w:rPr>
                <w:color w:val="000000" w:themeColor="text1"/>
                <w:sz w:val="20"/>
                <w:szCs w:val="20"/>
              </w:rPr>
              <w:t xml:space="preserve">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и/или счета-фактуры, в объеме средств, указанных в Справке(ах) о стоимости выполненных работ и затрат (форма № КС-3), при условии фактического бюджетного финансирования, с учетом положений </w:t>
            </w:r>
            <w:r w:rsidRPr="002C7144">
              <w:rPr>
                <w:color w:val="000000" w:themeColor="text1"/>
                <w:sz w:val="20"/>
                <w:szCs w:val="20"/>
                <w:u w:val="single"/>
              </w:rPr>
              <w:t>пункта 2.8.</w:t>
            </w:r>
            <w:r w:rsidRPr="002C7144">
              <w:rPr>
                <w:color w:val="000000" w:themeColor="text1"/>
                <w:sz w:val="20"/>
                <w:szCs w:val="20"/>
              </w:rPr>
              <w:t xml:space="preserve"> 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1AFDCF8B" w:rsidR="00F00E03" w:rsidRPr="00591F48" w:rsidRDefault="005E0644" w:rsidP="009D34AD">
            <w:pPr>
              <w:contextualSpacing/>
              <w:jc w:val="both"/>
              <w:rPr>
                <w:bCs/>
                <w:color w:val="000000" w:themeColor="text1"/>
                <w:sz w:val="20"/>
                <w:szCs w:val="20"/>
              </w:rPr>
            </w:pPr>
            <w:r w:rsidRPr="005E0644">
              <w:rPr>
                <w:color w:val="000000" w:themeColor="text1"/>
                <w:sz w:val="20"/>
                <w:szCs w:val="20"/>
                <w:u w:val="single"/>
              </w:rPr>
              <w:t>Авансирование по настоящему Контракту не предусмотрено.</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591F48"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18AD542" w14:textId="0F6311F3" w:rsidR="00703359" w:rsidRPr="00591F48" w:rsidRDefault="00703359" w:rsidP="00DF32BC">
            <w:pPr>
              <w:contextualSpacing/>
              <w:jc w:val="both"/>
              <w:rPr>
                <w:bCs/>
                <w:sz w:val="20"/>
                <w:szCs w:val="20"/>
              </w:rPr>
            </w:pPr>
            <w:r w:rsidRPr="00591F48">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6C8FCF3" w14:textId="338E34C2" w:rsidR="002A1AD0" w:rsidRPr="00591F48" w:rsidRDefault="002A1AD0" w:rsidP="00DF32BC">
            <w:pPr>
              <w:contextualSpacing/>
              <w:jc w:val="both"/>
              <w:rPr>
                <w:bCs/>
                <w:sz w:val="20"/>
                <w:szCs w:val="20"/>
              </w:rPr>
            </w:pPr>
            <w:r w:rsidRPr="00591F48">
              <w:rPr>
                <w:bCs/>
                <w:sz w:val="20"/>
                <w:szCs w:val="20"/>
              </w:rPr>
              <w:t>Требования к участникам закупки:</w:t>
            </w:r>
          </w:p>
          <w:p w14:paraId="479CD73C" w14:textId="48964692" w:rsidR="002A1AD0" w:rsidRPr="00591F48" w:rsidRDefault="002A1AD0" w:rsidP="00DF32BC">
            <w:pPr>
              <w:contextualSpacing/>
              <w:jc w:val="both"/>
              <w:rPr>
                <w:bCs/>
                <w:sz w:val="20"/>
                <w:szCs w:val="20"/>
              </w:rPr>
            </w:pPr>
            <w:r w:rsidRPr="00591F48">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591F48">
              <w:rPr>
                <w:bCs/>
                <w:sz w:val="20"/>
                <w:szCs w:val="20"/>
              </w:rPr>
              <w:t>:</w:t>
            </w:r>
            <w:r w:rsidR="008B41B8" w:rsidRPr="00591F48">
              <w:rPr>
                <w:bCs/>
                <w:sz w:val="20"/>
                <w:szCs w:val="20"/>
              </w:rPr>
              <w:t xml:space="preserve"> не требуется.</w:t>
            </w:r>
          </w:p>
          <w:p w14:paraId="255F28BA" w14:textId="21F175B7" w:rsidR="002A1AD0" w:rsidRPr="00591F48" w:rsidRDefault="002A1AD0" w:rsidP="00703359">
            <w:pPr>
              <w:contextualSpacing/>
              <w:jc w:val="both"/>
              <w:rPr>
                <w:bCs/>
                <w:sz w:val="20"/>
                <w:szCs w:val="20"/>
              </w:rPr>
            </w:pPr>
            <w:r w:rsidRPr="00591F48">
              <w:rPr>
                <w:bCs/>
                <w:sz w:val="20"/>
                <w:szCs w:val="20"/>
              </w:rPr>
              <w:t xml:space="preserve">2) </w:t>
            </w:r>
            <w:proofErr w:type="spellStart"/>
            <w:r w:rsidRPr="00591F48">
              <w:rPr>
                <w:bCs/>
                <w:sz w:val="20"/>
                <w:szCs w:val="20"/>
              </w:rPr>
              <w:t>непроведение</w:t>
            </w:r>
            <w:proofErr w:type="spellEnd"/>
            <w:r w:rsidRPr="00591F48">
              <w:rPr>
                <w:bCs/>
                <w:sz w:val="20"/>
                <w:szCs w:val="20"/>
              </w:rPr>
              <w:t xml:space="preserve"> ликвидации участника закупки - юридического лица и отсутствие решения арбитражного суда о признании </w:t>
            </w:r>
            <w:r w:rsidRPr="00591F48">
              <w:rPr>
                <w:bCs/>
                <w:sz w:val="20"/>
                <w:szCs w:val="20"/>
              </w:rPr>
              <w:lastRenderedPageBreak/>
              <w:t>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591F48" w:rsidRDefault="002A1AD0" w:rsidP="00DF32BC">
            <w:pPr>
              <w:contextualSpacing/>
              <w:jc w:val="both"/>
              <w:rPr>
                <w:bCs/>
                <w:sz w:val="20"/>
                <w:szCs w:val="20"/>
              </w:rPr>
            </w:pPr>
            <w:r w:rsidRPr="00591F48">
              <w:rPr>
                <w:bCs/>
                <w:sz w:val="20"/>
                <w:szCs w:val="20"/>
              </w:rPr>
              <w:t xml:space="preserve">3) </w:t>
            </w:r>
            <w:proofErr w:type="spellStart"/>
            <w:r w:rsidRPr="00591F48">
              <w:rPr>
                <w:bCs/>
                <w:sz w:val="20"/>
                <w:szCs w:val="20"/>
              </w:rPr>
              <w:t>неприостановление</w:t>
            </w:r>
            <w:proofErr w:type="spellEnd"/>
            <w:r w:rsidRPr="00591F48">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591F48" w:rsidRDefault="002A1AD0" w:rsidP="00DF32BC">
            <w:pPr>
              <w:contextualSpacing/>
              <w:jc w:val="both"/>
              <w:rPr>
                <w:bCs/>
                <w:sz w:val="20"/>
                <w:szCs w:val="20"/>
              </w:rPr>
            </w:pPr>
            <w:r w:rsidRPr="00591F48">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591F48" w:rsidRDefault="002A1AD0" w:rsidP="00DF32BC">
            <w:pPr>
              <w:contextualSpacing/>
              <w:jc w:val="both"/>
              <w:rPr>
                <w:bCs/>
                <w:sz w:val="20"/>
                <w:szCs w:val="20"/>
              </w:rPr>
            </w:pPr>
            <w:r w:rsidRPr="00591F48">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591F48" w:rsidRDefault="002A1AD0" w:rsidP="00DF32BC">
            <w:pPr>
              <w:contextualSpacing/>
              <w:jc w:val="both"/>
              <w:rPr>
                <w:bCs/>
                <w:sz w:val="20"/>
                <w:szCs w:val="20"/>
              </w:rPr>
            </w:pPr>
            <w:r w:rsidRPr="00591F48">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591F48" w:rsidRDefault="002A1AD0" w:rsidP="00DF32BC">
            <w:pPr>
              <w:contextualSpacing/>
              <w:jc w:val="both"/>
              <w:rPr>
                <w:bCs/>
                <w:sz w:val="20"/>
                <w:szCs w:val="20"/>
              </w:rPr>
            </w:pPr>
            <w:r w:rsidRPr="00591F48">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w:t>
            </w:r>
            <w:r w:rsidRPr="00591F48">
              <w:rPr>
                <w:bCs/>
                <w:sz w:val="20"/>
                <w:szCs w:val="20"/>
              </w:rPr>
              <w:lastRenderedPageBreak/>
              <w:t xml:space="preserve">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1F48">
              <w:rPr>
                <w:bCs/>
                <w:sz w:val="20"/>
                <w:szCs w:val="20"/>
              </w:rPr>
              <w:t>неполнородными</w:t>
            </w:r>
            <w:proofErr w:type="spellEnd"/>
            <w:r w:rsidRPr="00591F48">
              <w:rPr>
                <w:bCs/>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2674F597" w:rsidR="002A1AD0" w:rsidRPr="00591F48" w:rsidRDefault="002A1AD0" w:rsidP="00DF32BC">
            <w:pPr>
              <w:contextualSpacing/>
              <w:jc w:val="both"/>
              <w:rPr>
                <w:bCs/>
                <w:sz w:val="20"/>
                <w:szCs w:val="20"/>
              </w:rPr>
            </w:pPr>
            <w:r w:rsidRPr="00591F48">
              <w:rPr>
                <w:bCs/>
                <w:sz w:val="20"/>
                <w:szCs w:val="20"/>
              </w:rPr>
              <w:t xml:space="preserve">7) участник закупки не является офшорной компанией. </w:t>
            </w:r>
          </w:p>
          <w:p w14:paraId="6FFE5674" w14:textId="39DB7FCF" w:rsidR="00C93C92" w:rsidRPr="00591F48" w:rsidRDefault="00C93C92" w:rsidP="00DF32BC">
            <w:pPr>
              <w:contextualSpacing/>
              <w:jc w:val="both"/>
              <w:rPr>
                <w:bCs/>
                <w:sz w:val="20"/>
                <w:szCs w:val="20"/>
              </w:rPr>
            </w:pPr>
            <w:r w:rsidRPr="00591F48">
              <w:rPr>
                <w:bCs/>
                <w:sz w:val="20"/>
                <w:szCs w:val="20"/>
              </w:rPr>
              <w:t>7.1.) участник закупки не является иностранным агентом;</w:t>
            </w:r>
          </w:p>
          <w:p w14:paraId="1E57E566" w14:textId="0FAF0C44" w:rsidR="002A1AD0" w:rsidRPr="00591F48" w:rsidRDefault="002A1AD0" w:rsidP="00DF32BC">
            <w:pPr>
              <w:contextualSpacing/>
              <w:jc w:val="both"/>
              <w:rPr>
                <w:bCs/>
                <w:sz w:val="20"/>
                <w:szCs w:val="20"/>
              </w:rPr>
            </w:pPr>
            <w:r w:rsidRPr="00591F48">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49763A42" w14:textId="4215BFC1" w:rsidR="00E150D8" w:rsidRPr="00591F48" w:rsidRDefault="00E150D8" w:rsidP="00DF32BC">
            <w:pPr>
              <w:contextualSpacing/>
              <w:jc w:val="both"/>
              <w:rPr>
                <w:bCs/>
                <w:i/>
                <w:sz w:val="20"/>
                <w:szCs w:val="20"/>
              </w:rPr>
            </w:pPr>
            <w:r w:rsidRPr="00591F48">
              <w:rPr>
                <w:bCs/>
                <w:sz w:val="20"/>
                <w:szCs w:val="20"/>
              </w:rPr>
              <w:t xml:space="preserve">9) </w:t>
            </w:r>
            <w:r w:rsidRPr="00591F48">
              <w:rPr>
                <w:bCs/>
                <w:i/>
                <w:sz w:val="20"/>
                <w:szCs w:val="20"/>
              </w:rPr>
              <w:t xml:space="preserve">Участник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sidRPr="00591F48">
              <w:rPr>
                <w:bCs/>
                <w:i/>
                <w:sz w:val="20"/>
                <w:szCs w:val="20"/>
              </w:rPr>
              <w:t>подпунктом</w:t>
            </w:r>
            <w:proofErr w:type="gramEnd"/>
            <w:r w:rsidRPr="00591F48">
              <w:rPr>
                <w:bCs/>
                <w:i/>
                <w:sz w:val="20"/>
                <w:szCs w:val="20"/>
              </w:rPr>
              <w:t xml:space="preserve"> а) пункта 2 Указа Президента РФ от 03.05.2022г. №</w:t>
            </w:r>
            <w:r w:rsidR="00590BA7" w:rsidRPr="00591F48">
              <w:rPr>
                <w:bCs/>
                <w:i/>
                <w:sz w:val="20"/>
                <w:szCs w:val="20"/>
              </w:rPr>
              <w:t xml:space="preserve"> </w:t>
            </w:r>
            <w:r w:rsidRPr="00591F48">
              <w:rPr>
                <w:bCs/>
                <w:i/>
                <w:sz w:val="20"/>
                <w:szCs w:val="20"/>
              </w:rPr>
              <w:t>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D084476" w14:textId="77777777" w:rsidR="00E56462" w:rsidRPr="00591F48" w:rsidRDefault="002A1AD0" w:rsidP="00DF32BC">
            <w:pPr>
              <w:contextualSpacing/>
              <w:jc w:val="both"/>
              <w:rPr>
                <w:bCs/>
                <w:sz w:val="20"/>
                <w:szCs w:val="20"/>
              </w:rPr>
            </w:pPr>
            <w:r w:rsidRPr="00591F48">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2C46C66C" w:rsidR="00420DBD" w:rsidRPr="00591F48" w:rsidRDefault="00420DBD" w:rsidP="00DF32BC">
            <w:pPr>
              <w:contextualSpacing/>
              <w:jc w:val="both"/>
              <w:rPr>
                <w:sz w:val="20"/>
                <w:szCs w:val="20"/>
              </w:rPr>
            </w:pPr>
            <w:r w:rsidRPr="00591F48">
              <w:rPr>
                <w:sz w:val="20"/>
                <w:szCs w:val="20"/>
              </w:rPr>
              <w:t>Установлены</w:t>
            </w:r>
          </w:p>
          <w:p w14:paraId="7742BB45" w14:textId="777777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Преимущества, предоставляемые организациям инвалидов </w:t>
            </w:r>
          </w:p>
          <w:p w14:paraId="0EAC645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lastRenderedPageBreak/>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lastRenderedPageBreak/>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591F48"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hyperlink r:id="rId11" w:history="1">
              <w:r w:rsidR="00521331" w:rsidRPr="00591F48">
                <w:rPr>
                  <w:rStyle w:val="af0"/>
                  <w:b/>
                  <w:color w:val="auto"/>
                  <w:sz w:val="20"/>
                  <w:szCs w:val="20"/>
                </w:rPr>
                <w:t>http://tce.crimea.com</w:t>
              </w:r>
            </w:hyperlink>
            <w:r w:rsidR="00521331" w:rsidRPr="00591F48">
              <w:rPr>
                <w:sz w:val="20"/>
                <w:szCs w:val="20"/>
              </w:rPr>
              <w:t xml:space="preserve"> </w:t>
            </w:r>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591F48" w:rsidRDefault="00174CF3" w:rsidP="00DF32BC">
            <w:pPr>
              <w:contextualSpacing/>
              <w:jc w:val="both"/>
              <w:rPr>
                <w:color w:val="000000" w:themeColor="text1"/>
                <w:sz w:val="20"/>
                <w:szCs w:val="20"/>
              </w:rPr>
            </w:pPr>
            <w:r w:rsidRPr="00591F48">
              <w:rPr>
                <w:color w:val="000000" w:themeColor="text1"/>
                <w:sz w:val="20"/>
                <w:szCs w:val="20"/>
              </w:rPr>
              <w:t>Н</w:t>
            </w:r>
            <w:r w:rsidR="00E56462" w:rsidRPr="00591F48">
              <w:rPr>
                <w:color w:val="000000" w:themeColor="text1"/>
                <w:sz w:val="20"/>
                <w:szCs w:val="20"/>
              </w:rPr>
              <w:t>е установлена</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p>
        </w:tc>
      </w:tr>
      <w:tr w:rsidR="00E56462" w:rsidRPr="00591F48" w14:paraId="46809DF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396112A4" w:rsidR="00A40F7B" w:rsidRPr="00591F48" w:rsidRDefault="00EB37D2" w:rsidP="00EB37D2">
            <w:pPr>
              <w:ind w:right="75"/>
              <w:jc w:val="both"/>
              <w:rPr>
                <w:sz w:val="20"/>
                <w:szCs w:val="20"/>
              </w:rPr>
            </w:pPr>
            <w:r w:rsidRPr="00591F48">
              <w:rPr>
                <w:sz w:val="20"/>
                <w:szCs w:val="20"/>
              </w:rPr>
              <w:t xml:space="preserve">1) </w:t>
            </w:r>
            <w:r w:rsidR="00A40F7B" w:rsidRPr="00591F48">
              <w:rPr>
                <w:sz w:val="20"/>
                <w:szCs w:val="20"/>
              </w:rPr>
              <w:t>согласие в отношении объекта закупки (</w:t>
            </w:r>
            <w:r w:rsidR="00401B2B" w:rsidRPr="00591F48">
              <w:rPr>
                <w:sz w:val="20"/>
                <w:szCs w:val="20"/>
              </w:rPr>
              <w:t xml:space="preserve">в соответствии с </w:t>
            </w:r>
            <w:r w:rsidR="00A40F7B" w:rsidRPr="00591F48">
              <w:rPr>
                <w:sz w:val="20"/>
                <w:szCs w:val="20"/>
              </w:rPr>
              <w:t>форм</w:t>
            </w:r>
            <w:r w:rsidR="00401B2B" w:rsidRPr="00591F48">
              <w:rPr>
                <w:sz w:val="20"/>
                <w:szCs w:val="20"/>
              </w:rPr>
              <w:t>ой</w:t>
            </w:r>
            <w:r w:rsidR="00A40F7B" w:rsidRPr="00591F48">
              <w:rPr>
                <w:sz w:val="20"/>
                <w:szCs w:val="20"/>
              </w:rPr>
              <w:t xml:space="preserve"> № 1)</w:t>
            </w:r>
            <w:r w:rsidR="00401B2B" w:rsidRPr="00591F48">
              <w:rPr>
                <w:sz w:val="20"/>
                <w:szCs w:val="20"/>
              </w:rPr>
              <w:t>;</w:t>
            </w:r>
          </w:p>
          <w:p w14:paraId="4E34F19E" w14:textId="77777777" w:rsidR="00EB37D2" w:rsidRPr="00591F48" w:rsidRDefault="00EB37D2" w:rsidP="00EB37D2"/>
          <w:p w14:paraId="58851C2C" w14:textId="06A20ECA" w:rsidR="000B461A" w:rsidRPr="00591F48" w:rsidRDefault="00A40F7B" w:rsidP="00DF32BC">
            <w:pPr>
              <w:ind w:right="75"/>
              <w:contextualSpacing/>
              <w:jc w:val="both"/>
              <w:rPr>
                <w:sz w:val="20"/>
                <w:szCs w:val="20"/>
              </w:rPr>
            </w:pPr>
            <w:r w:rsidRPr="00591F48">
              <w:rPr>
                <w:sz w:val="20"/>
                <w:szCs w:val="20"/>
              </w:rPr>
              <w:t>2) </w:t>
            </w:r>
            <w:r w:rsidR="00523939" w:rsidRPr="00591F48">
              <w:rPr>
                <w:sz w:val="20"/>
                <w:szCs w:val="20"/>
              </w:rPr>
              <w:t xml:space="preserve"> Информация об участнике (</w:t>
            </w:r>
            <w:r w:rsidR="000B461A" w:rsidRPr="00591F48">
              <w:rPr>
                <w:sz w:val="20"/>
                <w:szCs w:val="20"/>
              </w:rPr>
              <w:t>наименование, фирменное наименование (при наличии), место нахождения (для юридического лица),</w:t>
            </w:r>
            <w:r w:rsidR="004E647D" w:rsidRPr="00591F48">
              <w:rPr>
                <w:sz w:val="20"/>
                <w:szCs w:val="20"/>
              </w:rPr>
              <w:t xml:space="preserve"> почтовый адрес участника такой закупки</w:t>
            </w:r>
            <w:r w:rsidR="000B461A" w:rsidRPr="00591F48">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591F48">
              <w:rPr>
                <w:sz w:val="20"/>
                <w:szCs w:val="20"/>
              </w:rPr>
              <w:t>закупки</w:t>
            </w:r>
            <w:r w:rsidR="000B461A" w:rsidRPr="00591F48">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591F48">
              <w:rPr>
                <w:sz w:val="20"/>
                <w:szCs w:val="20"/>
              </w:rPr>
              <w:t>закупки</w:t>
            </w:r>
            <w:r w:rsidR="00523939" w:rsidRPr="00591F48">
              <w:rPr>
                <w:sz w:val="20"/>
                <w:szCs w:val="20"/>
              </w:rPr>
              <w:t>)</w:t>
            </w:r>
            <w:r w:rsidR="00401B2B" w:rsidRPr="00591F48">
              <w:rPr>
                <w:sz w:val="20"/>
                <w:szCs w:val="20"/>
              </w:rPr>
              <w:t xml:space="preserve"> (форма № 2)</w:t>
            </w:r>
            <w:r w:rsidR="000B461A" w:rsidRPr="00591F48">
              <w:rPr>
                <w:sz w:val="20"/>
                <w:szCs w:val="20"/>
              </w:rPr>
              <w:t>;</w:t>
            </w:r>
          </w:p>
          <w:p w14:paraId="121E0126" w14:textId="77777777" w:rsidR="00EB37D2" w:rsidRPr="00591F48" w:rsidRDefault="00EB37D2" w:rsidP="00DF32BC">
            <w:pPr>
              <w:ind w:right="75"/>
              <w:contextualSpacing/>
              <w:jc w:val="both"/>
              <w:rPr>
                <w:sz w:val="20"/>
                <w:szCs w:val="20"/>
              </w:rPr>
            </w:pPr>
          </w:p>
          <w:p w14:paraId="7F428D09" w14:textId="37BE4DF1" w:rsidR="000B461A" w:rsidRPr="00591F48" w:rsidRDefault="00A40F7B" w:rsidP="00DF32BC">
            <w:pPr>
              <w:ind w:right="75"/>
              <w:contextualSpacing/>
              <w:jc w:val="both"/>
              <w:rPr>
                <w:sz w:val="20"/>
                <w:szCs w:val="20"/>
              </w:rPr>
            </w:pPr>
            <w:r w:rsidRPr="00591F48">
              <w:rPr>
                <w:sz w:val="20"/>
                <w:szCs w:val="20"/>
              </w:rPr>
              <w:t>3</w:t>
            </w:r>
            <w:r w:rsidR="000B461A" w:rsidRPr="00591F48">
              <w:rPr>
                <w:sz w:val="20"/>
                <w:szCs w:val="20"/>
              </w:rPr>
              <w:t xml:space="preserve">) </w:t>
            </w:r>
            <w:r w:rsidR="00C93C92" w:rsidRPr="00591F48">
              <w:rPr>
                <w:sz w:val="20"/>
                <w:szCs w:val="20"/>
              </w:rPr>
              <w:t>Д</w:t>
            </w:r>
            <w:r w:rsidR="000B461A" w:rsidRPr="00591F48">
              <w:rPr>
                <w:sz w:val="20"/>
                <w:szCs w:val="20"/>
              </w:rPr>
              <w:t xml:space="preserve">окументы, подтверждающие соответствие участника </w:t>
            </w:r>
            <w:r w:rsidR="00F851C6" w:rsidRPr="00591F48">
              <w:rPr>
                <w:sz w:val="20"/>
                <w:szCs w:val="20"/>
              </w:rPr>
              <w:t xml:space="preserve">закупки </w:t>
            </w:r>
            <w:r w:rsidR="000B461A" w:rsidRPr="00591F48">
              <w:rPr>
                <w:sz w:val="20"/>
                <w:szCs w:val="20"/>
              </w:rPr>
              <w:t>следующим требованиям:</w:t>
            </w:r>
          </w:p>
          <w:p w14:paraId="1AC0DE1C" w14:textId="4EDEDB7C" w:rsidR="00116E7D" w:rsidRPr="00591F48" w:rsidRDefault="00116E7D" w:rsidP="00DF32BC">
            <w:pPr>
              <w:ind w:right="75"/>
              <w:contextualSpacing/>
              <w:jc w:val="both"/>
              <w:rPr>
                <w:sz w:val="20"/>
                <w:szCs w:val="20"/>
              </w:rPr>
            </w:pPr>
            <w:r w:rsidRPr="00591F48">
              <w:rPr>
                <w:sz w:val="20"/>
                <w:szCs w:val="20"/>
              </w:rPr>
              <w:t>3.1)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14:paraId="399A452C" w14:textId="1BDBB188" w:rsidR="00DC5E4E" w:rsidRPr="00591F48" w:rsidRDefault="000322C4" w:rsidP="00DF32BC">
            <w:pPr>
              <w:ind w:right="75"/>
              <w:contextualSpacing/>
              <w:jc w:val="both"/>
              <w:rPr>
                <w:sz w:val="20"/>
                <w:szCs w:val="20"/>
              </w:rPr>
            </w:pPr>
            <w:r w:rsidRPr="00591F48">
              <w:rPr>
                <w:sz w:val="20"/>
                <w:szCs w:val="20"/>
              </w:rPr>
              <w:t>3</w:t>
            </w:r>
            <w:r w:rsidR="00C93C92" w:rsidRPr="00591F48">
              <w:rPr>
                <w:sz w:val="20"/>
                <w:szCs w:val="20"/>
              </w:rPr>
              <w:t>.</w:t>
            </w:r>
            <w:r w:rsidR="00116E7D" w:rsidRPr="00591F48">
              <w:rPr>
                <w:sz w:val="20"/>
                <w:szCs w:val="20"/>
              </w:rPr>
              <w:t>2</w:t>
            </w:r>
            <w:r w:rsidR="00DC5E4E" w:rsidRPr="00591F48">
              <w:rPr>
                <w:sz w:val="20"/>
                <w:szCs w:val="20"/>
              </w:rPr>
              <w:t xml:space="preserve">.) декларация о соответствии участника </w:t>
            </w:r>
            <w:r w:rsidR="0079273A" w:rsidRPr="00591F48">
              <w:rPr>
                <w:sz w:val="20"/>
                <w:szCs w:val="20"/>
              </w:rPr>
              <w:t>закупки</w:t>
            </w:r>
            <w:r w:rsidR="00DC5E4E" w:rsidRPr="00591F48">
              <w:rPr>
                <w:sz w:val="20"/>
                <w:szCs w:val="20"/>
              </w:rPr>
              <w:t xml:space="preserve"> </w:t>
            </w:r>
            <w:r w:rsidR="00E53F29" w:rsidRPr="00591F48">
              <w:rPr>
                <w:sz w:val="20"/>
                <w:szCs w:val="20"/>
              </w:rPr>
              <w:t>следующим требованиям,</w:t>
            </w:r>
            <w:r w:rsidR="00DC5E4E" w:rsidRPr="00591F48">
              <w:rPr>
                <w:sz w:val="20"/>
                <w:szCs w:val="20"/>
              </w:rPr>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591F48" w:rsidRDefault="00DC5E4E" w:rsidP="00DF32BC">
            <w:pPr>
              <w:ind w:right="75"/>
              <w:contextualSpacing/>
              <w:jc w:val="both"/>
              <w:rPr>
                <w:sz w:val="20"/>
                <w:szCs w:val="20"/>
              </w:rPr>
            </w:pPr>
            <w:r w:rsidRPr="00591F48">
              <w:rPr>
                <w:sz w:val="20"/>
                <w:szCs w:val="20"/>
              </w:rPr>
              <w:t xml:space="preserve">- </w:t>
            </w:r>
            <w:proofErr w:type="spellStart"/>
            <w:r w:rsidRPr="00591F48">
              <w:rPr>
                <w:sz w:val="20"/>
                <w:szCs w:val="20"/>
              </w:rPr>
              <w:t>непроведение</w:t>
            </w:r>
            <w:proofErr w:type="spellEnd"/>
            <w:r w:rsidRPr="00591F48">
              <w:rPr>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591F48" w:rsidRDefault="00DC5E4E" w:rsidP="00DF32BC">
            <w:pPr>
              <w:ind w:right="75"/>
              <w:contextualSpacing/>
              <w:jc w:val="both"/>
              <w:rPr>
                <w:sz w:val="20"/>
                <w:szCs w:val="20"/>
              </w:rPr>
            </w:pPr>
            <w:r w:rsidRPr="00591F48">
              <w:rPr>
                <w:sz w:val="20"/>
                <w:szCs w:val="20"/>
              </w:rPr>
              <w:t xml:space="preserve">- </w:t>
            </w:r>
            <w:proofErr w:type="spellStart"/>
            <w:r w:rsidRPr="00591F48">
              <w:rPr>
                <w:sz w:val="20"/>
                <w:szCs w:val="20"/>
              </w:rPr>
              <w:t>неприостановление</w:t>
            </w:r>
            <w:proofErr w:type="spellEnd"/>
            <w:r w:rsidRPr="00591F48">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591F48" w:rsidRDefault="00DC5E4E" w:rsidP="00DF32BC">
            <w:pPr>
              <w:ind w:right="75"/>
              <w:contextualSpacing/>
              <w:jc w:val="both"/>
              <w:rPr>
                <w:sz w:val="20"/>
                <w:szCs w:val="20"/>
              </w:rPr>
            </w:pPr>
            <w:r w:rsidRPr="00591F48">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r w:rsidRPr="00591F48">
              <w:rPr>
                <w:sz w:val="20"/>
                <w:szCs w:val="20"/>
              </w:rPr>
              <w:lastRenderedPageBreak/>
              <w:t>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591F48" w:rsidRDefault="00DC5E4E" w:rsidP="00DF32BC">
            <w:pPr>
              <w:ind w:right="75"/>
              <w:contextualSpacing/>
              <w:jc w:val="both"/>
              <w:rPr>
                <w:sz w:val="20"/>
                <w:szCs w:val="20"/>
              </w:rPr>
            </w:pPr>
            <w:r w:rsidRPr="00591F48">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591F48" w:rsidRDefault="00DC5E4E" w:rsidP="00DF32BC">
            <w:pPr>
              <w:ind w:right="75"/>
              <w:contextualSpacing/>
              <w:jc w:val="both"/>
              <w:rPr>
                <w:sz w:val="20"/>
                <w:szCs w:val="20"/>
              </w:rPr>
            </w:pPr>
            <w:r w:rsidRPr="00591F48">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591F48" w:rsidRDefault="00DC5E4E" w:rsidP="00DF32BC">
            <w:pPr>
              <w:ind w:right="75"/>
              <w:contextualSpacing/>
              <w:jc w:val="both"/>
              <w:rPr>
                <w:sz w:val="20"/>
                <w:szCs w:val="20"/>
              </w:rPr>
            </w:pPr>
            <w:r w:rsidRPr="00591F48">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DC5E4E" w:rsidRPr="00591F48" w:rsidRDefault="00DC5E4E" w:rsidP="00DF32BC">
            <w:pPr>
              <w:ind w:right="75"/>
              <w:contextualSpacing/>
              <w:jc w:val="both"/>
              <w:rPr>
                <w:sz w:val="20"/>
                <w:szCs w:val="20"/>
              </w:rPr>
            </w:pPr>
            <w:r w:rsidRPr="00591F48">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1F48">
              <w:rPr>
                <w:sz w:val="20"/>
                <w:szCs w:val="20"/>
              </w:rPr>
              <w:t>неполнородными</w:t>
            </w:r>
            <w:proofErr w:type="spellEnd"/>
            <w:r w:rsidRPr="00591F48">
              <w:rPr>
                <w:sz w:val="20"/>
                <w:szCs w:val="20"/>
              </w:rPr>
              <w:t xml:space="preserve"> (имеющими общих отца или мать) братьями и </w:t>
            </w:r>
            <w:r w:rsidRPr="00591F48">
              <w:rPr>
                <w:sz w:val="20"/>
                <w:szCs w:val="20"/>
              </w:rPr>
              <w:lastRenderedPageBreak/>
              <w:t>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219DB202" w14:textId="2010C501" w:rsidR="00C93C92" w:rsidRPr="00591F48" w:rsidRDefault="00C93C92" w:rsidP="00DF32BC">
            <w:pPr>
              <w:ind w:right="75"/>
              <w:contextualSpacing/>
              <w:jc w:val="both"/>
              <w:rPr>
                <w:sz w:val="20"/>
                <w:szCs w:val="20"/>
              </w:rPr>
            </w:pPr>
            <w:r w:rsidRPr="00591F48">
              <w:rPr>
                <w:sz w:val="20"/>
                <w:szCs w:val="20"/>
              </w:rPr>
              <w:t>- Участник закупки не должен является иностранным агентом;</w:t>
            </w:r>
          </w:p>
          <w:p w14:paraId="65028BDC" w14:textId="1987640F" w:rsidR="0018427A" w:rsidRPr="00591F48" w:rsidRDefault="0018427A" w:rsidP="0018427A">
            <w:pPr>
              <w:contextualSpacing/>
              <w:jc w:val="both"/>
              <w:rPr>
                <w:bCs/>
                <w:sz w:val="20"/>
                <w:szCs w:val="20"/>
              </w:rPr>
            </w:pPr>
            <w:r w:rsidRPr="00591F48">
              <w:rPr>
                <w:sz w:val="20"/>
                <w:szCs w:val="20"/>
              </w:rPr>
              <w:t xml:space="preserve">- </w:t>
            </w:r>
            <w:r w:rsidRPr="00591F48">
              <w:rPr>
                <w:bCs/>
                <w:sz w:val="20"/>
                <w:szCs w:val="20"/>
              </w:rPr>
              <w:t xml:space="preserve">Участник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sidRPr="00591F48">
              <w:rPr>
                <w:bCs/>
                <w:sz w:val="20"/>
                <w:szCs w:val="20"/>
              </w:rPr>
              <w:t>подпунктом</w:t>
            </w:r>
            <w:proofErr w:type="gramEnd"/>
            <w:r w:rsidRPr="00591F48">
              <w:rPr>
                <w:bCs/>
                <w:sz w:val="20"/>
                <w:szCs w:val="20"/>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591F48" w:rsidRDefault="0018427A" w:rsidP="00DF32BC">
            <w:pPr>
              <w:ind w:right="75"/>
              <w:contextualSpacing/>
              <w:jc w:val="both"/>
              <w:rPr>
                <w:sz w:val="20"/>
                <w:szCs w:val="20"/>
              </w:rPr>
            </w:pPr>
          </w:p>
          <w:p w14:paraId="0A49DF41" w14:textId="2AABBA33" w:rsidR="00401B2B" w:rsidRPr="00591F48" w:rsidRDefault="000322C4" w:rsidP="00DF32BC">
            <w:pPr>
              <w:ind w:right="75"/>
              <w:contextualSpacing/>
              <w:jc w:val="both"/>
              <w:rPr>
                <w:sz w:val="20"/>
                <w:szCs w:val="20"/>
              </w:rPr>
            </w:pPr>
            <w:r w:rsidRPr="00591F48">
              <w:rPr>
                <w:sz w:val="20"/>
                <w:szCs w:val="20"/>
              </w:rPr>
              <w:t>4</w:t>
            </w:r>
            <w:r w:rsidR="00DC5E4E" w:rsidRPr="00591F48">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sidRPr="00591F48">
              <w:rPr>
                <w:sz w:val="20"/>
                <w:szCs w:val="20"/>
              </w:rPr>
              <w:t>ого лица и для участника такой закупки</w:t>
            </w:r>
            <w:r w:rsidR="00DC5E4E" w:rsidRPr="00591F48">
              <w:rPr>
                <w:sz w:val="20"/>
                <w:szCs w:val="20"/>
              </w:rPr>
              <w:t xml:space="preserve"> заключаемый контракт или предоставление обеспечения заявки на участие в </w:t>
            </w:r>
            <w:r w:rsidR="0079273A" w:rsidRPr="00591F48">
              <w:rPr>
                <w:sz w:val="20"/>
                <w:szCs w:val="20"/>
              </w:rPr>
              <w:t>закупке</w:t>
            </w:r>
            <w:r w:rsidR="00DC5E4E" w:rsidRPr="00591F48">
              <w:rPr>
                <w:sz w:val="20"/>
                <w:szCs w:val="20"/>
              </w:rPr>
              <w:t>, обеспечения исполнения контракта является крупной сделкой.</w:t>
            </w:r>
          </w:p>
          <w:p w14:paraId="1912F086" w14:textId="77777777" w:rsidR="00EB37D2" w:rsidRPr="00591F48" w:rsidRDefault="00EB37D2" w:rsidP="00DF32BC">
            <w:pPr>
              <w:ind w:right="75"/>
              <w:contextualSpacing/>
              <w:jc w:val="both"/>
              <w:rPr>
                <w:sz w:val="20"/>
                <w:szCs w:val="20"/>
              </w:rPr>
            </w:pPr>
          </w:p>
          <w:p w14:paraId="78C3CF4A" w14:textId="2906DE1F" w:rsidR="000322C4" w:rsidRPr="00591F48" w:rsidRDefault="000322C4" w:rsidP="00DF32BC">
            <w:pPr>
              <w:ind w:right="75"/>
              <w:contextualSpacing/>
              <w:jc w:val="both"/>
              <w:rPr>
                <w:sz w:val="20"/>
                <w:szCs w:val="20"/>
              </w:rPr>
            </w:pPr>
            <w:r w:rsidRPr="00591F48">
              <w:rPr>
                <w:sz w:val="20"/>
                <w:szCs w:val="20"/>
              </w:rPr>
              <w:t>5) выписку из Единого государственного реестра юридических лиц (Единого государственного реестра индивидуальных предпринимателей), полученную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591F48">
              <w:rPr>
                <w:rStyle w:val="af7"/>
                <w:sz w:val="20"/>
                <w:szCs w:val="20"/>
              </w:rPr>
              <w:footnoteReference w:id="1"/>
            </w:r>
          </w:p>
          <w:p w14:paraId="4F0679EF" w14:textId="77777777" w:rsidR="00401B2B" w:rsidRPr="00591F48" w:rsidRDefault="00401B2B" w:rsidP="00DF32BC">
            <w:pPr>
              <w:ind w:right="75" w:firstLine="492"/>
              <w:contextualSpacing/>
              <w:jc w:val="both"/>
              <w:rPr>
                <w:sz w:val="20"/>
                <w:szCs w:val="20"/>
              </w:rPr>
            </w:pPr>
            <w:r w:rsidRPr="00591F48">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591F48">
              <w:rPr>
                <w:sz w:val="20"/>
                <w:szCs w:val="20"/>
              </w:rPr>
              <w:t>а</w:t>
            </w:r>
            <w:r w:rsidRPr="00591F48">
              <w:rPr>
                <w:sz w:val="20"/>
                <w:szCs w:val="20"/>
              </w:rPr>
              <w:t xml:space="preserve"> печатью участника </w:t>
            </w:r>
            <w:r w:rsidR="00F851C6" w:rsidRPr="00591F48">
              <w:rPr>
                <w:sz w:val="20"/>
                <w:szCs w:val="20"/>
              </w:rPr>
              <w:t>закупки</w:t>
            </w:r>
            <w:r w:rsidRPr="00591F48">
              <w:rPr>
                <w:sz w:val="20"/>
                <w:szCs w:val="20"/>
              </w:rPr>
              <w:t xml:space="preserve"> (дл</w:t>
            </w:r>
            <w:r w:rsidR="00F851C6" w:rsidRPr="00591F48">
              <w:rPr>
                <w:sz w:val="20"/>
                <w:szCs w:val="20"/>
              </w:rPr>
              <w:t>я юридического лица) и подписана</w:t>
            </w:r>
            <w:r w:rsidRPr="00591F48">
              <w:rPr>
                <w:sz w:val="20"/>
                <w:szCs w:val="20"/>
              </w:rPr>
              <w:t xml:space="preserve"> участником </w:t>
            </w:r>
            <w:r w:rsidR="00F851C6" w:rsidRPr="00591F48">
              <w:rPr>
                <w:sz w:val="20"/>
                <w:szCs w:val="20"/>
              </w:rPr>
              <w:t>закупки</w:t>
            </w:r>
            <w:r w:rsidRPr="00591F48">
              <w:rPr>
                <w:sz w:val="20"/>
                <w:szCs w:val="20"/>
              </w:rPr>
              <w:t xml:space="preserve">. Соблюдение участником </w:t>
            </w:r>
            <w:r w:rsidR="00F851C6" w:rsidRPr="00591F48">
              <w:rPr>
                <w:sz w:val="20"/>
                <w:szCs w:val="20"/>
              </w:rPr>
              <w:t xml:space="preserve">закупки </w:t>
            </w:r>
            <w:r w:rsidRPr="00591F48">
              <w:rPr>
                <w:sz w:val="20"/>
                <w:szCs w:val="20"/>
              </w:rPr>
              <w:t xml:space="preserve">указанных требований означает, что информация и документы, входящие в состав заявки на участие </w:t>
            </w:r>
            <w:r w:rsidR="00F851C6" w:rsidRPr="00591F48">
              <w:rPr>
                <w:sz w:val="20"/>
                <w:szCs w:val="20"/>
              </w:rPr>
              <w:t>в закупке</w:t>
            </w:r>
            <w:r w:rsidRPr="00591F48">
              <w:rPr>
                <w:sz w:val="20"/>
                <w:szCs w:val="20"/>
              </w:rPr>
              <w:t xml:space="preserve"> поданы от имени участника</w:t>
            </w:r>
            <w:r w:rsidR="00F851C6" w:rsidRPr="00591F48">
              <w:rPr>
                <w:sz w:val="20"/>
                <w:szCs w:val="20"/>
              </w:rPr>
              <w:t xml:space="preserve"> закупки</w:t>
            </w:r>
            <w:r w:rsidRPr="00591F48">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591F48">
              <w:rPr>
                <w:sz w:val="20"/>
                <w:szCs w:val="20"/>
              </w:rPr>
              <w:t>закупки</w:t>
            </w:r>
            <w:r w:rsidRPr="00591F48">
              <w:rPr>
                <w:sz w:val="20"/>
                <w:szCs w:val="20"/>
              </w:rPr>
              <w:t xml:space="preserve"> требования данного пункта является основанием для отказа в допуске к участию в </w:t>
            </w:r>
            <w:r w:rsidR="00F851C6" w:rsidRPr="00591F48">
              <w:rPr>
                <w:sz w:val="20"/>
                <w:szCs w:val="20"/>
              </w:rPr>
              <w:t>закупке</w:t>
            </w:r>
            <w:r w:rsidRPr="00591F48">
              <w:rPr>
                <w:sz w:val="20"/>
                <w:szCs w:val="20"/>
              </w:rPr>
              <w:t>.</w:t>
            </w:r>
          </w:p>
        </w:tc>
      </w:tr>
      <w:tr w:rsidR="002A1AD0" w:rsidRPr="00591F48"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lastRenderedPageBreak/>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w:t>
            </w:r>
            <w:r w:rsidRPr="00591F48">
              <w:rPr>
                <w:sz w:val="20"/>
                <w:szCs w:val="20"/>
              </w:rPr>
              <w:lastRenderedPageBreak/>
              <w:t xml:space="preserve">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 xml:space="preserve">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w:t>
            </w:r>
            <w:bookmarkStart w:id="0" w:name="_GoBack"/>
            <w:bookmarkEnd w:id="0"/>
            <w:r w:rsidRPr="00591F48">
              <w:rPr>
                <w:sz w:val="20"/>
                <w:szCs w:val="20"/>
              </w:rPr>
              <w:t>пос</w:t>
            </w:r>
            <w:r w:rsidR="005F50D1" w:rsidRPr="00591F48">
              <w:rPr>
                <w:sz w:val="20"/>
                <w:szCs w:val="20"/>
              </w:rPr>
              <w:t>тупления.</w:t>
            </w:r>
          </w:p>
        </w:tc>
      </w:tr>
      <w:tr w:rsidR="00E56462" w:rsidRPr="00591F48" w14:paraId="2CFB783B" w14:textId="77777777" w:rsidTr="00F14ABF">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4A1AADAD" w14:textId="67CDA86D" w:rsidR="00252ECD" w:rsidRPr="00771465" w:rsidRDefault="00A40F7B" w:rsidP="00F14ABF">
            <w:pPr>
              <w:contextualSpacing/>
              <w:jc w:val="center"/>
              <w:rPr>
                <w:b/>
                <w:color w:val="000000" w:themeColor="text1"/>
                <w:sz w:val="20"/>
                <w:szCs w:val="20"/>
              </w:rPr>
            </w:pPr>
            <w:r w:rsidRPr="00771465">
              <w:rPr>
                <w:b/>
                <w:color w:val="000000" w:themeColor="text1"/>
                <w:sz w:val="20"/>
                <w:szCs w:val="20"/>
              </w:rPr>
              <w:t xml:space="preserve">До </w:t>
            </w:r>
            <w:r w:rsidR="00F101C1">
              <w:rPr>
                <w:b/>
                <w:color w:val="000000" w:themeColor="text1"/>
                <w:sz w:val="20"/>
                <w:szCs w:val="20"/>
              </w:rPr>
              <w:t>09</w:t>
            </w:r>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5B3AA6">
              <w:rPr>
                <w:b/>
                <w:color w:val="000000" w:themeColor="text1"/>
                <w:sz w:val="20"/>
                <w:szCs w:val="20"/>
                <w:lang w:val="en-US"/>
              </w:rPr>
              <w:t>20</w:t>
            </w:r>
            <w:r w:rsidR="00252ECD" w:rsidRPr="00771465">
              <w:rPr>
                <w:b/>
                <w:color w:val="000000" w:themeColor="text1"/>
                <w:sz w:val="20"/>
                <w:szCs w:val="20"/>
              </w:rPr>
              <w:t xml:space="preserve">» </w:t>
            </w:r>
            <w:r w:rsidR="005B3AA6">
              <w:rPr>
                <w:b/>
                <w:color w:val="000000" w:themeColor="text1"/>
                <w:sz w:val="20"/>
                <w:szCs w:val="20"/>
              </w:rPr>
              <w:t>ноября</w:t>
            </w:r>
            <w:r w:rsidR="00A50FDF" w:rsidRPr="00771465">
              <w:rPr>
                <w:b/>
                <w:color w:val="000000" w:themeColor="text1"/>
                <w:sz w:val="20"/>
                <w:szCs w:val="20"/>
              </w:rPr>
              <w:t xml:space="preserve"> 202</w:t>
            </w:r>
            <w:r w:rsidR="00953504" w:rsidRPr="00771465">
              <w:rPr>
                <w:b/>
                <w:color w:val="000000" w:themeColor="text1"/>
                <w:sz w:val="20"/>
                <w:szCs w:val="20"/>
              </w:rPr>
              <w:t>4</w:t>
            </w:r>
            <w:r w:rsidR="00252ECD" w:rsidRPr="00771465">
              <w:rPr>
                <w:b/>
                <w:color w:val="000000" w:themeColor="text1"/>
                <w:sz w:val="20"/>
                <w:szCs w:val="20"/>
              </w:rPr>
              <w:t>г.</w:t>
            </w:r>
          </w:p>
          <w:p w14:paraId="7C859D96" w14:textId="43960C13" w:rsidR="00E56462" w:rsidRPr="00591F48" w:rsidRDefault="00E56462" w:rsidP="00F14ABF">
            <w:pPr>
              <w:contextualSpacing/>
              <w:jc w:val="both"/>
              <w:rPr>
                <w:color w:val="000000" w:themeColor="text1"/>
                <w:sz w:val="20"/>
                <w:szCs w:val="20"/>
              </w:rPr>
            </w:pPr>
          </w:p>
        </w:tc>
      </w:tr>
      <w:tr w:rsidR="00E56462" w:rsidRPr="00591F48" w14:paraId="1B5F59F8" w14:textId="77777777" w:rsidTr="00F14ABF">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69184718" w:rsidR="00E56462" w:rsidRPr="00591F48" w:rsidRDefault="005E0644" w:rsidP="00703359">
            <w:pPr>
              <w:contextualSpacing/>
              <w:jc w:val="both"/>
              <w:rPr>
                <w:bCs/>
                <w:color w:val="000000" w:themeColor="text1"/>
                <w:sz w:val="20"/>
                <w:szCs w:val="20"/>
              </w:rPr>
            </w:pPr>
            <w:r w:rsidRPr="005E0644">
              <w:rPr>
                <w:color w:val="000000" w:themeColor="text1"/>
                <w:sz w:val="20"/>
                <w:szCs w:val="20"/>
                <w:lang w:eastAsia="en-US"/>
              </w:rPr>
              <w:t>2</w:t>
            </w:r>
            <w:r w:rsidR="009F3170">
              <w:rPr>
                <w:color w:val="000000" w:themeColor="text1"/>
                <w:sz w:val="20"/>
                <w:szCs w:val="20"/>
                <w:lang w:eastAsia="en-US"/>
              </w:rPr>
              <w:t xml:space="preserve"> </w:t>
            </w:r>
            <w:r w:rsidRPr="005E0644">
              <w:rPr>
                <w:color w:val="000000" w:themeColor="text1"/>
                <w:sz w:val="20"/>
                <w:szCs w:val="20"/>
                <w:lang w:eastAsia="en-US"/>
              </w:rPr>
              <w:t>% (два процента) от цены контракта</w:t>
            </w:r>
            <w:r>
              <w:rPr>
                <w:color w:val="000000" w:themeColor="text1"/>
                <w:sz w:val="20"/>
                <w:szCs w:val="20"/>
                <w:lang w:eastAsia="en-US"/>
              </w:rPr>
              <w:t>.</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486727C5" w:rsidR="005B2106" w:rsidRPr="00591F48" w:rsidRDefault="005B2106" w:rsidP="00462B22">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9F3170">
              <w:rPr>
                <w:rFonts w:ascii="Times New Roman" w:hAnsi="Times New Roman" w:cs="Times New Roman"/>
              </w:rPr>
              <w:t>раздел 13</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 по Контракту</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591F48" w:rsidRDefault="005B2106" w:rsidP="005B2106">
            <w:pPr>
              <w:contextualSpacing/>
              <w:jc w:val="center"/>
              <w:rPr>
                <w:color w:val="000000" w:themeColor="text1"/>
                <w:sz w:val="20"/>
                <w:szCs w:val="20"/>
                <w:lang w:val="en-US"/>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2F54F3C3" w:rsidR="005B2106" w:rsidRPr="00591F48" w:rsidRDefault="005B2106" w:rsidP="005B2106">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9F3170">
              <w:rPr>
                <w:sz w:val="20"/>
                <w:szCs w:val="20"/>
              </w:rPr>
              <w:t>(раздел 13</w:t>
            </w:r>
            <w:r w:rsidR="0057772B" w:rsidRPr="00591F48">
              <w:rPr>
                <w:sz w:val="20"/>
                <w:szCs w:val="20"/>
              </w:rPr>
              <w:t>. Обеспечение исполнения обязательств по Контракту).</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B10C87"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Получатель:</w:t>
            </w:r>
          </w:p>
          <w:p w14:paraId="013A8D22"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ГУП РК «Крымтеплокоммунэнерго»</w:t>
            </w:r>
          </w:p>
          <w:p w14:paraId="3E450F05"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ИНН 9102028499</w:t>
            </w:r>
          </w:p>
          <w:p w14:paraId="7A5DF919"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КПП 910201001</w:t>
            </w:r>
          </w:p>
          <w:p w14:paraId="022A27ED"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ОГРН 1149102047962</w:t>
            </w:r>
          </w:p>
          <w:p w14:paraId="264A5BAF"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Южный ф-л ПАО «Промсвязьбанк» г. Волгоград</w:t>
            </w:r>
          </w:p>
          <w:p w14:paraId="0DABFEFA"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 xml:space="preserve">расчетный счет: 40602810601000000104, </w:t>
            </w:r>
          </w:p>
          <w:p w14:paraId="1A61825B"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корреспондентский счет: 30101810100000000715</w:t>
            </w:r>
          </w:p>
          <w:p w14:paraId="29D2A61E" w14:textId="77777777" w:rsidR="00500E63" w:rsidRPr="00500E63" w:rsidRDefault="00500E63" w:rsidP="00500E63">
            <w:pPr>
              <w:contextualSpacing/>
              <w:jc w:val="both"/>
              <w:rPr>
                <w:color w:val="000000" w:themeColor="text1"/>
                <w:sz w:val="20"/>
                <w:szCs w:val="20"/>
              </w:rPr>
            </w:pPr>
            <w:r w:rsidRPr="00500E63">
              <w:rPr>
                <w:color w:val="000000" w:themeColor="text1"/>
                <w:sz w:val="20"/>
                <w:szCs w:val="20"/>
              </w:rPr>
              <w:t>БИК Банка: 041806715</w:t>
            </w:r>
          </w:p>
          <w:p w14:paraId="11E7AB69" w14:textId="4A215BD3" w:rsidR="00A07F8A" w:rsidRPr="00591F48" w:rsidRDefault="002378F9" w:rsidP="00DF32BC">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268C87D3" w:rsidR="004E10E7" w:rsidRPr="00591F48"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565599" w:rsidRPr="00591F48">
              <w:rPr>
                <w:color w:val="000000" w:themeColor="text1"/>
                <w:sz w:val="20"/>
                <w:szCs w:val="20"/>
              </w:rPr>
              <w:t>1</w:t>
            </w:r>
            <w:r w:rsidR="008E117B">
              <w:rPr>
                <w:color w:val="000000" w:themeColor="text1"/>
                <w:sz w:val="20"/>
                <w:szCs w:val="20"/>
              </w:rPr>
              <w:t>3</w:t>
            </w:r>
            <w:r w:rsidR="004F45EE" w:rsidRPr="00591F48">
              <w:rPr>
                <w:color w:val="000000" w:themeColor="text1"/>
                <w:sz w:val="20"/>
                <w:szCs w:val="20"/>
              </w:rPr>
              <w:t xml:space="preserve"> Контракта.</w:t>
            </w:r>
          </w:p>
          <w:p w14:paraId="5786DBB2" w14:textId="1DDA2685" w:rsidR="004F45EE" w:rsidRPr="00591F48" w:rsidRDefault="004F45EE" w:rsidP="00993A3B">
            <w:pPr>
              <w:widowControl w:val="0"/>
              <w:jc w:val="both"/>
              <w:rPr>
                <w:color w:val="000000" w:themeColor="text1"/>
                <w:sz w:val="20"/>
                <w:szCs w:val="20"/>
              </w:rPr>
            </w:pPr>
            <w:r w:rsidRPr="00407BBC">
              <w:rPr>
                <w:color w:val="000000" w:themeColor="text1"/>
                <w:sz w:val="20"/>
                <w:szCs w:val="20"/>
              </w:rPr>
              <w:t>Обеспечение гарантийных обязательств – в соответствии с</w:t>
            </w:r>
            <w:r w:rsidR="000331A8" w:rsidRPr="00407BBC">
              <w:rPr>
                <w:color w:val="000000" w:themeColor="text1"/>
                <w:sz w:val="20"/>
                <w:szCs w:val="20"/>
              </w:rPr>
              <w:t xml:space="preserve"> </w:t>
            </w:r>
            <w:r w:rsidR="000331A8" w:rsidRPr="00407BBC">
              <w:rPr>
                <w:color w:val="000000" w:themeColor="text1"/>
                <w:sz w:val="20"/>
                <w:szCs w:val="20"/>
              </w:rPr>
              <w:lastRenderedPageBreak/>
              <w:t>разделом 9 Контракта</w:t>
            </w:r>
            <w:r w:rsidRPr="00407BBC">
              <w:rPr>
                <w:color w:val="000000" w:themeColor="text1"/>
                <w:sz w:val="20"/>
                <w:szCs w:val="20"/>
              </w:rPr>
              <w:t>.</w:t>
            </w:r>
          </w:p>
        </w:tc>
      </w:tr>
      <w:tr w:rsidR="009A11CD" w:rsidRPr="00591F48" w14:paraId="5077CD21" w14:textId="77777777" w:rsidTr="00407BB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lastRenderedPageBreak/>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auto"/>
          </w:tcPr>
          <w:p w14:paraId="005B7A84" w14:textId="4807DCC3" w:rsidR="009A11CD" w:rsidRPr="00407BBC" w:rsidRDefault="00407BBC" w:rsidP="00DF32BC">
            <w:pPr>
              <w:pStyle w:val="aff8"/>
              <w:ind w:left="0"/>
              <w:jc w:val="both"/>
              <w:rPr>
                <w:b/>
                <w:color w:val="000000" w:themeColor="text1"/>
                <w:sz w:val="20"/>
                <w:szCs w:val="20"/>
              </w:rPr>
            </w:pPr>
            <w:r w:rsidRPr="00407BBC">
              <w:rPr>
                <w:sz w:val="20"/>
                <w:szCs w:val="20"/>
                <w:lang w:eastAsia="en-US"/>
              </w:rPr>
              <w:t>2% (два процента) от цены контракта.</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591F48">
              <w:rPr>
                <w:color w:val="000000" w:themeColor="text1"/>
                <w:sz w:val="20"/>
                <w:szCs w:val="20"/>
                <w:lang w:val="en-US"/>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D6022A5"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Получатель:</w:t>
            </w:r>
          </w:p>
          <w:p w14:paraId="1C1E107A"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ГУП РК «Крымтеплокоммунэнерго»</w:t>
            </w:r>
          </w:p>
          <w:p w14:paraId="486AC79A"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ИНН 9102028499</w:t>
            </w:r>
          </w:p>
          <w:p w14:paraId="43782A06"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КПП 910201001</w:t>
            </w:r>
          </w:p>
          <w:p w14:paraId="73F1022A"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ОГРН 1149102047962</w:t>
            </w:r>
          </w:p>
          <w:p w14:paraId="7FED0B3A"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Южный ф-л ПАО «Промсвязьбанк» г. Волгоград</w:t>
            </w:r>
          </w:p>
          <w:p w14:paraId="43D4A795"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 xml:space="preserve">расчетный счет: 40602810601000000104, </w:t>
            </w:r>
          </w:p>
          <w:p w14:paraId="502DCE2D"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корреспондентский счет: 30101810100000000715</w:t>
            </w:r>
          </w:p>
          <w:p w14:paraId="084B8664" w14:textId="77777777" w:rsidR="005D49A6" w:rsidRPr="005D49A6" w:rsidRDefault="005D49A6" w:rsidP="005D49A6">
            <w:pPr>
              <w:contextualSpacing/>
              <w:jc w:val="both"/>
              <w:rPr>
                <w:color w:val="000000" w:themeColor="text1"/>
                <w:sz w:val="20"/>
                <w:szCs w:val="20"/>
              </w:rPr>
            </w:pPr>
            <w:r w:rsidRPr="005D49A6">
              <w:rPr>
                <w:color w:val="000000" w:themeColor="text1"/>
                <w:sz w:val="20"/>
                <w:szCs w:val="20"/>
              </w:rPr>
              <w:t>БИК Банка: 041806715</w:t>
            </w:r>
          </w:p>
          <w:p w14:paraId="434FA361" w14:textId="667E836F" w:rsidR="009A11CD" w:rsidRPr="00591F48" w:rsidRDefault="006D32F2" w:rsidP="004F53AF">
            <w:pPr>
              <w:contextualSpacing/>
              <w:jc w:val="both"/>
              <w:rPr>
                <w:color w:val="000000" w:themeColor="text1"/>
                <w:sz w:val="20"/>
                <w:szCs w:val="20"/>
              </w:rPr>
            </w:pPr>
            <w:r w:rsidRPr="00591F48">
              <w:rPr>
                <w:color w:val="000000" w:themeColor="text1"/>
                <w:sz w:val="20"/>
                <w:szCs w:val="20"/>
              </w:rPr>
              <w:t xml:space="preserve">В графе «Назначение платежа» платежного поручения указать, что средства перечисляются в качестве обеспечения </w:t>
            </w:r>
            <w:r w:rsidR="00AB28FE" w:rsidRPr="00591F48">
              <w:rPr>
                <w:color w:val="000000" w:themeColor="text1"/>
                <w:sz w:val="20"/>
                <w:szCs w:val="20"/>
              </w:rPr>
              <w:t>гарантийных обязательств по Контракту</w:t>
            </w:r>
            <w:r w:rsidRPr="00591F48">
              <w:rPr>
                <w:color w:val="000000" w:themeColor="text1"/>
                <w:sz w:val="20"/>
                <w:szCs w:val="20"/>
              </w:rPr>
              <w:t xml:space="preserve"> (указать реестровый номер извещения).</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AF772FA" w14:textId="26426398" w:rsidR="005B2106" w:rsidRPr="00591F48" w:rsidRDefault="00BD3A0D" w:rsidP="005B2106">
            <w:pPr>
              <w:contextualSpacing/>
              <w:jc w:val="both"/>
              <w:rPr>
                <w:color w:val="000000" w:themeColor="text1"/>
                <w:sz w:val="20"/>
                <w:szCs w:val="20"/>
              </w:rPr>
            </w:pPr>
            <w:r>
              <w:rPr>
                <w:color w:val="000000" w:themeColor="text1"/>
                <w:sz w:val="20"/>
                <w:szCs w:val="20"/>
              </w:rPr>
              <w:t>Не установлено.</w:t>
            </w:r>
          </w:p>
          <w:p w14:paraId="02AC8B4E" w14:textId="374631F6" w:rsidR="005B2106" w:rsidRPr="00591F48" w:rsidRDefault="005B2106" w:rsidP="005B2106">
            <w:pPr>
              <w:contextualSpacing/>
              <w:jc w:val="both"/>
              <w:rPr>
                <w:color w:val="000000" w:themeColor="text1"/>
                <w:sz w:val="20"/>
                <w:szCs w:val="20"/>
              </w:rPr>
            </w:pP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r w:rsidR="00E56462" w:rsidRPr="00591F48"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645B9826" w:rsidR="00E56462" w:rsidRPr="00591F48" w:rsidRDefault="00E56462" w:rsidP="00614641">
            <w:pPr>
              <w:contextualSpacing/>
              <w:jc w:val="center"/>
              <w:rPr>
                <w:color w:val="000000" w:themeColor="text1"/>
                <w:sz w:val="20"/>
                <w:szCs w:val="20"/>
              </w:rPr>
            </w:pPr>
            <w:r w:rsidRPr="00591F48">
              <w:rPr>
                <w:color w:val="000000" w:themeColor="text1"/>
                <w:sz w:val="20"/>
                <w:szCs w:val="20"/>
              </w:rPr>
              <w:t>4</w:t>
            </w:r>
            <w:r w:rsidR="00614641"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E56462" w:rsidRPr="00591F48" w:rsidRDefault="00E56462" w:rsidP="005922F8">
            <w:pPr>
              <w:contextualSpacing/>
              <w:jc w:val="both"/>
              <w:rPr>
                <w:color w:val="000000" w:themeColor="text1"/>
                <w:sz w:val="20"/>
                <w:szCs w:val="20"/>
              </w:rPr>
            </w:pPr>
            <w:r w:rsidRPr="00591F48">
              <w:rPr>
                <w:color w:val="000000" w:themeColor="text1"/>
                <w:sz w:val="20"/>
                <w:szCs w:val="20"/>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E2392CE" w:rsidR="00E56462" w:rsidRPr="00591F48" w:rsidRDefault="00703359" w:rsidP="00DF32BC">
            <w:pPr>
              <w:contextualSpacing/>
              <w:jc w:val="both"/>
              <w:rPr>
                <w:color w:val="000000" w:themeColor="text1"/>
                <w:sz w:val="20"/>
                <w:szCs w:val="20"/>
              </w:rPr>
            </w:pPr>
            <w:r w:rsidRPr="00591F48">
              <w:rPr>
                <w:sz w:val="20"/>
                <w:szCs w:val="20"/>
              </w:rPr>
              <w:t>В течение 3 (трех) календарных дней с момента публикации соответствующего распоряжения Главы Республики Крым об определении единственного поставщика (подрядчика, исполнителя)</w:t>
            </w:r>
          </w:p>
        </w:tc>
      </w:tr>
      <w:tr w:rsidR="00E56462" w:rsidRPr="00591F48"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08B9D3AC" w:rsidR="00E56462" w:rsidRPr="00591F48" w:rsidRDefault="00E56462" w:rsidP="00614641">
            <w:pPr>
              <w:contextualSpacing/>
              <w:jc w:val="center"/>
              <w:rPr>
                <w:color w:val="000000" w:themeColor="text1"/>
                <w:sz w:val="20"/>
                <w:szCs w:val="20"/>
              </w:rPr>
            </w:pPr>
            <w:r w:rsidRPr="00591F48">
              <w:rPr>
                <w:color w:val="000000" w:themeColor="text1"/>
                <w:sz w:val="20"/>
                <w:szCs w:val="20"/>
              </w:rPr>
              <w:t>4</w:t>
            </w:r>
            <w:r w:rsidR="00614641"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E56462" w:rsidRPr="00591F48" w:rsidRDefault="00E56462" w:rsidP="005922F8">
            <w:pPr>
              <w:contextualSpacing/>
              <w:jc w:val="both"/>
              <w:rPr>
                <w:color w:val="000000" w:themeColor="text1"/>
                <w:sz w:val="20"/>
                <w:szCs w:val="20"/>
              </w:rPr>
            </w:pPr>
            <w:r w:rsidRPr="00591F48">
              <w:rPr>
                <w:color w:val="000000" w:themeColor="text1"/>
                <w:sz w:val="20"/>
                <w:szCs w:val="20"/>
              </w:rPr>
              <w:t xml:space="preserve">Условия признания победителя </w:t>
            </w:r>
            <w:r w:rsidR="00A07F8A" w:rsidRPr="00591F48">
              <w:rPr>
                <w:color w:val="000000" w:themeColor="text1"/>
                <w:sz w:val="20"/>
                <w:szCs w:val="20"/>
              </w:rPr>
              <w:t xml:space="preserve">закупки </w:t>
            </w:r>
            <w:r w:rsidR="00B26204" w:rsidRPr="00591F48">
              <w:rPr>
                <w:color w:val="000000" w:themeColor="text1"/>
                <w:sz w:val="20"/>
                <w:szCs w:val="20"/>
              </w:rPr>
              <w:t>уклонившим</w:t>
            </w:r>
            <w:r w:rsidRPr="00591F48">
              <w:rPr>
                <w:color w:val="000000" w:themeColor="text1"/>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11C7D76F" w:rsidR="00E56462" w:rsidRPr="00591F48" w:rsidRDefault="00703359" w:rsidP="00734B07">
            <w:pPr>
              <w:contextualSpacing/>
              <w:jc w:val="both"/>
              <w:rPr>
                <w:color w:val="000000" w:themeColor="text1"/>
                <w:sz w:val="20"/>
                <w:szCs w:val="20"/>
              </w:rPr>
            </w:pPr>
            <w:r w:rsidRPr="00591F48">
              <w:rPr>
                <w:color w:val="000000" w:themeColor="text1"/>
                <w:sz w:val="20"/>
                <w:szCs w:val="20"/>
              </w:rPr>
              <w:t>В случае, если победитель в течение 3 (трех)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w:t>
            </w:r>
          </w:p>
        </w:tc>
      </w:tr>
    </w:tbl>
    <w:p w14:paraId="656910ED" w14:textId="347FA10D" w:rsidR="00C37184" w:rsidRPr="00591F48" w:rsidRDefault="00C37184" w:rsidP="00DF32BC">
      <w:pPr>
        <w:contextualSpacing/>
        <w:rPr>
          <w:color w:val="000000" w:themeColor="text1"/>
        </w:rPr>
        <w:sectPr w:rsidR="00C37184" w:rsidRPr="00591F48"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lastRenderedPageBreak/>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591F48" w:rsidRDefault="00C07052" w:rsidP="00C07052">
            <w:pPr>
              <w:jc w:val="center"/>
              <w:rPr>
                <w:rFonts w:ascii="Times New Roman CYR" w:hAnsi="Times New Roman CYR" w:cs="Times New Roman CYR"/>
                <w:b/>
                <w:sz w:val="28"/>
                <w:szCs w:val="28"/>
              </w:rPr>
            </w:pPr>
            <w:r w:rsidRPr="00591F48">
              <w:rPr>
                <w:rFonts w:ascii="Times New Roman CYR" w:hAnsi="Times New Roman CYR" w:cs="Times New Roman CYR"/>
                <w:b/>
                <w:sz w:val="28"/>
                <w:szCs w:val="28"/>
              </w:rPr>
              <w:t xml:space="preserve">Протокол </w:t>
            </w:r>
            <w:r w:rsidRPr="00591F48">
              <w:rPr>
                <w:rFonts w:ascii="Times New Roman CYR" w:hAnsi="Times New Roman CYR" w:cs="Times New Roman CYR"/>
                <w:b/>
                <w:sz w:val="28"/>
                <w:szCs w:val="28"/>
              </w:rPr>
              <w:br/>
              <w:t>начальной (максимальной) цены контракта</w:t>
            </w:r>
          </w:p>
        </w:tc>
      </w:tr>
      <w:tr w:rsidR="00C07052"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1C30FBDD" w:rsidR="00C07052" w:rsidRPr="00591F48" w:rsidRDefault="00C07052" w:rsidP="00C07052">
            <w:pPr>
              <w:jc w:val="both"/>
              <w:rPr>
                <w:sz w:val="26"/>
                <w:szCs w:val="26"/>
              </w:rPr>
            </w:pPr>
            <w:r w:rsidRPr="00591F48">
              <w:rPr>
                <w:sz w:val="26"/>
                <w:szCs w:val="26"/>
              </w:rPr>
              <w:t xml:space="preserve">на выполнение </w:t>
            </w:r>
            <w:r w:rsidR="00B51DEB" w:rsidRPr="00B51DEB">
              <w:rPr>
                <w:sz w:val="26"/>
                <w:szCs w:val="26"/>
              </w:rPr>
              <w:t xml:space="preserve">строительно-монтажных работ по объекту: «Капитальный ремонт дымовой трубы котельной, расположенной по адресу: Республика Крым, Красногвардейский р-н, </w:t>
            </w:r>
            <w:proofErr w:type="spellStart"/>
            <w:r w:rsidR="00B51DEB" w:rsidRPr="00B51DEB">
              <w:rPr>
                <w:sz w:val="26"/>
                <w:szCs w:val="26"/>
              </w:rPr>
              <w:t>пгт</w:t>
            </w:r>
            <w:proofErr w:type="spellEnd"/>
            <w:r w:rsidR="00B51DEB" w:rsidRPr="00B51DEB">
              <w:rPr>
                <w:sz w:val="26"/>
                <w:szCs w:val="26"/>
              </w:rPr>
              <w:t xml:space="preserve"> Октябрьское, ул. </w:t>
            </w:r>
            <w:proofErr w:type="spellStart"/>
            <w:r w:rsidR="00B51DEB" w:rsidRPr="00B51DEB">
              <w:rPr>
                <w:sz w:val="26"/>
                <w:szCs w:val="26"/>
              </w:rPr>
              <w:t>Цурцумия</w:t>
            </w:r>
            <w:proofErr w:type="spellEnd"/>
            <w:r w:rsidR="00B51DEB" w:rsidRPr="00B51DEB">
              <w:rPr>
                <w:sz w:val="26"/>
                <w:szCs w:val="26"/>
              </w:rPr>
              <w:t>, д 15»</w:t>
            </w:r>
          </w:p>
        </w:tc>
      </w:tr>
      <w:tr w:rsidR="00C07052"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591F48" w:rsidRDefault="00C07052" w:rsidP="00C07052">
            <w:pPr>
              <w:rPr>
                <w:sz w:val="26"/>
                <w:szCs w:val="26"/>
              </w:rPr>
            </w:pPr>
            <w:r w:rsidRPr="00591F48">
              <w:rPr>
                <w:sz w:val="26"/>
                <w:szCs w:val="26"/>
              </w:rPr>
              <w:t>Начальная (максимальная) цена контракта:</w:t>
            </w:r>
          </w:p>
        </w:tc>
      </w:tr>
      <w:tr w:rsidR="00C07052"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73C34614" w:rsidR="00C07052" w:rsidRPr="00591F48" w:rsidRDefault="00BD3A0D" w:rsidP="00C07052">
            <w:pPr>
              <w:jc w:val="both"/>
              <w:rPr>
                <w:b/>
                <w:sz w:val="26"/>
                <w:szCs w:val="26"/>
              </w:rPr>
            </w:pPr>
            <w:r w:rsidRPr="00BD3A0D">
              <w:rPr>
                <w:b/>
                <w:sz w:val="26"/>
                <w:szCs w:val="26"/>
                <w:u w:val="single"/>
              </w:rPr>
              <w:t>4 025 089,92 рублей (Четыре миллиона двадцать пять тысяч восемьдесят девять рублей 92 копейки)</w:t>
            </w:r>
            <w:r>
              <w:rPr>
                <w:b/>
                <w:sz w:val="26"/>
                <w:szCs w:val="26"/>
                <w:u w:val="single"/>
              </w:rPr>
              <w:t>.</w:t>
            </w:r>
          </w:p>
        </w:tc>
      </w:tr>
      <w:tr w:rsidR="00C07052" w:rsidRPr="00591F48" w14:paraId="646CC0EE" w14:textId="77777777" w:rsidTr="00C07052">
        <w:trPr>
          <w:trHeight w:val="300"/>
        </w:trPr>
        <w:tc>
          <w:tcPr>
            <w:tcW w:w="9880" w:type="dxa"/>
            <w:tcBorders>
              <w:top w:val="nil"/>
              <w:left w:val="nil"/>
              <w:bottom w:val="nil"/>
              <w:right w:val="nil"/>
            </w:tcBorders>
            <w:shd w:val="clear" w:color="000000" w:fill="FFFFFF"/>
            <w:hideMark/>
          </w:tcPr>
          <w:p w14:paraId="285F2074" w14:textId="77777777" w:rsidR="00C07052" w:rsidRPr="00591F48" w:rsidRDefault="00C07052" w:rsidP="00C07052">
            <w:pPr>
              <w:jc w:val="center"/>
              <w:rPr>
                <w:rFonts w:ascii="Times New Roman CYR" w:hAnsi="Times New Roman CYR" w:cs="Times New Roman CYR"/>
                <w:sz w:val="20"/>
                <w:szCs w:val="20"/>
              </w:rPr>
            </w:pPr>
            <w:r w:rsidRPr="00591F48">
              <w:rPr>
                <w:rFonts w:ascii="Times New Roman CYR" w:hAnsi="Times New Roman CYR" w:cs="Times New Roman CYR"/>
                <w:sz w:val="20"/>
                <w:szCs w:val="20"/>
              </w:rPr>
              <w:t>(сумма цифрами и прописью)</w:t>
            </w:r>
          </w:p>
        </w:tc>
      </w:tr>
      <w:tr w:rsidR="00C07052"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5D5C43F6" w14:textId="567F9231" w:rsidR="00C07052" w:rsidRDefault="007B0902" w:rsidP="00AF7072">
            <w:pPr>
              <w:ind w:firstLine="602"/>
              <w:jc w:val="both"/>
              <w:rPr>
                <w:sz w:val="26"/>
                <w:szCs w:val="26"/>
              </w:rPr>
            </w:pPr>
            <w:r w:rsidRPr="007B0902">
              <w:rPr>
                <w:sz w:val="26"/>
                <w:szCs w:val="26"/>
              </w:rPr>
              <w:t xml:space="preserve">Начальная (максимальная) цена контракта </w:t>
            </w:r>
            <w:r w:rsidR="00AF7072">
              <w:rPr>
                <w:sz w:val="26"/>
                <w:szCs w:val="26"/>
              </w:rPr>
              <w:t xml:space="preserve">включает в себя расходы на выполнение </w:t>
            </w:r>
            <w:r w:rsidR="00AF7072" w:rsidRPr="00AF7072">
              <w:rPr>
                <w:sz w:val="26"/>
                <w:szCs w:val="26"/>
              </w:rPr>
              <w:t>строительно-монтажных работ, сдачу в эксплуатацию объекта капитального строительства.</w:t>
            </w:r>
          </w:p>
          <w:p w14:paraId="456D864E" w14:textId="7112127D" w:rsidR="007B0902" w:rsidRPr="00591F48" w:rsidRDefault="007B0902" w:rsidP="0083617B">
            <w:pPr>
              <w:ind w:firstLine="602"/>
              <w:jc w:val="both"/>
              <w:rPr>
                <w:sz w:val="26"/>
                <w:szCs w:val="26"/>
              </w:rPr>
            </w:pP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1" w:name="dst100162"/>
      <w:bookmarkEnd w:id="1"/>
      <w:r w:rsidRPr="00591F48">
        <w:rPr>
          <w:sz w:val="28"/>
          <w:szCs w:val="28"/>
        </w:rPr>
        <w:t>Приложение:</w:t>
      </w:r>
    </w:p>
    <w:p w14:paraId="33409178" w14:textId="48BE1E19"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2" w:name="dst100163"/>
      <w:bookmarkEnd w:id="2"/>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B51DEB">
        <w:rPr>
          <w:sz w:val="28"/>
          <w:szCs w:val="28"/>
          <w:u w:val="single"/>
        </w:rPr>
        <w:t>5</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603605E1" w:rsidR="00C07052" w:rsidRPr="00591F48" w:rsidRDefault="00C07052" w:rsidP="00C07052">
      <w:pPr>
        <w:contextualSpacing/>
        <w:rPr>
          <w:b/>
          <w:color w:val="000000" w:themeColor="text1"/>
        </w:rPr>
      </w:pPr>
    </w:p>
    <w:p w14:paraId="138C6EDE" w14:textId="21EE29E0" w:rsidR="00C07052" w:rsidRPr="00591F48" w:rsidRDefault="00C07052" w:rsidP="00C07052">
      <w:pPr>
        <w:contextualSpacing/>
        <w:rPr>
          <w:b/>
          <w:color w:val="000000" w:themeColor="text1"/>
        </w:rPr>
      </w:pPr>
    </w:p>
    <w:p w14:paraId="48C93FF4" w14:textId="6BA75BB7" w:rsidR="0083617B" w:rsidRPr="00591F48" w:rsidRDefault="0083617B" w:rsidP="00C07052">
      <w:pPr>
        <w:contextualSpacing/>
        <w:rPr>
          <w:b/>
          <w:color w:val="000000" w:themeColor="text1"/>
        </w:rPr>
      </w:pPr>
    </w:p>
    <w:p w14:paraId="0E7660C9" w14:textId="59DE4D0F" w:rsidR="0083617B" w:rsidRDefault="0083617B" w:rsidP="00C07052">
      <w:pPr>
        <w:contextualSpacing/>
        <w:rPr>
          <w:b/>
          <w:color w:val="000000" w:themeColor="text1"/>
        </w:rPr>
      </w:pPr>
    </w:p>
    <w:p w14:paraId="403F112A" w14:textId="4E82547E" w:rsidR="00FD4488" w:rsidRDefault="00FD4488" w:rsidP="00C07052">
      <w:pPr>
        <w:contextualSpacing/>
        <w:rPr>
          <w:b/>
          <w:color w:val="000000" w:themeColor="text1"/>
        </w:rPr>
      </w:pPr>
    </w:p>
    <w:p w14:paraId="78F0569D" w14:textId="3737B401" w:rsidR="00FD4488" w:rsidRDefault="00FD4488" w:rsidP="00C07052">
      <w:pPr>
        <w:contextualSpacing/>
        <w:rPr>
          <w:b/>
          <w:color w:val="000000" w:themeColor="text1"/>
        </w:rPr>
      </w:pPr>
    </w:p>
    <w:p w14:paraId="6F0164A6" w14:textId="237F2FCA" w:rsidR="00FD4488" w:rsidRDefault="00FD4488" w:rsidP="00C07052">
      <w:pPr>
        <w:contextualSpacing/>
        <w:rPr>
          <w:b/>
          <w:color w:val="000000" w:themeColor="text1"/>
        </w:rPr>
      </w:pPr>
    </w:p>
    <w:p w14:paraId="6159190B" w14:textId="3222B1D5" w:rsidR="00FD4488" w:rsidRDefault="00FD4488" w:rsidP="00C07052">
      <w:pPr>
        <w:contextualSpacing/>
        <w:rPr>
          <w:b/>
          <w:color w:val="000000" w:themeColor="text1"/>
        </w:rPr>
      </w:pPr>
    </w:p>
    <w:p w14:paraId="780D155D" w14:textId="28F97A96" w:rsidR="00FD4488" w:rsidRDefault="00FD4488" w:rsidP="00C07052">
      <w:pPr>
        <w:contextualSpacing/>
        <w:rPr>
          <w:b/>
          <w:color w:val="000000" w:themeColor="text1"/>
        </w:rPr>
      </w:pPr>
    </w:p>
    <w:p w14:paraId="05E09241" w14:textId="13577F37" w:rsidR="00FD4488" w:rsidRDefault="00FD4488" w:rsidP="00C07052">
      <w:pPr>
        <w:contextualSpacing/>
        <w:rPr>
          <w:b/>
          <w:color w:val="000000" w:themeColor="text1"/>
        </w:rPr>
      </w:pPr>
    </w:p>
    <w:p w14:paraId="1EB80BEB" w14:textId="15ADECEC" w:rsidR="00FD4488" w:rsidRDefault="00FD4488" w:rsidP="00C07052">
      <w:pPr>
        <w:contextualSpacing/>
        <w:rPr>
          <w:b/>
          <w:color w:val="000000" w:themeColor="text1"/>
        </w:rPr>
      </w:pPr>
    </w:p>
    <w:p w14:paraId="4C66D633" w14:textId="203452C6" w:rsidR="00FD4488" w:rsidRDefault="00FD4488" w:rsidP="00C07052">
      <w:pPr>
        <w:contextualSpacing/>
        <w:rPr>
          <w:b/>
          <w:color w:val="000000" w:themeColor="text1"/>
        </w:rPr>
      </w:pPr>
    </w:p>
    <w:p w14:paraId="12582D28" w14:textId="5BC905FC" w:rsidR="00FD4488" w:rsidRDefault="00FD4488" w:rsidP="00C07052">
      <w:pPr>
        <w:contextualSpacing/>
        <w:rPr>
          <w:b/>
          <w:color w:val="000000" w:themeColor="text1"/>
        </w:rPr>
      </w:pPr>
    </w:p>
    <w:p w14:paraId="49F78610" w14:textId="71540C6A" w:rsidR="00FD4488" w:rsidRDefault="00FD4488" w:rsidP="00C07052">
      <w:pPr>
        <w:contextualSpacing/>
        <w:rPr>
          <w:b/>
          <w:color w:val="000000" w:themeColor="text1"/>
        </w:rPr>
      </w:pPr>
    </w:p>
    <w:p w14:paraId="406D459B" w14:textId="3B1411F7" w:rsidR="00F46ADE" w:rsidRDefault="00F46ADE" w:rsidP="00C07052">
      <w:pPr>
        <w:contextualSpacing/>
        <w:rPr>
          <w:b/>
          <w:color w:val="000000" w:themeColor="text1"/>
        </w:rPr>
      </w:pPr>
    </w:p>
    <w:p w14:paraId="0C021596" w14:textId="77777777" w:rsidR="00F46ADE" w:rsidRDefault="00F46ADE" w:rsidP="00C07052">
      <w:pPr>
        <w:contextualSpacing/>
        <w:rPr>
          <w:b/>
          <w:color w:val="000000" w:themeColor="text1"/>
        </w:rPr>
      </w:pPr>
    </w:p>
    <w:p w14:paraId="7F61050D" w14:textId="480BBB9C" w:rsidR="00FD4488" w:rsidRDefault="00FD4488" w:rsidP="00C07052">
      <w:pPr>
        <w:contextualSpacing/>
        <w:rPr>
          <w:b/>
          <w:color w:val="000000" w:themeColor="text1"/>
        </w:rPr>
      </w:pPr>
    </w:p>
    <w:p w14:paraId="05291B21" w14:textId="77777777" w:rsidR="00FD4488" w:rsidRPr="00591F48" w:rsidRDefault="00FD4488" w:rsidP="00C07052">
      <w:pPr>
        <w:contextualSpacing/>
        <w:rPr>
          <w:b/>
          <w:color w:val="000000" w:themeColor="text1"/>
        </w:rPr>
      </w:pPr>
    </w:p>
    <w:p w14:paraId="4CFBC949" w14:textId="77777777" w:rsidR="00C07052" w:rsidRPr="00591F48" w:rsidRDefault="00C07052" w:rsidP="00C07052">
      <w:pPr>
        <w:contextualSpacing/>
        <w:rPr>
          <w:b/>
          <w:color w:val="000000" w:themeColor="text1"/>
        </w:rPr>
      </w:pPr>
    </w:p>
    <w:p w14:paraId="7BF36949" w14:textId="77777777" w:rsidR="0099062D" w:rsidRPr="00591F48" w:rsidRDefault="0099062D" w:rsidP="00DF32BC">
      <w:pPr>
        <w:contextualSpacing/>
        <w:jc w:val="right"/>
        <w:rPr>
          <w:b/>
          <w:color w:val="000000" w:themeColor="text1"/>
        </w:rPr>
      </w:pPr>
    </w:p>
    <w:p w14:paraId="30A02888" w14:textId="56EDEAD1"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lastRenderedPageBreak/>
        <w:t>ОПИСАНИЕ ОБЪЕКТА ЗАКУПКИ</w:t>
      </w:r>
    </w:p>
    <w:p w14:paraId="30B8BB26" w14:textId="77777777" w:rsidR="00B56759" w:rsidRPr="00591F48" w:rsidRDefault="00B56759" w:rsidP="00B56759">
      <w:pPr>
        <w:ind w:left="-180" w:firstLine="709"/>
        <w:jc w:val="center"/>
        <w:rPr>
          <w:i/>
          <w:sz w:val="22"/>
          <w:szCs w:val="22"/>
        </w:rPr>
      </w:pPr>
    </w:p>
    <w:p w14:paraId="176FC40E" w14:textId="77777777" w:rsidR="00B51DEB" w:rsidRPr="00B51DEB" w:rsidRDefault="00B51DEB" w:rsidP="00B51DEB">
      <w:pPr>
        <w:contextualSpacing/>
        <w:jc w:val="center"/>
        <w:rPr>
          <w:b/>
          <w:i/>
        </w:rPr>
      </w:pPr>
      <w:r w:rsidRPr="00B51DEB">
        <w:rPr>
          <w:b/>
        </w:rPr>
        <w:t xml:space="preserve">По объекту: «Капитальный ремонт дымовой трубы котельной, расположенной по адресу: Республика Крым, Красногвардейский р-н, </w:t>
      </w:r>
      <w:proofErr w:type="spellStart"/>
      <w:r w:rsidRPr="00B51DEB">
        <w:rPr>
          <w:b/>
        </w:rPr>
        <w:t>пгт</w:t>
      </w:r>
      <w:proofErr w:type="spellEnd"/>
      <w:r w:rsidRPr="00B51DEB">
        <w:rPr>
          <w:b/>
        </w:rPr>
        <w:t xml:space="preserve"> </w:t>
      </w:r>
      <w:proofErr w:type="spellStart"/>
      <w:r w:rsidRPr="00B51DEB">
        <w:rPr>
          <w:b/>
        </w:rPr>
        <w:t>Окябрьское</w:t>
      </w:r>
      <w:proofErr w:type="spellEnd"/>
      <w:r w:rsidRPr="00B51DEB">
        <w:rPr>
          <w:b/>
        </w:rPr>
        <w:t xml:space="preserve">, ул. </w:t>
      </w:r>
      <w:proofErr w:type="spellStart"/>
      <w:r w:rsidRPr="00B51DEB">
        <w:rPr>
          <w:b/>
        </w:rPr>
        <w:t>Цурцумия</w:t>
      </w:r>
      <w:proofErr w:type="spellEnd"/>
      <w:r w:rsidRPr="00B51DEB">
        <w:rPr>
          <w:b/>
        </w:rPr>
        <w:t>, д 15»</w:t>
      </w:r>
    </w:p>
    <w:p w14:paraId="78CC3AFE" w14:textId="77777777" w:rsidR="00FD4488" w:rsidRDefault="00FD4488" w:rsidP="003648E2">
      <w:pPr>
        <w:contextualSpacing/>
        <w:jc w:val="center"/>
        <w:rPr>
          <w:b/>
        </w:rPr>
      </w:pPr>
    </w:p>
    <w:tbl>
      <w:tblPr>
        <w:tblW w:w="1027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68"/>
        <w:gridCol w:w="1915"/>
        <w:gridCol w:w="2498"/>
        <w:gridCol w:w="5188"/>
        <w:gridCol w:w="110"/>
      </w:tblGrid>
      <w:tr w:rsidR="00B51DEB" w:rsidRPr="00B51DEB" w14:paraId="4BC47E49" w14:textId="77777777" w:rsidTr="00F46ADE">
        <w:trPr>
          <w:trHeight w:val="852"/>
        </w:trPr>
        <w:tc>
          <w:tcPr>
            <w:tcW w:w="2483" w:type="dxa"/>
            <w:gridSpan w:val="2"/>
            <w:tcBorders>
              <w:top w:val="single" w:sz="4" w:space="0" w:color="auto"/>
              <w:left w:val="single" w:sz="4" w:space="0" w:color="auto"/>
              <w:bottom w:val="single" w:sz="4" w:space="0" w:color="auto"/>
              <w:right w:val="single" w:sz="4" w:space="0" w:color="auto"/>
            </w:tcBorders>
            <w:shd w:val="clear" w:color="auto" w:fill="FFFFFF"/>
          </w:tcPr>
          <w:p w14:paraId="0F3C14BD" w14:textId="77777777" w:rsidR="00B51DEB" w:rsidRPr="00B51DEB" w:rsidRDefault="00B51DEB" w:rsidP="00B51DEB">
            <w:r w:rsidRPr="00B51DEB">
              <w:t xml:space="preserve">1. Вид и цели выполнения работ </w:t>
            </w:r>
          </w:p>
        </w:tc>
        <w:tc>
          <w:tcPr>
            <w:tcW w:w="7796" w:type="dxa"/>
            <w:gridSpan w:val="3"/>
            <w:tcBorders>
              <w:top w:val="single" w:sz="4" w:space="0" w:color="auto"/>
              <w:left w:val="single" w:sz="4" w:space="0" w:color="auto"/>
              <w:bottom w:val="single" w:sz="4" w:space="0" w:color="auto"/>
              <w:right w:val="single" w:sz="4" w:space="0" w:color="auto"/>
            </w:tcBorders>
            <w:shd w:val="clear" w:color="auto" w:fill="FFFFFF"/>
          </w:tcPr>
          <w:p w14:paraId="0EF4433F" w14:textId="77777777" w:rsidR="00B51DEB" w:rsidRPr="00B51DEB" w:rsidRDefault="00B51DEB" w:rsidP="00B51DEB">
            <w:pPr>
              <w:ind w:firstLine="387"/>
              <w:jc w:val="both"/>
              <w:rPr>
                <w:highlight w:val="yellow"/>
              </w:rPr>
            </w:pPr>
            <w:r w:rsidRPr="00B51DEB">
              <w:t xml:space="preserve">Выполнение работ по объекту: « Капитальный ремонт дымовой трубы котельной, расположенной по адресу: Республика Крым, Красногвардейский р-н, </w:t>
            </w:r>
            <w:proofErr w:type="spellStart"/>
            <w:r w:rsidRPr="00B51DEB">
              <w:t>пгт</w:t>
            </w:r>
            <w:proofErr w:type="spellEnd"/>
            <w:r w:rsidRPr="00B51DEB">
              <w:t xml:space="preserve"> </w:t>
            </w:r>
            <w:proofErr w:type="spellStart"/>
            <w:r w:rsidRPr="00B51DEB">
              <w:t>Окябрьское</w:t>
            </w:r>
            <w:proofErr w:type="spellEnd"/>
            <w:r w:rsidRPr="00B51DEB">
              <w:t xml:space="preserve">, ул. </w:t>
            </w:r>
            <w:proofErr w:type="spellStart"/>
            <w:r w:rsidRPr="00B51DEB">
              <w:t>Цурцумия</w:t>
            </w:r>
            <w:proofErr w:type="spellEnd"/>
            <w:r w:rsidRPr="00B51DEB">
              <w:t>, д 15».</w:t>
            </w:r>
          </w:p>
        </w:tc>
      </w:tr>
      <w:tr w:rsidR="00B51DEB" w:rsidRPr="00B51DEB" w14:paraId="5E004003" w14:textId="77777777" w:rsidTr="00F46ADE">
        <w:trPr>
          <w:trHeight w:val="2734"/>
        </w:trPr>
        <w:tc>
          <w:tcPr>
            <w:tcW w:w="2483" w:type="dxa"/>
            <w:gridSpan w:val="2"/>
            <w:tcBorders>
              <w:top w:val="single" w:sz="4" w:space="0" w:color="auto"/>
              <w:left w:val="single" w:sz="4" w:space="0" w:color="auto"/>
              <w:bottom w:val="single" w:sz="4" w:space="0" w:color="auto"/>
              <w:right w:val="single" w:sz="4" w:space="0" w:color="auto"/>
            </w:tcBorders>
            <w:shd w:val="clear" w:color="auto" w:fill="FFFFFF"/>
          </w:tcPr>
          <w:p w14:paraId="4C2D8B6A" w14:textId="77777777" w:rsidR="00B51DEB" w:rsidRPr="00B51DEB" w:rsidRDefault="00B51DEB" w:rsidP="00B51DEB">
            <w:r w:rsidRPr="00B51DEB">
              <w:t xml:space="preserve">2. Наличие проектной документации </w:t>
            </w:r>
          </w:p>
        </w:tc>
        <w:tc>
          <w:tcPr>
            <w:tcW w:w="7796" w:type="dxa"/>
            <w:gridSpan w:val="3"/>
            <w:tcBorders>
              <w:top w:val="single" w:sz="4" w:space="0" w:color="auto"/>
              <w:left w:val="single" w:sz="4" w:space="0" w:color="auto"/>
              <w:bottom w:val="single" w:sz="4" w:space="0" w:color="auto"/>
              <w:right w:val="single" w:sz="4" w:space="0" w:color="auto"/>
            </w:tcBorders>
            <w:shd w:val="clear" w:color="auto" w:fill="FFFFFF"/>
          </w:tcPr>
          <w:p w14:paraId="0A4A33A2" w14:textId="77777777" w:rsidR="00B51DEB" w:rsidRPr="00B51DEB" w:rsidRDefault="00B51DEB" w:rsidP="00B51DEB">
            <w:pPr>
              <w:ind w:firstLine="387"/>
              <w:jc w:val="both"/>
            </w:pPr>
            <w:r w:rsidRPr="00B51DEB">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№91-1-1-2-057058-2024 от 27.09.2024 г</w:t>
            </w:r>
          </w:p>
          <w:p w14:paraId="5BAB8453" w14:textId="77777777" w:rsidR="00B51DEB" w:rsidRPr="00B51DEB" w:rsidRDefault="00B51DEB" w:rsidP="00B51DEB">
            <w:pPr>
              <w:ind w:firstLine="387"/>
            </w:pPr>
            <w:r w:rsidRPr="00B51DEB">
              <w:t xml:space="preserve"> Начальная (максимальная) цена контракта определена и обоснована посредством применения проектно-сметного метода в ценах 2-го квартала 2024г. Начальная максимальная цена контракта устанавливается равной сумме лимитов бюджетных обязательств </w:t>
            </w:r>
            <w:r w:rsidRPr="00B51DEB">
              <w:rPr>
                <w:sz w:val="23"/>
                <w:szCs w:val="23"/>
                <w:u w:val="single"/>
                <w:lang w:eastAsia="en-US"/>
              </w:rPr>
              <w:t>4025089.92 рублей (четыре  миллиона двадцать пять  тысяч  восемьдесят девять  рублей.92копееки).</w:t>
            </w:r>
          </w:p>
        </w:tc>
      </w:tr>
      <w:tr w:rsidR="00B51DEB" w:rsidRPr="00B51DEB" w14:paraId="392ED407" w14:textId="77777777" w:rsidTr="00F46ADE">
        <w:trPr>
          <w:trHeight w:val="1824"/>
        </w:trPr>
        <w:tc>
          <w:tcPr>
            <w:tcW w:w="2483" w:type="dxa"/>
            <w:gridSpan w:val="2"/>
            <w:tcBorders>
              <w:top w:val="single" w:sz="4" w:space="0" w:color="auto"/>
              <w:left w:val="single" w:sz="4" w:space="0" w:color="auto"/>
              <w:bottom w:val="single" w:sz="4" w:space="0" w:color="auto"/>
              <w:right w:val="single" w:sz="4" w:space="0" w:color="auto"/>
            </w:tcBorders>
            <w:shd w:val="clear" w:color="auto" w:fill="FFFFFF"/>
          </w:tcPr>
          <w:p w14:paraId="4AA4A774" w14:textId="77777777" w:rsidR="00B51DEB" w:rsidRPr="00B51DEB" w:rsidRDefault="00B51DEB" w:rsidP="00B51DEB">
            <w:r w:rsidRPr="00B51DEB">
              <w:t xml:space="preserve">3. Перечень и объемы выполнения работ: </w:t>
            </w:r>
          </w:p>
          <w:p w14:paraId="29B8EA5A" w14:textId="77777777" w:rsidR="00B51DEB" w:rsidRPr="00B51DEB" w:rsidRDefault="00B51DEB" w:rsidP="00B51DEB">
            <w:pPr>
              <w:rPr>
                <w:i/>
              </w:rPr>
            </w:pPr>
          </w:p>
        </w:tc>
        <w:tc>
          <w:tcPr>
            <w:tcW w:w="7796" w:type="dxa"/>
            <w:gridSpan w:val="3"/>
            <w:tcBorders>
              <w:top w:val="single" w:sz="4" w:space="0" w:color="auto"/>
              <w:left w:val="single" w:sz="4" w:space="0" w:color="auto"/>
              <w:bottom w:val="single" w:sz="4" w:space="0" w:color="auto"/>
              <w:right w:val="single" w:sz="4" w:space="0" w:color="auto"/>
            </w:tcBorders>
            <w:shd w:val="clear" w:color="auto" w:fill="FFFFFF"/>
          </w:tcPr>
          <w:p w14:paraId="36035709" w14:textId="77777777" w:rsidR="00B51DEB" w:rsidRPr="00B51DEB" w:rsidRDefault="00B51DEB" w:rsidP="00B51DEB">
            <w:pPr>
              <w:ind w:firstLine="387"/>
              <w:jc w:val="both"/>
            </w:pPr>
            <w:r w:rsidRPr="00B51DEB">
              <w:t xml:space="preserve">Подрядчик выполняет работы: «Капитальный ремонт дымовой трубы котельной, расположенной по адресу: Республика Крым, Красногвардейский р-н, </w:t>
            </w:r>
            <w:proofErr w:type="spellStart"/>
            <w:r w:rsidRPr="00B51DEB">
              <w:t>пгт</w:t>
            </w:r>
            <w:proofErr w:type="spellEnd"/>
            <w:r w:rsidRPr="00B51DEB">
              <w:t xml:space="preserve"> </w:t>
            </w:r>
            <w:proofErr w:type="spellStart"/>
            <w:r w:rsidRPr="00B51DEB">
              <w:t>Окябрьское</w:t>
            </w:r>
            <w:proofErr w:type="spellEnd"/>
            <w:r w:rsidRPr="00B51DEB">
              <w:t xml:space="preserve">, </w:t>
            </w:r>
            <w:proofErr w:type="spellStart"/>
            <w:r w:rsidRPr="00B51DEB">
              <w:t>ул.Цурцумия</w:t>
            </w:r>
            <w:proofErr w:type="spellEnd"/>
            <w:r w:rsidRPr="00B51DEB">
              <w:t xml:space="preserve">, д15» в соответствии с утвержденной проектно-сметной документацией, ведомостью объёмов работ (Приложение №8 к Контракту). Предусматривается замена газоотводящего ствола и оттяжек. </w:t>
            </w:r>
          </w:p>
        </w:tc>
      </w:tr>
      <w:tr w:rsidR="00B51DEB" w:rsidRPr="00B51DEB" w14:paraId="219A4DB6" w14:textId="77777777" w:rsidTr="00F46ADE">
        <w:trPr>
          <w:trHeight w:val="967"/>
        </w:trPr>
        <w:tc>
          <w:tcPr>
            <w:tcW w:w="2483" w:type="dxa"/>
            <w:gridSpan w:val="2"/>
            <w:tcBorders>
              <w:top w:val="single" w:sz="4" w:space="0" w:color="auto"/>
              <w:left w:val="single" w:sz="4" w:space="0" w:color="auto"/>
              <w:bottom w:val="single" w:sz="4" w:space="0" w:color="auto"/>
              <w:right w:val="single" w:sz="4" w:space="0" w:color="auto"/>
            </w:tcBorders>
            <w:shd w:val="clear" w:color="auto" w:fill="FFFFFF"/>
          </w:tcPr>
          <w:p w14:paraId="5488EFA0" w14:textId="77777777" w:rsidR="00B51DEB" w:rsidRPr="00B51DEB" w:rsidRDefault="00B51DEB" w:rsidP="00B51DEB">
            <w:r w:rsidRPr="00B51DEB">
              <w:t xml:space="preserve">4. Место выполнения работ </w:t>
            </w:r>
          </w:p>
        </w:tc>
        <w:tc>
          <w:tcPr>
            <w:tcW w:w="7796" w:type="dxa"/>
            <w:gridSpan w:val="3"/>
            <w:tcBorders>
              <w:top w:val="single" w:sz="4" w:space="0" w:color="auto"/>
              <w:left w:val="single" w:sz="4" w:space="0" w:color="auto"/>
              <w:bottom w:val="single" w:sz="4" w:space="0" w:color="auto"/>
              <w:right w:val="single" w:sz="4" w:space="0" w:color="auto"/>
            </w:tcBorders>
            <w:shd w:val="clear" w:color="auto" w:fill="FFFFFF"/>
          </w:tcPr>
          <w:p w14:paraId="245DBA39" w14:textId="77777777" w:rsidR="00B51DEB" w:rsidRPr="00B51DEB" w:rsidRDefault="00B51DEB" w:rsidP="00B51DEB">
            <w:pPr>
              <w:tabs>
                <w:tab w:val="left" w:pos="360"/>
              </w:tabs>
              <w:ind w:firstLine="535"/>
              <w:jc w:val="both"/>
            </w:pPr>
            <w:r w:rsidRPr="00B51DEB">
              <w:t xml:space="preserve"> Республика Крым, Красногвардейский р-н, </w:t>
            </w:r>
            <w:proofErr w:type="spellStart"/>
            <w:r w:rsidRPr="00B51DEB">
              <w:t>пгт</w:t>
            </w:r>
            <w:proofErr w:type="spellEnd"/>
            <w:r w:rsidRPr="00B51DEB">
              <w:t xml:space="preserve"> </w:t>
            </w:r>
            <w:proofErr w:type="spellStart"/>
            <w:r w:rsidRPr="00B51DEB">
              <w:t>Окябрьское</w:t>
            </w:r>
            <w:proofErr w:type="spellEnd"/>
            <w:r w:rsidRPr="00B51DEB">
              <w:t xml:space="preserve">, </w:t>
            </w:r>
          </w:p>
          <w:p w14:paraId="3ABDE22B" w14:textId="77777777" w:rsidR="00B51DEB" w:rsidRPr="00B51DEB" w:rsidRDefault="00B51DEB" w:rsidP="00B51DEB">
            <w:pPr>
              <w:tabs>
                <w:tab w:val="left" w:pos="360"/>
              </w:tabs>
              <w:jc w:val="both"/>
            </w:pPr>
            <w:r w:rsidRPr="00B51DEB">
              <w:t xml:space="preserve">ул. </w:t>
            </w:r>
            <w:proofErr w:type="spellStart"/>
            <w:r w:rsidRPr="00B51DEB">
              <w:t>Цурцумия</w:t>
            </w:r>
            <w:proofErr w:type="spellEnd"/>
            <w:r w:rsidRPr="00B51DEB">
              <w:t>, д 15.</w:t>
            </w:r>
          </w:p>
        </w:tc>
      </w:tr>
      <w:tr w:rsidR="00B51DEB" w:rsidRPr="00B51DEB" w14:paraId="6F83A954" w14:textId="77777777" w:rsidTr="00F46ADE">
        <w:trPr>
          <w:trHeight w:val="2266"/>
        </w:trPr>
        <w:tc>
          <w:tcPr>
            <w:tcW w:w="2483" w:type="dxa"/>
            <w:gridSpan w:val="2"/>
            <w:tcBorders>
              <w:top w:val="single" w:sz="4" w:space="0" w:color="auto"/>
              <w:left w:val="single" w:sz="4" w:space="0" w:color="auto"/>
              <w:bottom w:val="single" w:sz="4" w:space="0" w:color="auto"/>
              <w:right w:val="single" w:sz="4" w:space="0" w:color="auto"/>
            </w:tcBorders>
            <w:shd w:val="clear" w:color="auto" w:fill="FFFFFF"/>
          </w:tcPr>
          <w:p w14:paraId="37A3FA89" w14:textId="77777777" w:rsidR="00B51DEB" w:rsidRPr="00B51DEB" w:rsidRDefault="00B51DEB" w:rsidP="00B51DEB">
            <w:r w:rsidRPr="00B51DEB">
              <w:t xml:space="preserve">5. Требования по выполнению сопутствующих работ, оказанию сопутствующих услуг </w:t>
            </w:r>
          </w:p>
        </w:tc>
        <w:tc>
          <w:tcPr>
            <w:tcW w:w="7796" w:type="dxa"/>
            <w:gridSpan w:val="3"/>
            <w:tcBorders>
              <w:top w:val="single" w:sz="4" w:space="0" w:color="auto"/>
              <w:left w:val="single" w:sz="4" w:space="0" w:color="auto"/>
              <w:bottom w:val="single" w:sz="4" w:space="0" w:color="auto"/>
              <w:right w:val="single" w:sz="4" w:space="0" w:color="auto"/>
            </w:tcBorders>
            <w:shd w:val="clear" w:color="auto" w:fill="FFFFFF"/>
          </w:tcPr>
          <w:p w14:paraId="28CF352F" w14:textId="77777777" w:rsidR="00B51DEB" w:rsidRPr="00B51DEB" w:rsidRDefault="00B51DEB" w:rsidP="00B51DEB">
            <w:pPr>
              <w:ind w:firstLine="387"/>
              <w:jc w:val="both"/>
              <w:rPr>
                <w:shd w:val="clear" w:color="auto" w:fill="FFFFFF"/>
              </w:rPr>
            </w:pPr>
            <w:r w:rsidRPr="00B51DEB">
              <w:t>1. Подрядчик должен обладать материально-технической базой (землеройной техникой, автомобильный кран, сварочным оборудованием), достаточной для выполнения работ на объекте, находящийся на территории Республики Крым. М</w:t>
            </w:r>
            <w:r w:rsidRPr="00B51DEB">
              <w:rPr>
                <w:shd w:val="clear" w:color="auto" w:fill="FFFFFF"/>
              </w:rPr>
              <w:t>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303816A1" w14:textId="77777777" w:rsidR="00B51DEB" w:rsidRPr="00B51DEB" w:rsidRDefault="00B51DEB" w:rsidP="00B51DEB">
            <w:pPr>
              <w:ind w:firstLine="387"/>
              <w:jc w:val="both"/>
              <w:rPr>
                <w:spacing w:val="5"/>
              </w:rPr>
            </w:pPr>
            <w:r w:rsidRPr="00B51DEB">
              <w:t>2. 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B51DEB">
              <w:rPr>
                <w:spacing w:val="5"/>
              </w:rPr>
              <w:t xml:space="preserve"> </w:t>
            </w:r>
          </w:p>
          <w:p w14:paraId="72C8EE0F" w14:textId="77777777" w:rsidR="00B51DEB" w:rsidRPr="00B51DEB" w:rsidRDefault="00B51DEB" w:rsidP="00B51DEB">
            <w:pPr>
              <w:ind w:firstLine="387"/>
              <w:jc w:val="both"/>
              <w:rPr>
                <w:highlight w:val="green"/>
              </w:rPr>
            </w:pPr>
            <w:r w:rsidRPr="00B51DEB">
              <w:rPr>
                <w:spacing w:val="5"/>
              </w:rPr>
              <w:t xml:space="preserve">3. </w:t>
            </w:r>
            <w:r w:rsidRPr="00B51DEB">
              <w:rPr>
                <w:shd w:val="clear" w:color="auto" w:fill="FFFFFF"/>
              </w:rPr>
              <w:t xml:space="preserve">Материалы, применяемые в ходе производства работ, должны соответствовать проектно-сметной документации, 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B51DEB">
              <w:t>должны быть предоставлены Заказчику за 2 дня до начала производства Работ, выполняемых с использованием этих материалов.</w:t>
            </w:r>
            <w:r w:rsidRPr="00B51DEB">
              <w:rPr>
                <w:highlight w:val="green"/>
              </w:rPr>
              <w:t xml:space="preserve"> </w:t>
            </w:r>
          </w:p>
          <w:p w14:paraId="2161B1E8" w14:textId="77777777" w:rsidR="00B51DEB" w:rsidRPr="00B51DEB" w:rsidRDefault="00B51DEB" w:rsidP="00B51DEB">
            <w:pPr>
              <w:ind w:firstLine="387"/>
              <w:jc w:val="both"/>
            </w:pPr>
            <w:r w:rsidRPr="00B51DEB">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 подлежащего капитальному ремонту.</w:t>
            </w:r>
          </w:p>
          <w:p w14:paraId="3BF2DFE2" w14:textId="77777777" w:rsidR="00B51DEB" w:rsidRPr="00B51DEB" w:rsidRDefault="00B51DEB" w:rsidP="00B51DEB">
            <w:pPr>
              <w:suppressAutoHyphens/>
              <w:ind w:firstLine="387"/>
              <w:jc w:val="both"/>
              <w:rPr>
                <w:lang w:eastAsia="ar-SA"/>
              </w:rPr>
            </w:pPr>
            <w:r w:rsidRPr="00B51DEB">
              <w:rPr>
                <w:lang w:eastAsia="ar-SA"/>
              </w:rPr>
              <w:t xml:space="preserve">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 исполнением настоящего Договора, в том числе с органами надзора и контроля, </w:t>
            </w:r>
            <w:r w:rsidRPr="00B51DEB">
              <w:rPr>
                <w:lang w:eastAsia="ar-SA"/>
              </w:rPr>
              <w:lastRenderedPageBreak/>
              <w:t>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работ на Объектах и сдаче их в эксплуатацию.</w:t>
            </w:r>
          </w:p>
        </w:tc>
      </w:tr>
      <w:tr w:rsidR="00B51DEB" w:rsidRPr="00B51DEB" w14:paraId="24209611" w14:textId="77777777" w:rsidTr="00F46ADE">
        <w:trPr>
          <w:trHeight w:val="2117"/>
        </w:trPr>
        <w:tc>
          <w:tcPr>
            <w:tcW w:w="2483" w:type="dxa"/>
            <w:gridSpan w:val="2"/>
            <w:tcBorders>
              <w:top w:val="single" w:sz="4" w:space="0" w:color="auto"/>
              <w:left w:val="single" w:sz="4" w:space="0" w:color="auto"/>
              <w:bottom w:val="single" w:sz="4" w:space="0" w:color="auto"/>
              <w:right w:val="single" w:sz="4" w:space="0" w:color="auto"/>
            </w:tcBorders>
            <w:shd w:val="clear" w:color="auto" w:fill="FFFFFF"/>
          </w:tcPr>
          <w:p w14:paraId="2903FF9E" w14:textId="77777777" w:rsidR="00B51DEB" w:rsidRPr="00B51DEB" w:rsidRDefault="00B51DEB" w:rsidP="00B51DEB">
            <w:r w:rsidRPr="00B51DEB">
              <w:lastRenderedPageBreak/>
              <w:t xml:space="preserve">6. Общие требования к выполнению работ, их качеству, в том числе технологии выполнения работ, методам и методики выполнения работ </w:t>
            </w:r>
          </w:p>
        </w:tc>
        <w:tc>
          <w:tcPr>
            <w:tcW w:w="7796" w:type="dxa"/>
            <w:gridSpan w:val="3"/>
            <w:tcBorders>
              <w:top w:val="single" w:sz="4" w:space="0" w:color="auto"/>
              <w:left w:val="single" w:sz="4" w:space="0" w:color="auto"/>
              <w:bottom w:val="single" w:sz="4" w:space="0" w:color="auto"/>
              <w:right w:val="single" w:sz="4" w:space="0" w:color="auto"/>
            </w:tcBorders>
            <w:shd w:val="clear" w:color="auto" w:fill="FFFFFF"/>
          </w:tcPr>
          <w:p w14:paraId="19720CDE" w14:textId="77777777" w:rsidR="00B51DEB" w:rsidRPr="00B51DEB" w:rsidRDefault="00B51DEB" w:rsidP="00B51DEB">
            <w:pPr>
              <w:tabs>
                <w:tab w:val="left" w:pos="360"/>
              </w:tabs>
              <w:ind w:firstLine="387"/>
              <w:jc w:val="both"/>
            </w:pPr>
            <w:r w:rsidRPr="00B51DEB">
              <w:t xml:space="preserve">1. Работы должны быть выполнены в соответствии с проектной документацией по объекту: Капитальный ремонт дымовой трубы котельной, расположенной по адресу: Республика Крым, Красногвардейский р-н, </w:t>
            </w:r>
            <w:proofErr w:type="spellStart"/>
            <w:r w:rsidRPr="00B51DEB">
              <w:t>пгт</w:t>
            </w:r>
            <w:proofErr w:type="spellEnd"/>
            <w:r w:rsidRPr="00B51DEB">
              <w:t xml:space="preserve"> </w:t>
            </w:r>
            <w:proofErr w:type="spellStart"/>
            <w:r w:rsidRPr="00B51DEB">
              <w:t>Окябрьское</w:t>
            </w:r>
            <w:proofErr w:type="spellEnd"/>
            <w:r w:rsidRPr="00B51DEB">
              <w:t xml:space="preserve">, ул. </w:t>
            </w:r>
            <w:proofErr w:type="spellStart"/>
            <w:r w:rsidRPr="00B51DEB">
              <w:t>Цурцумия</w:t>
            </w:r>
            <w:proofErr w:type="spellEnd"/>
            <w:r w:rsidRPr="00B51DEB">
              <w:t>, д 15». Любые отклонения обязательно согласовываются с Заказчиком.</w:t>
            </w:r>
          </w:p>
          <w:p w14:paraId="47646A87" w14:textId="77777777" w:rsidR="00B51DEB" w:rsidRPr="00B51DEB" w:rsidRDefault="00B51DEB" w:rsidP="00B51DEB">
            <w:pPr>
              <w:tabs>
                <w:tab w:val="left" w:pos="360"/>
              </w:tabs>
              <w:ind w:firstLine="387"/>
              <w:jc w:val="both"/>
            </w:pPr>
            <w:r w:rsidRPr="00B51DEB">
              <w:t>2. После передачи Заказчиком проектной документации Подрядчик разрабатывает собственными силами проект производства работ (ППР) и согласовывает его с Заказчиком, представителем Заказчика, осуществляющим функции строительного контроля.</w:t>
            </w:r>
          </w:p>
          <w:p w14:paraId="72579AA0" w14:textId="77777777" w:rsidR="00B51DEB" w:rsidRPr="00B51DEB" w:rsidRDefault="00B51DEB" w:rsidP="00B51DEB">
            <w:pPr>
              <w:tabs>
                <w:tab w:val="left" w:pos="360"/>
              </w:tabs>
              <w:ind w:firstLine="387"/>
              <w:jc w:val="both"/>
            </w:pPr>
            <w:r w:rsidRPr="00B51DEB">
              <w:t>3.Подрядчик обладает пакетом всех необходимых свидетельств о допуске к соответствующим видам работ, разрешений и лицензий на право производства Работ и услуг, требуемых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иностранной рабочей силы;</w:t>
            </w:r>
          </w:p>
          <w:p w14:paraId="25D3E74F" w14:textId="77777777" w:rsidR="00B51DEB" w:rsidRPr="00B51DEB" w:rsidRDefault="00B51DEB" w:rsidP="00B51DEB">
            <w:pPr>
              <w:tabs>
                <w:tab w:val="left" w:pos="360"/>
              </w:tabs>
              <w:ind w:firstLine="387"/>
              <w:jc w:val="both"/>
            </w:pPr>
            <w:r w:rsidRPr="00B51DEB">
              <w:t>4. Порядок производства работ должен осуществляться в соответствии с требованиями Градостроительного кодекса Российской федерации, действующих строительных норм и правил, технических регламентов.</w:t>
            </w:r>
          </w:p>
          <w:p w14:paraId="4D5D8CDA" w14:textId="77777777" w:rsidR="00B51DEB" w:rsidRPr="00B51DEB" w:rsidRDefault="00B51DEB" w:rsidP="00B51DEB">
            <w:pPr>
              <w:tabs>
                <w:tab w:val="left" w:pos="360"/>
              </w:tabs>
              <w:ind w:firstLine="387"/>
              <w:jc w:val="both"/>
            </w:pPr>
            <w:r w:rsidRPr="00B51DEB">
              <w:t>5. Подрядчик приобретает необходимые материалы и обеспечивает их доставку к месту производства работ.</w:t>
            </w:r>
          </w:p>
          <w:p w14:paraId="18F16828" w14:textId="77777777" w:rsidR="00B51DEB" w:rsidRPr="00B51DEB" w:rsidRDefault="00B51DEB" w:rsidP="00B51DEB">
            <w:pPr>
              <w:tabs>
                <w:tab w:val="left" w:pos="360"/>
              </w:tabs>
              <w:ind w:firstLine="387"/>
              <w:jc w:val="both"/>
            </w:pPr>
            <w:r w:rsidRPr="00B51DEB">
              <w:t>6. Подрядчик обеспечивает своих работников необходимыми средствами индивидуальной защиты и коллективной защиты (ограждениями, плакатами, газоанализаторами и др.), первичными средствами пожаротушения, а также осуществлять контроль за их применением;</w:t>
            </w:r>
          </w:p>
          <w:p w14:paraId="00357BA9" w14:textId="77777777" w:rsidR="00B51DEB" w:rsidRPr="00B51DEB" w:rsidRDefault="00B51DEB" w:rsidP="00B51DEB">
            <w:pPr>
              <w:tabs>
                <w:tab w:val="left" w:pos="360"/>
              </w:tabs>
              <w:ind w:firstLine="387"/>
              <w:jc w:val="both"/>
            </w:pPr>
            <w:r w:rsidRPr="00B51DEB">
              <w:t xml:space="preserve">7. Подрядчик передает Заказчику возвратные отходы (плиты перекрытия, металлолом и т.п.), которые образуются в результате работ по капитальному ремонту Объекта, с предоставлением акта формы М-35, утвержденной постановлением </w:t>
            </w:r>
            <w:proofErr w:type="spellStart"/>
            <w:r w:rsidRPr="00B51DEB">
              <w:t>Госстата</w:t>
            </w:r>
            <w:proofErr w:type="spellEnd"/>
            <w:r w:rsidRPr="00B51DEB">
              <w:t xml:space="preserve"> РФ от 30.10.1997 г. № 71а.  </w:t>
            </w:r>
          </w:p>
          <w:p w14:paraId="1ED5AD8E" w14:textId="77777777" w:rsidR="00B51DEB" w:rsidRPr="00B51DEB" w:rsidRDefault="00B51DEB" w:rsidP="00B51DEB">
            <w:pPr>
              <w:tabs>
                <w:tab w:val="left" w:pos="360"/>
              </w:tabs>
              <w:ind w:firstLine="387"/>
              <w:jc w:val="both"/>
            </w:pPr>
            <w:r w:rsidRPr="00B51DEB">
              <w:t>За счет собственных средств обеспечивает перемещение.</w:t>
            </w:r>
          </w:p>
          <w:p w14:paraId="066FEC0B" w14:textId="77777777" w:rsidR="00B51DEB" w:rsidRPr="00B51DEB" w:rsidRDefault="00B51DEB" w:rsidP="00B51DEB">
            <w:pPr>
              <w:tabs>
                <w:tab w:val="left" w:pos="360"/>
              </w:tabs>
              <w:ind w:firstLine="387"/>
              <w:jc w:val="both"/>
            </w:pPr>
            <w:r w:rsidRPr="00B51DEB">
              <w:t>8. В процессе выполнения,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0EBF207D" w14:textId="77777777" w:rsidR="00B51DEB" w:rsidRPr="00B51DEB" w:rsidRDefault="00B51DEB" w:rsidP="00B51DEB">
            <w:pPr>
              <w:tabs>
                <w:tab w:val="left" w:pos="360"/>
              </w:tabs>
              <w:ind w:firstLine="387"/>
              <w:jc w:val="both"/>
            </w:pPr>
            <w:r w:rsidRPr="00B51DEB">
              <w:t xml:space="preserve">9. 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554E219E" w14:textId="77777777" w:rsidR="00B51DEB" w:rsidRPr="00B51DEB" w:rsidRDefault="00B51DEB" w:rsidP="00B51DEB">
            <w:pPr>
              <w:tabs>
                <w:tab w:val="left" w:pos="360"/>
              </w:tabs>
              <w:ind w:firstLine="387"/>
              <w:jc w:val="both"/>
            </w:pPr>
            <w:r w:rsidRPr="00B51DEB">
              <w:t>10. 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на всех стадиях ремонтных работ по мере завершения определенных этапов работ.</w:t>
            </w:r>
          </w:p>
          <w:p w14:paraId="316C8BCE" w14:textId="77777777" w:rsidR="00B51DEB" w:rsidRPr="00B51DEB" w:rsidRDefault="00B51DEB" w:rsidP="00B51DEB">
            <w:pPr>
              <w:tabs>
                <w:tab w:val="left" w:pos="360"/>
              </w:tabs>
              <w:ind w:firstLine="387"/>
              <w:jc w:val="both"/>
            </w:pPr>
            <w:r w:rsidRPr="00B51DEB">
              <w:t xml:space="preserve">14. Обеспечивать Заказчику возможность контроля и надзора за ходом выполнения работ, в том числе, осуществлять операционный контроль по выполнению требований технологии на строительно-монтажные работы и представлять по его требованию отчёты о ходе выполнения работ. </w:t>
            </w:r>
            <w:r w:rsidRPr="00B51DEB">
              <w:lastRenderedPageBreak/>
              <w:t>Обеспечивает круглосуточное видео наблюдение за объектом строительства, предоставляет Заказчику право доступа к видео наблюдению.</w:t>
            </w:r>
          </w:p>
          <w:p w14:paraId="2C3C3CC6" w14:textId="77777777" w:rsidR="00B51DEB" w:rsidRPr="00B51DEB" w:rsidRDefault="00B51DEB" w:rsidP="00B51DEB">
            <w:pPr>
              <w:tabs>
                <w:tab w:val="left" w:pos="360"/>
              </w:tabs>
              <w:ind w:firstLine="387"/>
              <w:jc w:val="both"/>
            </w:pPr>
            <w:r w:rsidRPr="00B51DEB">
              <w:t>15. Обеспечивать надлежащее качество выполнения работ в соответствии с требованиями Технического задания.</w:t>
            </w:r>
          </w:p>
          <w:p w14:paraId="1DF430BA" w14:textId="77777777" w:rsidR="00B51DEB" w:rsidRPr="00B51DEB" w:rsidRDefault="00B51DEB" w:rsidP="00B51DEB">
            <w:pPr>
              <w:tabs>
                <w:tab w:val="left" w:pos="360"/>
              </w:tabs>
              <w:ind w:firstLine="387"/>
              <w:jc w:val="both"/>
            </w:pPr>
            <w:r w:rsidRPr="00B51DEB">
              <w:t>16. Устранять выявленные недостатки выполненного капитального ремонта в сроки и в порядке, установленные Контрактом, в том числе безвозмездно устранять дефекты, выявленные в период гарантийной эксплуатации объекта.</w:t>
            </w:r>
          </w:p>
          <w:p w14:paraId="3BFE1D46" w14:textId="77777777" w:rsidR="00B51DEB" w:rsidRPr="00B51DEB" w:rsidRDefault="00B51DEB" w:rsidP="00B51DEB">
            <w:pPr>
              <w:tabs>
                <w:tab w:val="left" w:pos="360"/>
              </w:tabs>
              <w:ind w:firstLine="387"/>
              <w:jc w:val="both"/>
            </w:pPr>
            <w:r w:rsidRPr="00B51DEB">
              <w:t>17. В недельный срок со дня окончания выполнения работ Подрядчик должен освободить объект от принадлежащего ему имущества, материальных ресурсов, строительной техники.</w:t>
            </w:r>
          </w:p>
          <w:p w14:paraId="1EB5C7C5" w14:textId="77777777" w:rsidR="00B51DEB" w:rsidRPr="00B51DEB" w:rsidRDefault="00B51DEB" w:rsidP="00B51DEB">
            <w:pPr>
              <w:tabs>
                <w:tab w:val="left" w:pos="360"/>
              </w:tabs>
              <w:ind w:firstLine="387"/>
              <w:jc w:val="both"/>
            </w:pPr>
            <w:r w:rsidRPr="00B51DEB">
              <w:t>18. Требования к выполненным работам:</w:t>
            </w:r>
          </w:p>
          <w:p w14:paraId="3EBD9307" w14:textId="77777777" w:rsidR="00B51DEB" w:rsidRPr="00B51DEB" w:rsidRDefault="00B51DEB" w:rsidP="00B51DEB">
            <w:pPr>
              <w:tabs>
                <w:tab w:val="left" w:pos="360"/>
              </w:tabs>
              <w:ind w:firstLine="387"/>
              <w:jc w:val="both"/>
            </w:pPr>
            <w:r w:rsidRPr="00B51DEB">
              <w:t>-Федеральный закон от 30.12.2009 № 384-ФЗ «Технический регламент о безопасности зданий и сооружений»;</w:t>
            </w:r>
          </w:p>
          <w:p w14:paraId="09BE51CE" w14:textId="77777777" w:rsidR="00B51DEB" w:rsidRPr="00B51DEB" w:rsidRDefault="00B51DEB" w:rsidP="00B51DEB">
            <w:pPr>
              <w:tabs>
                <w:tab w:val="left" w:pos="360"/>
              </w:tabs>
              <w:ind w:firstLine="387"/>
              <w:jc w:val="both"/>
            </w:pPr>
            <w:r w:rsidRPr="00B51DEB">
              <w:t>-Федеральный закон от 29.12.2004 № 190-ФЗ «Градостроительный Кодекс Российской Федерации»;</w:t>
            </w:r>
          </w:p>
          <w:p w14:paraId="655512A4" w14:textId="77777777" w:rsidR="00B51DEB" w:rsidRPr="00B51DEB" w:rsidRDefault="00B51DEB" w:rsidP="00B51DEB">
            <w:pPr>
              <w:tabs>
                <w:tab w:val="left" w:pos="360"/>
              </w:tabs>
              <w:ind w:firstLine="387"/>
              <w:jc w:val="both"/>
            </w:pPr>
            <w:r w:rsidRPr="00B51DEB">
              <w:t xml:space="preserve">-Федеральный закон от 22.07.2008 № 123-ФЗ «Технический регламент о требованиях пожарной безопасности»; </w:t>
            </w:r>
          </w:p>
          <w:p w14:paraId="0BB9105F" w14:textId="77777777" w:rsidR="00B51DEB" w:rsidRPr="00B51DEB" w:rsidRDefault="00B51DEB" w:rsidP="00B51DEB">
            <w:pPr>
              <w:tabs>
                <w:tab w:val="left" w:pos="360"/>
              </w:tabs>
              <w:ind w:firstLine="387"/>
              <w:jc w:val="both"/>
            </w:pPr>
            <w:r w:rsidRPr="00B51DEB">
              <w:t>1) СП 48.13330.2019. Свод правил. Организация строительства. СНиП 12-01-2004»;</w:t>
            </w:r>
          </w:p>
          <w:p w14:paraId="55B5CA7A" w14:textId="77777777" w:rsidR="00B51DEB" w:rsidRPr="00B51DEB" w:rsidRDefault="00B51DEB" w:rsidP="00B51DEB">
            <w:pPr>
              <w:tabs>
                <w:tab w:val="left" w:pos="360"/>
              </w:tabs>
              <w:ind w:firstLine="387"/>
              <w:jc w:val="both"/>
            </w:pPr>
            <w:r w:rsidRPr="00B51DEB">
              <w:t>2)СНиП 12-03-2001 «Безопасность труда в строительстве. Часть 1. Общие требования»;</w:t>
            </w:r>
          </w:p>
          <w:p w14:paraId="3A258C7A" w14:textId="77777777" w:rsidR="00B51DEB" w:rsidRPr="00B51DEB" w:rsidRDefault="00B51DEB" w:rsidP="00B51DEB">
            <w:pPr>
              <w:tabs>
                <w:tab w:val="left" w:pos="360"/>
              </w:tabs>
              <w:ind w:firstLine="387"/>
              <w:jc w:val="both"/>
            </w:pPr>
            <w:r w:rsidRPr="00B51DEB">
              <w:t>3)СНиП 12-04-2002 «Безопасность труда в строительстве. Часть 2. Строительное производство»;</w:t>
            </w:r>
          </w:p>
          <w:p w14:paraId="4D8AFC36" w14:textId="77777777" w:rsidR="00B51DEB" w:rsidRPr="00B51DEB" w:rsidRDefault="00B51DEB" w:rsidP="00B51DEB">
            <w:pPr>
              <w:tabs>
                <w:tab w:val="left" w:pos="360"/>
              </w:tabs>
              <w:ind w:firstLine="387"/>
              <w:jc w:val="both"/>
            </w:pPr>
            <w:r w:rsidRPr="00B51DEB">
              <w:t>4)СП 12-135-2003 «Безопасность труда в строительстве. Отраслевые типовые инструкции по охране труда»;</w:t>
            </w:r>
          </w:p>
          <w:p w14:paraId="67FA7FED" w14:textId="77777777" w:rsidR="00B51DEB" w:rsidRPr="00B51DEB" w:rsidRDefault="00B51DEB" w:rsidP="00B51DEB">
            <w:pPr>
              <w:tabs>
                <w:tab w:val="left" w:pos="360"/>
              </w:tabs>
              <w:ind w:firstLine="387"/>
              <w:jc w:val="both"/>
            </w:pPr>
            <w:r w:rsidRPr="00B51DEB">
              <w:t xml:space="preserve">5)СП 12-136-2002 «Решения по охране труда и промышленной безопасности в проектах организации строительства и проектах производства работ»;  </w:t>
            </w:r>
          </w:p>
          <w:p w14:paraId="100A9EE9" w14:textId="77777777" w:rsidR="00B51DEB" w:rsidRPr="00B51DEB" w:rsidRDefault="00B51DEB" w:rsidP="00B51DEB">
            <w:pPr>
              <w:tabs>
                <w:tab w:val="left" w:pos="360"/>
              </w:tabs>
              <w:ind w:firstLine="387"/>
              <w:jc w:val="both"/>
            </w:pPr>
            <w:r w:rsidRPr="00B51DEB">
              <w:t>6)СП 13-101-99 «Правила надзора, обследования, проведения технического обслуживания и ремонта промышленных дымовых и вентиляционных труб»;</w:t>
            </w:r>
          </w:p>
          <w:p w14:paraId="027F1522" w14:textId="77777777" w:rsidR="00B51DEB" w:rsidRPr="00B51DEB" w:rsidRDefault="00B51DEB" w:rsidP="00B51DEB">
            <w:pPr>
              <w:tabs>
                <w:tab w:val="left" w:pos="360"/>
              </w:tabs>
              <w:ind w:firstLine="387"/>
              <w:jc w:val="both"/>
            </w:pPr>
            <w:r w:rsidRPr="00B51DEB">
              <w:t>7)СП 16.13330.2011 Актуализированная редакция СНиП II-23-81 «Стальные конструкции»;</w:t>
            </w:r>
          </w:p>
          <w:p w14:paraId="605A6D93" w14:textId="77777777" w:rsidR="00B51DEB" w:rsidRPr="00B51DEB" w:rsidRDefault="00B51DEB" w:rsidP="00B51DEB">
            <w:pPr>
              <w:tabs>
                <w:tab w:val="left" w:pos="360"/>
              </w:tabs>
              <w:ind w:firstLine="387"/>
              <w:jc w:val="both"/>
            </w:pPr>
            <w:r w:rsidRPr="00B51DEB">
              <w:t>8)СП 16.13330.2011 Актуализированная редакция СНиП 2.02.01-83 «Основание зданий и сооружений».</w:t>
            </w:r>
          </w:p>
          <w:p w14:paraId="082A9166" w14:textId="77777777" w:rsidR="00B51DEB" w:rsidRPr="00B51DEB" w:rsidRDefault="00B51DEB" w:rsidP="00B51DEB">
            <w:pPr>
              <w:tabs>
                <w:tab w:val="left" w:pos="360"/>
              </w:tabs>
              <w:ind w:firstLine="387"/>
              <w:jc w:val="both"/>
            </w:pPr>
            <w:r w:rsidRPr="00B51DEB">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6418BD3C" w14:textId="77777777" w:rsidR="00B51DEB" w:rsidRPr="00B51DEB" w:rsidRDefault="00B51DEB" w:rsidP="00B51DEB">
            <w:pPr>
              <w:suppressAutoHyphens/>
              <w:ind w:firstLine="387"/>
              <w:jc w:val="both"/>
              <w:rPr>
                <w:lang w:eastAsia="ar-SA"/>
              </w:rPr>
            </w:pPr>
          </w:p>
        </w:tc>
      </w:tr>
      <w:tr w:rsidR="00B51DEB" w:rsidRPr="00B51DEB" w14:paraId="222811F8" w14:textId="77777777" w:rsidTr="00F46ADE">
        <w:tc>
          <w:tcPr>
            <w:tcW w:w="2483" w:type="dxa"/>
            <w:gridSpan w:val="2"/>
            <w:tcBorders>
              <w:top w:val="single" w:sz="4" w:space="0" w:color="auto"/>
              <w:left w:val="single" w:sz="4" w:space="0" w:color="auto"/>
              <w:bottom w:val="single" w:sz="4" w:space="0" w:color="auto"/>
              <w:right w:val="single" w:sz="4" w:space="0" w:color="auto"/>
            </w:tcBorders>
            <w:shd w:val="clear" w:color="auto" w:fill="FFFFFF"/>
          </w:tcPr>
          <w:p w14:paraId="1129D9E7" w14:textId="77777777" w:rsidR="00B51DEB" w:rsidRPr="00B51DEB" w:rsidRDefault="00B51DEB" w:rsidP="00B51DEB">
            <w:r w:rsidRPr="00B51DEB">
              <w:lastRenderedPageBreak/>
              <w:t>7. Требования к безопасности выполнения работ и безопасности результатов работ</w:t>
            </w:r>
          </w:p>
        </w:tc>
        <w:tc>
          <w:tcPr>
            <w:tcW w:w="7796" w:type="dxa"/>
            <w:gridSpan w:val="3"/>
            <w:tcBorders>
              <w:top w:val="single" w:sz="4" w:space="0" w:color="auto"/>
              <w:left w:val="single" w:sz="4" w:space="0" w:color="auto"/>
              <w:bottom w:val="single" w:sz="4" w:space="0" w:color="auto"/>
              <w:right w:val="single" w:sz="4" w:space="0" w:color="auto"/>
            </w:tcBorders>
            <w:shd w:val="clear" w:color="auto" w:fill="FFFFFF"/>
          </w:tcPr>
          <w:p w14:paraId="0D993096" w14:textId="77777777" w:rsidR="00B51DEB" w:rsidRPr="00B51DEB" w:rsidRDefault="00B51DEB" w:rsidP="00B51DEB">
            <w:pPr>
              <w:tabs>
                <w:tab w:val="left" w:pos="1820"/>
              </w:tabs>
              <w:autoSpaceDE w:val="0"/>
              <w:autoSpaceDN w:val="0"/>
              <w:adjustRightInd w:val="0"/>
              <w:ind w:firstLine="387"/>
              <w:jc w:val="both"/>
            </w:pPr>
            <w:r w:rsidRPr="00B51DEB">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48E9B0C6" w14:textId="77777777" w:rsidR="00B51DEB" w:rsidRPr="00B51DEB" w:rsidRDefault="00B51DEB" w:rsidP="00B51DEB">
            <w:pPr>
              <w:tabs>
                <w:tab w:val="left" w:pos="1820"/>
              </w:tabs>
              <w:autoSpaceDE w:val="0"/>
              <w:autoSpaceDN w:val="0"/>
              <w:adjustRightInd w:val="0"/>
              <w:ind w:firstLine="387"/>
              <w:jc w:val="both"/>
            </w:pPr>
            <w:r w:rsidRPr="00B51DEB">
              <w:t>2. В период проведения работ Подрядчик должен нести ответственность за охрану зоны производства работ и объекта до сдачи его в эксплуатацию.</w:t>
            </w:r>
          </w:p>
          <w:p w14:paraId="482F844E" w14:textId="77777777" w:rsidR="00B51DEB" w:rsidRPr="00B51DEB" w:rsidRDefault="00B51DEB" w:rsidP="00B51DEB">
            <w:pPr>
              <w:tabs>
                <w:tab w:val="left" w:pos="1820"/>
              </w:tabs>
              <w:autoSpaceDE w:val="0"/>
              <w:autoSpaceDN w:val="0"/>
              <w:adjustRightInd w:val="0"/>
              <w:ind w:firstLine="387"/>
              <w:jc w:val="both"/>
            </w:pPr>
            <w:r w:rsidRPr="00B51DEB">
              <w:t>3.  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61F37F26" w14:textId="77777777" w:rsidR="00B51DEB" w:rsidRPr="00B51DEB" w:rsidRDefault="00B51DEB" w:rsidP="00B51DEB">
            <w:pPr>
              <w:tabs>
                <w:tab w:val="left" w:pos="1820"/>
              </w:tabs>
              <w:autoSpaceDE w:val="0"/>
              <w:autoSpaceDN w:val="0"/>
              <w:adjustRightInd w:val="0"/>
              <w:ind w:firstLine="387"/>
              <w:jc w:val="both"/>
            </w:pPr>
            <w:r w:rsidRPr="00B51DEB">
              <w:lastRenderedPageBreak/>
              <w:t>4. Рабочие и инженерно-технические работники, участвующие в работах по капитальному ремонту дымовой трубы,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5561B456" w14:textId="77777777" w:rsidR="00B51DEB" w:rsidRPr="00B51DEB" w:rsidRDefault="00B51DEB" w:rsidP="00B51DEB">
            <w:pPr>
              <w:tabs>
                <w:tab w:val="left" w:pos="1820"/>
              </w:tabs>
              <w:autoSpaceDE w:val="0"/>
              <w:autoSpaceDN w:val="0"/>
              <w:adjustRightInd w:val="0"/>
              <w:ind w:firstLine="387"/>
              <w:jc w:val="both"/>
            </w:pPr>
            <w:r w:rsidRPr="00B51DEB">
              <w:t>К работе могут быть допущены лица, имеющие допуски к работам, являющимися предметом Контракта, в том числе допуски к работе на высоте, прошедшие предварительный медицинский осмотр и вводной инструктаж по технике безопасности в Службе Охраны Труда ГУП РК «Крымтеплокоммунэнерго», а также иметь средства индивидуальной защиты (каски, специальная одежда, обувь и др.). Подрядчиком должны выполняться мероприятия по коллективной защите работающих (ограждения, освещение, защитные и предохранительные устройства).</w:t>
            </w:r>
          </w:p>
          <w:p w14:paraId="205037C9" w14:textId="77777777" w:rsidR="00B51DEB" w:rsidRPr="00B51DEB" w:rsidRDefault="00B51DEB" w:rsidP="00B51DEB">
            <w:pPr>
              <w:tabs>
                <w:tab w:val="left" w:pos="1820"/>
              </w:tabs>
              <w:autoSpaceDE w:val="0"/>
              <w:autoSpaceDN w:val="0"/>
              <w:adjustRightInd w:val="0"/>
              <w:ind w:firstLine="387"/>
              <w:jc w:val="both"/>
            </w:pPr>
            <w:r w:rsidRPr="00B51DEB">
              <w:t xml:space="preserve">5. Для обеспечения безопасного движения Подрядчик обязан обеспечить: </w:t>
            </w:r>
          </w:p>
          <w:p w14:paraId="4078ED1E" w14:textId="77777777" w:rsidR="00B51DEB" w:rsidRPr="00B51DEB" w:rsidRDefault="00B51DEB" w:rsidP="00B51DEB">
            <w:pPr>
              <w:tabs>
                <w:tab w:val="left" w:pos="1820"/>
              </w:tabs>
              <w:autoSpaceDE w:val="0"/>
              <w:autoSpaceDN w:val="0"/>
              <w:adjustRightInd w:val="0"/>
              <w:ind w:firstLine="387"/>
              <w:jc w:val="both"/>
            </w:pPr>
            <w:r w:rsidRPr="00B51DEB">
              <w:t xml:space="preserve">- ограждение места производства работ; </w:t>
            </w:r>
          </w:p>
          <w:p w14:paraId="7A2D5C3B" w14:textId="77777777" w:rsidR="00B51DEB" w:rsidRPr="00B51DEB" w:rsidRDefault="00B51DEB" w:rsidP="00B51DEB">
            <w:pPr>
              <w:tabs>
                <w:tab w:val="left" w:pos="1820"/>
              </w:tabs>
              <w:autoSpaceDE w:val="0"/>
              <w:autoSpaceDN w:val="0"/>
              <w:adjustRightInd w:val="0"/>
              <w:ind w:firstLine="387"/>
              <w:jc w:val="both"/>
            </w:pPr>
            <w:r w:rsidRPr="00B51DEB">
              <w:t>-в период производства работ обеспечить безопасность движения пешеходов в зонах производства работ;</w:t>
            </w:r>
          </w:p>
          <w:p w14:paraId="39383673" w14:textId="77777777" w:rsidR="00B51DEB" w:rsidRPr="00B51DEB" w:rsidRDefault="00B51DEB" w:rsidP="00B51DEB">
            <w:pPr>
              <w:tabs>
                <w:tab w:val="left" w:pos="1820"/>
              </w:tabs>
              <w:autoSpaceDE w:val="0"/>
              <w:autoSpaceDN w:val="0"/>
              <w:adjustRightInd w:val="0"/>
              <w:ind w:firstLine="387"/>
              <w:jc w:val="both"/>
            </w:pPr>
            <w:r w:rsidRPr="00B51DEB">
              <w:t>- освещение всего места проведения работ в ночное время.</w:t>
            </w:r>
          </w:p>
          <w:p w14:paraId="3C8DACB9" w14:textId="77777777" w:rsidR="00B51DEB" w:rsidRPr="00B51DEB" w:rsidRDefault="00B51DEB" w:rsidP="00B51DEB">
            <w:pPr>
              <w:tabs>
                <w:tab w:val="left" w:pos="1260"/>
                <w:tab w:val="left" w:pos="1540"/>
                <w:tab w:val="left" w:pos="1820"/>
              </w:tabs>
              <w:autoSpaceDE w:val="0"/>
              <w:autoSpaceDN w:val="0"/>
              <w:adjustRightInd w:val="0"/>
              <w:ind w:firstLine="387"/>
              <w:jc w:val="both"/>
            </w:pPr>
          </w:p>
        </w:tc>
      </w:tr>
      <w:tr w:rsidR="00B51DEB" w:rsidRPr="00B51DEB" w14:paraId="51A1019F" w14:textId="77777777" w:rsidTr="00F46ADE">
        <w:tc>
          <w:tcPr>
            <w:tcW w:w="248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462BFC" w14:textId="77777777" w:rsidR="00B51DEB" w:rsidRPr="00B51DEB" w:rsidRDefault="00B51DEB" w:rsidP="00B51DEB">
            <w:r w:rsidRPr="00B51DEB">
              <w:lastRenderedPageBreak/>
              <w:t>8.Основные требования к оборудованию и материалам, используемым при выполнении работ.</w:t>
            </w:r>
          </w:p>
        </w:tc>
        <w:tc>
          <w:tcPr>
            <w:tcW w:w="779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D125B07" w14:textId="77777777" w:rsidR="00B51DEB" w:rsidRPr="00B51DEB" w:rsidRDefault="00B51DEB" w:rsidP="00B51DEB">
            <w:pPr>
              <w:tabs>
                <w:tab w:val="left" w:pos="1843"/>
              </w:tabs>
              <w:autoSpaceDE w:val="0"/>
              <w:autoSpaceDN w:val="0"/>
              <w:adjustRightInd w:val="0"/>
              <w:ind w:firstLine="387"/>
              <w:jc w:val="both"/>
            </w:pPr>
            <w:r w:rsidRPr="00B51DEB">
              <w:t xml:space="preserve">      Применяемые материалы и оборудование должны соответствовать проектной документации и Описанию объекта закупки (техническое задание) (Приложение №1 к Контракту).</w:t>
            </w:r>
          </w:p>
          <w:p w14:paraId="443B1EBE" w14:textId="77777777" w:rsidR="00B51DEB" w:rsidRPr="00B51DEB" w:rsidRDefault="00B51DEB" w:rsidP="00B51DEB">
            <w:pPr>
              <w:tabs>
                <w:tab w:val="left" w:pos="1843"/>
              </w:tabs>
              <w:autoSpaceDE w:val="0"/>
              <w:autoSpaceDN w:val="0"/>
              <w:adjustRightInd w:val="0"/>
              <w:ind w:firstLine="387"/>
              <w:jc w:val="both"/>
            </w:pPr>
            <w:r w:rsidRPr="00B51DEB">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2B173AF6" w14:textId="77777777" w:rsidR="00B51DEB" w:rsidRPr="00B51DEB" w:rsidRDefault="00B51DEB" w:rsidP="00B51DEB">
            <w:pPr>
              <w:tabs>
                <w:tab w:val="left" w:pos="1843"/>
              </w:tabs>
              <w:autoSpaceDE w:val="0"/>
              <w:autoSpaceDN w:val="0"/>
              <w:adjustRightInd w:val="0"/>
              <w:ind w:firstLine="387"/>
              <w:jc w:val="both"/>
            </w:pPr>
            <w:r w:rsidRPr="00B51DEB">
              <w:t xml:space="preserve">Подрядчик несет ответственность за </w:t>
            </w:r>
          </w:p>
          <w:p w14:paraId="353DC456" w14:textId="77777777" w:rsidR="00B51DEB" w:rsidRPr="00B51DEB" w:rsidRDefault="00B51DEB" w:rsidP="00B51DEB">
            <w:pPr>
              <w:tabs>
                <w:tab w:val="left" w:pos="1843"/>
              </w:tabs>
              <w:autoSpaceDE w:val="0"/>
              <w:autoSpaceDN w:val="0"/>
              <w:adjustRightInd w:val="0"/>
              <w:ind w:firstLine="387"/>
              <w:jc w:val="both"/>
            </w:pPr>
            <w:r w:rsidRPr="00B51DEB">
              <w:t>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1DA1F056" w14:textId="77777777" w:rsidR="00B51DEB" w:rsidRPr="00B51DEB" w:rsidRDefault="00B51DEB" w:rsidP="00B51DEB">
            <w:pPr>
              <w:tabs>
                <w:tab w:val="left" w:pos="1843"/>
              </w:tabs>
              <w:autoSpaceDE w:val="0"/>
              <w:autoSpaceDN w:val="0"/>
              <w:adjustRightInd w:val="0"/>
              <w:ind w:firstLine="387"/>
              <w:jc w:val="both"/>
            </w:pPr>
            <w:r w:rsidRPr="00B51DEB">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688DC598" w14:textId="77777777" w:rsidR="00B51DEB" w:rsidRPr="00B51DEB" w:rsidRDefault="00B51DEB" w:rsidP="00B51DEB">
            <w:pPr>
              <w:tabs>
                <w:tab w:val="left" w:pos="1843"/>
              </w:tabs>
              <w:autoSpaceDE w:val="0"/>
              <w:autoSpaceDN w:val="0"/>
              <w:adjustRightInd w:val="0"/>
              <w:ind w:firstLine="387"/>
              <w:jc w:val="both"/>
            </w:pPr>
            <w:r w:rsidRPr="00B51DEB">
              <w:t>В случае если в проектной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сметной документации.</w:t>
            </w:r>
          </w:p>
          <w:p w14:paraId="21E23475" w14:textId="77777777" w:rsidR="00B51DEB" w:rsidRPr="00B51DEB" w:rsidRDefault="00B51DEB" w:rsidP="00B51DEB">
            <w:pPr>
              <w:tabs>
                <w:tab w:val="left" w:pos="1843"/>
              </w:tabs>
              <w:autoSpaceDE w:val="0"/>
              <w:autoSpaceDN w:val="0"/>
              <w:adjustRightInd w:val="0"/>
              <w:ind w:firstLine="387"/>
              <w:jc w:val="both"/>
            </w:pPr>
            <w:r w:rsidRPr="00B51DEB">
              <w:t xml:space="preserve">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w:t>
            </w:r>
            <w:r w:rsidRPr="00B51DEB">
              <w:lastRenderedPageBreak/>
              <w:t>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7E0336FB" w14:textId="77777777" w:rsidR="00B51DEB" w:rsidRPr="00B51DEB" w:rsidRDefault="00B51DEB" w:rsidP="00B51DEB">
            <w:pPr>
              <w:tabs>
                <w:tab w:val="left" w:pos="1843"/>
              </w:tabs>
              <w:autoSpaceDE w:val="0"/>
              <w:autoSpaceDN w:val="0"/>
              <w:adjustRightInd w:val="0"/>
              <w:ind w:firstLine="387"/>
              <w:jc w:val="both"/>
            </w:pPr>
            <w:r w:rsidRPr="00B51DEB">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5C612A27" w14:textId="77777777" w:rsidR="00B51DEB" w:rsidRPr="00B51DEB" w:rsidRDefault="00B51DEB" w:rsidP="00B51DEB">
            <w:pPr>
              <w:tabs>
                <w:tab w:val="left" w:pos="1843"/>
              </w:tabs>
              <w:autoSpaceDE w:val="0"/>
              <w:autoSpaceDN w:val="0"/>
              <w:adjustRightInd w:val="0"/>
              <w:ind w:firstLine="387"/>
              <w:jc w:val="both"/>
            </w:pPr>
            <w:r w:rsidRPr="00B51DEB">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169AF476" w14:textId="77777777" w:rsidR="00B51DEB" w:rsidRPr="00B51DEB" w:rsidRDefault="00B51DEB" w:rsidP="00B51DEB">
            <w:pPr>
              <w:tabs>
                <w:tab w:val="left" w:pos="230"/>
                <w:tab w:val="left" w:pos="1843"/>
              </w:tabs>
              <w:autoSpaceDE w:val="0"/>
              <w:autoSpaceDN w:val="0"/>
              <w:adjustRightInd w:val="0"/>
              <w:ind w:firstLine="387"/>
              <w:jc w:val="both"/>
              <w:rPr>
                <w:shd w:val="clear" w:color="auto" w:fill="FFFFFF"/>
              </w:rPr>
            </w:pPr>
            <w:r w:rsidRPr="00B51DEB">
              <w:t xml:space="preserve">        Подрядчик обязан за свои средства с использованием лаборатории(при необходимости), в ходе приемки поступающих на Объект материалов, конструкций и изделий, а также выполненных работ по капитальному ремонту,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B51DEB" w:rsidRPr="00B51DEB" w14:paraId="28560EAB" w14:textId="77777777" w:rsidTr="00F46ADE">
        <w:tc>
          <w:tcPr>
            <w:tcW w:w="2483" w:type="dxa"/>
            <w:gridSpan w:val="2"/>
            <w:tcBorders>
              <w:top w:val="single" w:sz="4" w:space="0" w:color="auto"/>
              <w:left w:val="single" w:sz="4" w:space="0" w:color="auto"/>
              <w:bottom w:val="single" w:sz="4" w:space="0" w:color="auto"/>
              <w:right w:val="single" w:sz="4" w:space="0" w:color="auto"/>
            </w:tcBorders>
            <w:shd w:val="clear" w:color="auto" w:fill="FFFFFF"/>
          </w:tcPr>
          <w:p w14:paraId="28C817CA" w14:textId="77777777" w:rsidR="00B51DEB" w:rsidRPr="00B51DEB" w:rsidRDefault="00B51DEB" w:rsidP="00B51DEB">
            <w:r w:rsidRPr="00B51DEB">
              <w:lastRenderedPageBreak/>
              <w:t>9. Порядок сдачи и приемки результатов работ.</w:t>
            </w:r>
          </w:p>
        </w:tc>
        <w:tc>
          <w:tcPr>
            <w:tcW w:w="779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F4570DC" w14:textId="77777777" w:rsidR="00B51DEB" w:rsidRPr="00B51DEB" w:rsidRDefault="00B51DEB" w:rsidP="00B51DEB">
            <w:pPr>
              <w:ind w:firstLine="387"/>
              <w:jc w:val="both"/>
            </w:pPr>
            <w:r w:rsidRPr="00B51DEB">
              <w:t>Сдача-приемка законченного строительством объекта осуществляется согласно требований СП 68.13330.2017 «Приемка в эксплуатацию законченных строительством объектов. Основные положения. Актуализированная редакция СНиП 3.01.04-87», а также СП 48.13330.2019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46075E8B" w14:textId="77777777" w:rsidR="00B51DEB" w:rsidRPr="00B51DEB" w:rsidRDefault="00B51DEB" w:rsidP="00B51DEB">
            <w:pPr>
              <w:ind w:firstLine="387"/>
              <w:jc w:val="both"/>
            </w:pPr>
            <w:r w:rsidRPr="00B51DEB">
              <w:t>Сдача результатов выполненной работы (этапов работ) 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и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законченного строительством объекта (Акт типовой межотраслевой формы № КС-11),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23C2E44C" w14:textId="77777777" w:rsidR="00B51DEB" w:rsidRPr="00B51DEB" w:rsidRDefault="00B51DEB" w:rsidP="00B51DEB">
            <w:pPr>
              <w:ind w:firstLine="387"/>
              <w:jc w:val="both"/>
            </w:pPr>
            <w:r w:rsidRPr="00B51DEB">
              <w:t>Подрядчик должен подготовить и передать 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Приказом Минстроя № 344/</w:t>
            </w:r>
            <w:proofErr w:type="spellStart"/>
            <w:r w:rsidRPr="00B51DEB">
              <w:t>пр</w:t>
            </w:r>
            <w:proofErr w:type="spellEnd"/>
            <w:r w:rsidRPr="00B51DEB">
              <w:t xml:space="preserve"> от 16.05.2023года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в том числе (но не ограничиваясь).</w:t>
            </w:r>
          </w:p>
          <w:p w14:paraId="06BCFD5F" w14:textId="77777777" w:rsidR="00B51DEB" w:rsidRPr="00B51DEB" w:rsidRDefault="00B51DEB" w:rsidP="00B51DEB">
            <w:pPr>
              <w:ind w:firstLine="387"/>
              <w:jc w:val="both"/>
            </w:pPr>
            <w:r w:rsidRPr="00B51DEB">
              <w:t>Организация, выполнившая капитальный ремонт, оформляет и передает Заказчику следующую документацию:</w:t>
            </w:r>
            <w:r w:rsidRPr="00B51DEB">
              <w:tab/>
            </w:r>
          </w:p>
          <w:p w14:paraId="1B50DD1C" w14:textId="77777777" w:rsidR="00B51DEB" w:rsidRPr="00B51DEB" w:rsidRDefault="00B51DEB" w:rsidP="00B51DEB">
            <w:pPr>
              <w:ind w:firstLine="387"/>
              <w:jc w:val="both"/>
            </w:pPr>
            <w:r w:rsidRPr="00B51DEB">
              <w:t xml:space="preserve">-Проект производства работ; </w:t>
            </w:r>
          </w:p>
          <w:p w14:paraId="083F4C79" w14:textId="77777777" w:rsidR="00B51DEB" w:rsidRPr="00B51DEB" w:rsidRDefault="00B51DEB" w:rsidP="00B51DEB">
            <w:pPr>
              <w:ind w:firstLine="387"/>
              <w:jc w:val="both"/>
            </w:pPr>
            <w:r w:rsidRPr="00B51DEB">
              <w:t>-Акт входного контроля применяемых материалов;</w:t>
            </w:r>
          </w:p>
          <w:p w14:paraId="7F657480" w14:textId="77777777" w:rsidR="00B51DEB" w:rsidRPr="00B51DEB" w:rsidRDefault="00B51DEB" w:rsidP="00B51DEB">
            <w:pPr>
              <w:ind w:firstLine="387"/>
              <w:jc w:val="both"/>
            </w:pPr>
            <w:r w:rsidRPr="00B51DEB">
              <w:t>- документы, подтверждающие допуск Подрядчика к выполняемым видам работ (при необходимости);</w:t>
            </w:r>
          </w:p>
          <w:p w14:paraId="72335BB1" w14:textId="77777777" w:rsidR="00B51DEB" w:rsidRPr="00B51DEB" w:rsidRDefault="00B51DEB" w:rsidP="00B51DEB">
            <w:pPr>
              <w:ind w:firstLine="387"/>
              <w:jc w:val="both"/>
            </w:pPr>
            <w:r w:rsidRPr="00B51DEB">
              <w:t xml:space="preserve">-Свидетельство аттестации сварочного оборудования; </w:t>
            </w:r>
          </w:p>
          <w:p w14:paraId="3751859F" w14:textId="77777777" w:rsidR="00B51DEB" w:rsidRPr="00B51DEB" w:rsidRDefault="00B51DEB" w:rsidP="00B51DEB">
            <w:pPr>
              <w:ind w:firstLine="387"/>
              <w:jc w:val="both"/>
            </w:pPr>
            <w:r w:rsidRPr="00B51DEB">
              <w:t>-Акт на проверку сварочно-технологических свойств электродов;</w:t>
            </w:r>
          </w:p>
          <w:p w14:paraId="4D7FE307" w14:textId="77777777" w:rsidR="00B51DEB" w:rsidRPr="00B51DEB" w:rsidRDefault="00B51DEB" w:rsidP="00B51DEB">
            <w:pPr>
              <w:ind w:firstLine="387"/>
              <w:jc w:val="both"/>
            </w:pPr>
            <w:r w:rsidRPr="00B51DEB">
              <w:t>-Журнал сварочных работ;</w:t>
            </w:r>
          </w:p>
          <w:p w14:paraId="3E355B36" w14:textId="77777777" w:rsidR="00B51DEB" w:rsidRPr="00B51DEB" w:rsidRDefault="00B51DEB" w:rsidP="00B51DEB">
            <w:pPr>
              <w:ind w:firstLine="387"/>
              <w:jc w:val="both"/>
            </w:pPr>
            <w:r w:rsidRPr="00B51DEB">
              <w:t>-Сварочные формуляры;</w:t>
            </w:r>
          </w:p>
          <w:p w14:paraId="1FF8EE07" w14:textId="77777777" w:rsidR="00B51DEB" w:rsidRPr="00B51DEB" w:rsidRDefault="00B51DEB" w:rsidP="00B51DEB">
            <w:pPr>
              <w:ind w:firstLine="387"/>
              <w:jc w:val="both"/>
            </w:pPr>
            <w:r w:rsidRPr="00B51DEB">
              <w:t>-Акты на сварку контрольных соединений;</w:t>
            </w:r>
          </w:p>
          <w:p w14:paraId="2BD039FE" w14:textId="77777777" w:rsidR="00B51DEB" w:rsidRPr="00B51DEB" w:rsidRDefault="00B51DEB" w:rsidP="00B51DEB">
            <w:pPr>
              <w:ind w:firstLine="387"/>
              <w:jc w:val="both"/>
            </w:pPr>
            <w:r w:rsidRPr="00B51DEB">
              <w:t>-Сведения о сварных соединениях и результатах их контроля;</w:t>
            </w:r>
          </w:p>
          <w:p w14:paraId="6E4D88A2" w14:textId="77777777" w:rsidR="00B51DEB" w:rsidRPr="00B51DEB" w:rsidRDefault="00B51DEB" w:rsidP="00B51DEB">
            <w:pPr>
              <w:ind w:firstLine="387"/>
              <w:jc w:val="both"/>
            </w:pPr>
            <w:r w:rsidRPr="00B51DEB">
              <w:lastRenderedPageBreak/>
              <w:t>-Сводная таблица сварных стыков;</w:t>
            </w:r>
          </w:p>
          <w:p w14:paraId="2F7F9402" w14:textId="77777777" w:rsidR="00B51DEB" w:rsidRPr="00B51DEB" w:rsidRDefault="00B51DEB" w:rsidP="00B51DEB">
            <w:pPr>
              <w:ind w:firstLine="387"/>
              <w:jc w:val="both"/>
            </w:pPr>
            <w:r w:rsidRPr="00B51DEB">
              <w:t>-Акт визуального и измерительного контроля;</w:t>
            </w:r>
          </w:p>
          <w:p w14:paraId="4C5DCC98" w14:textId="77777777" w:rsidR="00B51DEB" w:rsidRPr="00B51DEB" w:rsidRDefault="00B51DEB" w:rsidP="00B51DEB">
            <w:pPr>
              <w:ind w:firstLine="387"/>
              <w:jc w:val="both"/>
            </w:pPr>
            <w:r w:rsidRPr="00B51DEB">
              <w:t xml:space="preserve">-Акты освидетельствования скрытых работ; </w:t>
            </w:r>
          </w:p>
          <w:p w14:paraId="457EC214" w14:textId="77777777" w:rsidR="00B51DEB" w:rsidRPr="00B51DEB" w:rsidRDefault="00B51DEB" w:rsidP="00B51DEB">
            <w:pPr>
              <w:widowControl w:val="0"/>
              <w:autoSpaceDE w:val="0"/>
              <w:autoSpaceDN w:val="0"/>
              <w:adjustRightInd w:val="0"/>
              <w:ind w:firstLine="387"/>
              <w:jc w:val="both"/>
            </w:pPr>
            <w:r w:rsidRPr="00B51DEB">
              <w:t>- Материалы фото фиксации о ходе выполнения.</w:t>
            </w:r>
          </w:p>
          <w:p w14:paraId="2AE85175" w14:textId="77777777" w:rsidR="00B51DEB" w:rsidRPr="00B51DEB" w:rsidRDefault="00B51DEB" w:rsidP="00B51DEB">
            <w:pPr>
              <w:widowControl w:val="0"/>
              <w:autoSpaceDE w:val="0"/>
              <w:autoSpaceDN w:val="0"/>
              <w:adjustRightInd w:val="0"/>
              <w:ind w:firstLine="387"/>
              <w:jc w:val="both"/>
              <w:rPr>
                <w:shd w:val="clear" w:color="auto" w:fill="FFFFFF"/>
                <w:lang w:bidi="ru-RU"/>
              </w:rPr>
            </w:pPr>
            <w:r w:rsidRPr="00B51DEB">
              <w:rPr>
                <w:shd w:val="clear" w:color="auto" w:fill="FFFFFF"/>
                <w:lang w:bidi="ru-RU"/>
              </w:rPr>
              <w:t xml:space="preserve">-Акты скрытых работ. </w:t>
            </w:r>
          </w:p>
          <w:p w14:paraId="2D89C754" w14:textId="77777777" w:rsidR="00B51DEB" w:rsidRPr="00B51DEB" w:rsidRDefault="00B51DEB" w:rsidP="00B51DEB">
            <w:pPr>
              <w:widowControl w:val="0"/>
              <w:autoSpaceDE w:val="0"/>
              <w:autoSpaceDN w:val="0"/>
              <w:adjustRightInd w:val="0"/>
              <w:ind w:firstLine="387"/>
              <w:jc w:val="both"/>
              <w:rPr>
                <w:shd w:val="clear" w:color="auto" w:fill="FFFFFF"/>
                <w:lang w:bidi="ru-RU"/>
              </w:rPr>
            </w:pPr>
            <w:r w:rsidRPr="00B51DEB">
              <w:rPr>
                <w:shd w:val="clear" w:color="auto" w:fill="FFFFFF"/>
                <w:lang w:bidi="ru-RU"/>
              </w:rPr>
              <w:t>Подрядчик при сдаче работ предоставляет инженеру строительного контроля, представителям Заказчика выполненные работы и исполнительную документацию.</w:t>
            </w:r>
          </w:p>
          <w:p w14:paraId="19B0A27B" w14:textId="77777777" w:rsidR="00B51DEB" w:rsidRPr="00B51DEB" w:rsidRDefault="00B51DEB" w:rsidP="00B51DEB">
            <w:pPr>
              <w:widowControl w:val="0"/>
              <w:autoSpaceDE w:val="0"/>
              <w:autoSpaceDN w:val="0"/>
              <w:adjustRightInd w:val="0"/>
              <w:ind w:firstLine="387"/>
              <w:jc w:val="both"/>
              <w:rPr>
                <w:shd w:val="clear" w:color="auto" w:fill="FFFFFF"/>
                <w:lang w:bidi="ru-RU"/>
              </w:rPr>
            </w:pPr>
            <w:r w:rsidRPr="00B51DEB">
              <w:rPr>
                <w:shd w:val="clear" w:color="auto" w:fill="FFFFFF"/>
                <w:lang w:bidi="ru-RU"/>
              </w:rPr>
              <w:t>Сдача результатов выполненных работ подрядчиком и приемка его заказчиком осуществляется последующим документам, которые подписаны ответственным представителем Подрядчика, инженером строительного контроля и ответственными представителями Заказчика.</w:t>
            </w:r>
          </w:p>
        </w:tc>
      </w:tr>
      <w:tr w:rsidR="00B51DEB" w:rsidRPr="00B51DEB" w14:paraId="7DCB774F" w14:textId="77777777" w:rsidTr="00F46ADE">
        <w:tc>
          <w:tcPr>
            <w:tcW w:w="2483" w:type="dxa"/>
            <w:gridSpan w:val="2"/>
            <w:tcBorders>
              <w:top w:val="single" w:sz="4" w:space="0" w:color="auto"/>
              <w:left w:val="single" w:sz="4" w:space="0" w:color="auto"/>
              <w:bottom w:val="single" w:sz="4" w:space="0" w:color="auto"/>
              <w:right w:val="single" w:sz="4" w:space="0" w:color="auto"/>
            </w:tcBorders>
            <w:shd w:val="clear" w:color="auto" w:fill="FFFFFF"/>
          </w:tcPr>
          <w:p w14:paraId="087D82A0" w14:textId="77777777" w:rsidR="00B51DEB" w:rsidRPr="00B51DEB" w:rsidRDefault="00B51DEB" w:rsidP="00B51DEB">
            <w:r w:rsidRPr="00B51DEB">
              <w:lastRenderedPageBreak/>
              <w:t>10.Требования по охране труда.</w:t>
            </w:r>
          </w:p>
        </w:tc>
        <w:tc>
          <w:tcPr>
            <w:tcW w:w="7796" w:type="dxa"/>
            <w:gridSpan w:val="3"/>
            <w:tcBorders>
              <w:top w:val="single" w:sz="4" w:space="0" w:color="auto"/>
              <w:left w:val="single" w:sz="4" w:space="0" w:color="auto"/>
              <w:bottom w:val="single" w:sz="4" w:space="0" w:color="auto"/>
              <w:right w:val="single" w:sz="4" w:space="0" w:color="auto"/>
            </w:tcBorders>
            <w:shd w:val="clear" w:color="auto" w:fill="FFFFFF"/>
          </w:tcPr>
          <w:p w14:paraId="5208F90F" w14:textId="77777777" w:rsidR="00B51DEB" w:rsidRPr="00B51DEB" w:rsidRDefault="00B51DEB" w:rsidP="00B51DEB">
            <w:pPr>
              <w:ind w:firstLine="387"/>
              <w:jc w:val="both"/>
            </w:pPr>
            <w:r w:rsidRPr="00B51DEB">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3D47927C" w14:textId="77777777" w:rsidR="00B51DEB" w:rsidRPr="00B51DEB" w:rsidRDefault="00B51DEB" w:rsidP="00B51DEB">
            <w:pPr>
              <w:ind w:firstLine="387"/>
              <w:jc w:val="both"/>
            </w:pPr>
            <w:r w:rsidRPr="00B51DEB">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tc>
      </w:tr>
      <w:tr w:rsidR="00B51DEB" w:rsidRPr="00B51DEB" w14:paraId="119520F9" w14:textId="77777777" w:rsidTr="00F46ADE">
        <w:tc>
          <w:tcPr>
            <w:tcW w:w="2483" w:type="dxa"/>
            <w:gridSpan w:val="2"/>
            <w:tcBorders>
              <w:top w:val="single" w:sz="4" w:space="0" w:color="auto"/>
              <w:left w:val="single" w:sz="4" w:space="0" w:color="auto"/>
              <w:bottom w:val="single" w:sz="4" w:space="0" w:color="auto"/>
              <w:right w:val="single" w:sz="4" w:space="0" w:color="auto"/>
            </w:tcBorders>
            <w:shd w:val="clear" w:color="auto" w:fill="FFFFFF"/>
          </w:tcPr>
          <w:p w14:paraId="01AD10DB" w14:textId="77777777" w:rsidR="00B51DEB" w:rsidRPr="00B51DEB" w:rsidRDefault="00B51DEB" w:rsidP="00B51DEB">
            <w:r w:rsidRPr="00B51DEB">
              <w:t>11. Требования по передаче заказчику технических и иных документов по завершению и сдаче работ</w:t>
            </w:r>
          </w:p>
        </w:tc>
        <w:tc>
          <w:tcPr>
            <w:tcW w:w="7796" w:type="dxa"/>
            <w:gridSpan w:val="3"/>
            <w:tcBorders>
              <w:top w:val="single" w:sz="4" w:space="0" w:color="auto"/>
              <w:left w:val="single" w:sz="4" w:space="0" w:color="auto"/>
              <w:bottom w:val="single" w:sz="4" w:space="0" w:color="auto"/>
              <w:right w:val="single" w:sz="4" w:space="0" w:color="auto"/>
            </w:tcBorders>
            <w:shd w:val="clear" w:color="auto" w:fill="FFFFFF"/>
          </w:tcPr>
          <w:p w14:paraId="676C5E79" w14:textId="77777777" w:rsidR="00B51DEB" w:rsidRPr="00B51DEB" w:rsidRDefault="00B51DEB" w:rsidP="00B51DEB">
            <w:pPr>
              <w:tabs>
                <w:tab w:val="left" w:pos="360"/>
              </w:tabs>
              <w:ind w:firstLine="387"/>
              <w:jc w:val="both"/>
            </w:pPr>
            <w:r w:rsidRPr="00B51DEB">
              <w:t>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законченного строительством объекта (КС-11),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43713BA6" w14:textId="77777777" w:rsidR="00B51DEB" w:rsidRPr="00B51DEB" w:rsidRDefault="00B51DEB" w:rsidP="00B51DEB">
            <w:pPr>
              <w:tabs>
                <w:tab w:val="left" w:pos="360"/>
              </w:tabs>
              <w:ind w:firstLine="387"/>
              <w:jc w:val="both"/>
            </w:pPr>
            <w:r w:rsidRPr="00B51DEB">
              <w:t>Подрядчик должен подготовить и передать 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Приказом Минстроя № 344/</w:t>
            </w:r>
            <w:proofErr w:type="spellStart"/>
            <w:r w:rsidRPr="00B51DEB">
              <w:t>пр</w:t>
            </w:r>
            <w:proofErr w:type="spellEnd"/>
            <w:r w:rsidRPr="00B51DEB">
              <w:t xml:space="preserve"> от 16.05.2023года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в том числе (но не ограничиваясь): </w:t>
            </w:r>
            <w:r w:rsidRPr="00B51DEB">
              <w:tab/>
            </w:r>
          </w:p>
          <w:p w14:paraId="6A0A2B2A" w14:textId="77777777" w:rsidR="00B51DEB" w:rsidRPr="00B51DEB" w:rsidRDefault="00B51DEB" w:rsidP="00B51DEB">
            <w:pPr>
              <w:tabs>
                <w:tab w:val="left" w:pos="360"/>
              </w:tabs>
              <w:ind w:firstLine="387"/>
              <w:jc w:val="both"/>
            </w:pPr>
            <w:r w:rsidRPr="00B51DEB">
              <w:t>Организация, выполнившая капитальный ремонт, оформляет и передает Заказчику следующую документацию:</w:t>
            </w:r>
          </w:p>
          <w:p w14:paraId="2326DEA0" w14:textId="77777777" w:rsidR="00B51DEB" w:rsidRPr="00B51DEB" w:rsidRDefault="00B51DEB" w:rsidP="00B51DEB">
            <w:pPr>
              <w:numPr>
                <w:ilvl w:val="0"/>
                <w:numId w:val="74"/>
              </w:numPr>
              <w:tabs>
                <w:tab w:val="left" w:pos="360"/>
              </w:tabs>
              <w:ind w:left="0" w:firstLine="387"/>
              <w:jc w:val="both"/>
            </w:pPr>
            <w:r w:rsidRPr="00B51DEB">
              <w:t>Реестр исполнительной документации;</w:t>
            </w:r>
          </w:p>
          <w:p w14:paraId="253756F9" w14:textId="77777777" w:rsidR="00B51DEB" w:rsidRPr="00B51DEB" w:rsidRDefault="00B51DEB" w:rsidP="00B51DEB">
            <w:pPr>
              <w:numPr>
                <w:ilvl w:val="0"/>
                <w:numId w:val="74"/>
              </w:numPr>
              <w:tabs>
                <w:tab w:val="left" w:pos="360"/>
              </w:tabs>
              <w:ind w:left="0" w:firstLine="387"/>
              <w:jc w:val="both"/>
            </w:pPr>
            <w:r w:rsidRPr="00B51DEB">
              <w:t>ППР;</w:t>
            </w:r>
          </w:p>
          <w:p w14:paraId="571066CC" w14:textId="77777777" w:rsidR="00B51DEB" w:rsidRPr="00B51DEB" w:rsidRDefault="00B51DEB" w:rsidP="00B51DEB">
            <w:pPr>
              <w:numPr>
                <w:ilvl w:val="0"/>
                <w:numId w:val="74"/>
              </w:numPr>
              <w:tabs>
                <w:tab w:val="left" w:pos="360"/>
              </w:tabs>
              <w:ind w:left="0" w:firstLine="387"/>
              <w:jc w:val="both"/>
            </w:pPr>
            <w:r w:rsidRPr="00B51DEB">
              <w:t>Акты входного контроля материалов;</w:t>
            </w:r>
          </w:p>
          <w:p w14:paraId="2B447FDF" w14:textId="77777777" w:rsidR="00B51DEB" w:rsidRPr="00B51DEB" w:rsidRDefault="00B51DEB" w:rsidP="00B51DEB">
            <w:pPr>
              <w:numPr>
                <w:ilvl w:val="0"/>
                <w:numId w:val="75"/>
              </w:numPr>
              <w:tabs>
                <w:tab w:val="left" w:pos="360"/>
                <w:tab w:val="num" w:pos="432"/>
              </w:tabs>
              <w:ind w:left="0" w:firstLine="387"/>
              <w:jc w:val="both"/>
            </w:pPr>
            <w:r w:rsidRPr="00B51DEB">
              <w:t>Специальные журналы работ, журналы входного и операционного контроля качества;</w:t>
            </w:r>
          </w:p>
          <w:p w14:paraId="7DEA46BB" w14:textId="77777777" w:rsidR="00B51DEB" w:rsidRPr="00B51DEB" w:rsidRDefault="00B51DEB" w:rsidP="00B51DEB">
            <w:pPr>
              <w:numPr>
                <w:ilvl w:val="0"/>
                <w:numId w:val="75"/>
              </w:numPr>
              <w:tabs>
                <w:tab w:val="left" w:pos="360"/>
                <w:tab w:val="num" w:pos="432"/>
              </w:tabs>
              <w:ind w:left="0" w:firstLine="387"/>
              <w:jc w:val="both"/>
            </w:pPr>
            <w:r w:rsidRPr="00B51DEB">
              <w:t>Документы о качестве (сертификаты, паспорта) на примененные материалы.</w:t>
            </w:r>
          </w:p>
          <w:p w14:paraId="1FA86108" w14:textId="77777777" w:rsidR="00B51DEB" w:rsidRPr="00B51DEB" w:rsidRDefault="00B51DEB" w:rsidP="00B51DEB">
            <w:pPr>
              <w:numPr>
                <w:ilvl w:val="0"/>
                <w:numId w:val="75"/>
              </w:numPr>
              <w:tabs>
                <w:tab w:val="left" w:pos="360"/>
                <w:tab w:val="num" w:pos="432"/>
              </w:tabs>
              <w:ind w:left="0" w:firstLine="387"/>
              <w:jc w:val="both"/>
            </w:pPr>
            <w:r w:rsidRPr="00B51DEB">
              <w:t>Журнал сварочных работ;</w:t>
            </w:r>
          </w:p>
          <w:p w14:paraId="199F355E" w14:textId="77777777" w:rsidR="00B51DEB" w:rsidRPr="00B51DEB" w:rsidRDefault="00B51DEB" w:rsidP="00B51DEB">
            <w:pPr>
              <w:numPr>
                <w:ilvl w:val="0"/>
                <w:numId w:val="75"/>
              </w:numPr>
              <w:tabs>
                <w:tab w:val="left" w:pos="360"/>
                <w:tab w:val="num" w:pos="432"/>
              </w:tabs>
              <w:ind w:left="0" w:firstLine="387"/>
              <w:jc w:val="both"/>
            </w:pPr>
            <w:r w:rsidRPr="00B51DEB">
              <w:t>Акты КС-2 и КС-3; счет-фактуру;</w:t>
            </w:r>
          </w:p>
          <w:p w14:paraId="0BCF193D" w14:textId="77777777" w:rsidR="00B51DEB" w:rsidRPr="00B51DEB" w:rsidRDefault="00B51DEB" w:rsidP="00B51DEB">
            <w:pPr>
              <w:numPr>
                <w:ilvl w:val="0"/>
                <w:numId w:val="75"/>
              </w:numPr>
              <w:tabs>
                <w:tab w:val="left" w:pos="360"/>
                <w:tab w:val="num" w:pos="432"/>
              </w:tabs>
              <w:ind w:left="0" w:firstLine="387"/>
              <w:jc w:val="both"/>
            </w:pPr>
            <w:r w:rsidRPr="00B51DEB">
              <w:lastRenderedPageBreak/>
              <w:t>Разрешительная документация (приказ о назначении ответственных лиц на объекте, и т.д.);</w:t>
            </w:r>
          </w:p>
          <w:p w14:paraId="2307F495" w14:textId="77777777" w:rsidR="00B51DEB" w:rsidRPr="00B51DEB" w:rsidRDefault="00B51DEB" w:rsidP="00B51DEB">
            <w:pPr>
              <w:numPr>
                <w:ilvl w:val="0"/>
                <w:numId w:val="75"/>
              </w:numPr>
              <w:tabs>
                <w:tab w:val="left" w:pos="360"/>
                <w:tab w:val="num" w:pos="432"/>
              </w:tabs>
              <w:ind w:left="0" w:firstLine="387"/>
              <w:jc w:val="both"/>
            </w:pPr>
            <w:r w:rsidRPr="00B51DEB">
              <w:t>Исполненные чертежи;</w:t>
            </w:r>
          </w:p>
          <w:p w14:paraId="033EAD2F" w14:textId="77777777" w:rsidR="00B51DEB" w:rsidRPr="00B51DEB" w:rsidRDefault="00B51DEB" w:rsidP="00B51DEB">
            <w:pPr>
              <w:numPr>
                <w:ilvl w:val="0"/>
                <w:numId w:val="75"/>
              </w:numPr>
              <w:tabs>
                <w:tab w:val="left" w:pos="360"/>
                <w:tab w:val="num" w:pos="432"/>
              </w:tabs>
              <w:ind w:left="0" w:firstLine="387"/>
              <w:jc w:val="both"/>
            </w:pPr>
            <w:r w:rsidRPr="00B51DEB">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16868844" w14:textId="77777777" w:rsidR="00B51DEB" w:rsidRPr="00B51DEB" w:rsidRDefault="00B51DEB" w:rsidP="00B51DEB">
            <w:pPr>
              <w:numPr>
                <w:ilvl w:val="0"/>
                <w:numId w:val="75"/>
              </w:numPr>
              <w:tabs>
                <w:tab w:val="left" w:pos="360"/>
                <w:tab w:val="num" w:pos="432"/>
              </w:tabs>
              <w:ind w:left="0" w:firstLine="387"/>
              <w:jc w:val="both"/>
            </w:pPr>
            <w:r w:rsidRPr="00B51DEB">
              <w:t xml:space="preserve"> Акты освидетельствования скрытых работ; </w:t>
            </w:r>
          </w:p>
          <w:p w14:paraId="42266848" w14:textId="77777777" w:rsidR="00B51DEB" w:rsidRPr="00B51DEB" w:rsidRDefault="00B51DEB" w:rsidP="00B51DEB">
            <w:pPr>
              <w:numPr>
                <w:ilvl w:val="0"/>
                <w:numId w:val="75"/>
              </w:numPr>
              <w:tabs>
                <w:tab w:val="left" w:pos="360"/>
                <w:tab w:val="num" w:pos="432"/>
              </w:tabs>
              <w:ind w:left="0" w:firstLine="387"/>
              <w:jc w:val="both"/>
            </w:pPr>
            <w:r w:rsidRPr="00B51DEB">
              <w:t xml:space="preserve"> Акты приемки скрытых работ; </w:t>
            </w:r>
          </w:p>
          <w:p w14:paraId="567B58E3" w14:textId="77777777" w:rsidR="00B51DEB" w:rsidRPr="00B51DEB" w:rsidRDefault="00B51DEB" w:rsidP="00B51DEB">
            <w:pPr>
              <w:numPr>
                <w:ilvl w:val="0"/>
                <w:numId w:val="75"/>
              </w:numPr>
              <w:tabs>
                <w:tab w:val="left" w:pos="360"/>
                <w:tab w:val="num" w:pos="432"/>
              </w:tabs>
              <w:ind w:left="0" w:firstLine="387"/>
              <w:jc w:val="both"/>
            </w:pPr>
            <w:r w:rsidRPr="00B51DEB">
              <w:t>Акт приемки в эксплуатацию после ремонта;</w:t>
            </w:r>
          </w:p>
          <w:p w14:paraId="550DE849" w14:textId="77777777" w:rsidR="00B51DEB" w:rsidRPr="00B51DEB" w:rsidRDefault="00B51DEB" w:rsidP="00B51DEB">
            <w:pPr>
              <w:numPr>
                <w:ilvl w:val="0"/>
                <w:numId w:val="75"/>
              </w:numPr>
              <w:tabs>
                <w:tab w:val="left" w:pos="360"/>
                <w:tab w:val="num" w:pos="432"/>
              </w:tabs>
              <w:ind w:left="0" w:firstLine="387"/>
              <w:jc w:val="both"/>
            </w:pPr>
            <w:r w:rsidRPr="00B51DEB">
              <w:t xml:space="preserve">-Акт приема-передачи возвратных отходов по форме М-35, утвержденной постановлением </w:t>
            </w:r>
            <w:proofErr w:type="spellStart"/>
            <w:r w:rsidRPr="00B51DEB">
              <w:t>Госстата</w:t>
            </w:r>
            <w:proofErr w:type="spellEnd"/>
            <w:r w:rsidRPr="00B51DEB">
              <w:t xml:space="preserve"> РФ от 30.10.1997 г. № 71а.  Заказчику, актом приема-передачи, передается исполнительная документация согласно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утвержденных Приказом </w:t>
            </w:r>
            <w:proofErr w:type="spellStart"/>
            <w:r w:rsidRPr="00B51DEB">
              <w:t>Ростехнадзора</w:t>
            </w:r>
            <w:proofErr w:type="spellEnd"/>
            <w:r w:rsidRPr="00B51DEB">
              <w:t xml:space="preserve"> от 26.12.2006 № 1128 и СП 48.13330.2019 «Организация строительства. Актуализированная редакция СНиП 12-01-2004».</w:t>
            </w:r>
          </w:p>
        </w:tc>
      </w:tr>
      <w:tr w:rsidR="00B51DEB" w:rsidRPr="00B51DEB" w14:paraId="19638EF0" w14:textId="77777777" w:rsidTr="00F46ADE">
        <w:tc>
          <w:tcPr>
            <w:tcW w:w="2483" w:type="dxa"/>
            <w:gridSpan w:val="2"/>
            <w:tcBorders>
              <w:top w:val="single" w:sz="4" w:space="0" w:color="auto"/>
              <w:left w:val="single" w:sz="4" w:space="0" w:color="auto"/>
              <w:bottom w:val="single" w:sz="4" w:space="0" w:color="auto"/>
              <w:right w:val="single" w:sz="4" w:space="0" w:color="auto"/>
            </w:tcBorders>
            <w:shd w:val="clear" w:color="auto" w:fill="FFFFFF"/>
          </w:tcPr>
          <w:p w14:paraId="211EABE1" w14:textId="77777777" w:rsidR="00B51DEB" w:rsidRPr="00B51DEB" w:rsidRDefault="00B51DEB" w:rsidP="00B51DEB">
            <w:r w:rsidRPr="00B51DEB">
              <w:lastRenderedPageBreak/>
              <w:t xml:space="preserve">12. Требования по монтажу оборудования, пусконаладочным и иным работам </w:t>
            </w:r>
          </w:p>
        </w:tc>
        <w:tc>
          <w:tcPr>
            <w:tcW w:w="7796" w:type="dxa"/>
            <w:gridSpan w:val="3"/>
            <w:tcBorders>
              <w:top w:val="single" w:sz="4" w:space="0" w:color="auto"/>
              <w:left w:val="single" w:sz="4" w:space="0" w:color="auto"/>
              <w:bottom w:val="single" w:sz="4" w:space="0" w:color="auto"/>
              <w:right w:val="single" w:sz="4" w:space="0" w:color="auto"/>
            </w:tcBorders>
            <w:shd w:val="clear" w:color="auto" w:fill="FFFFFF"/>
          </w:tcPr>
          <w:p w14:paraId="30B48BCA" w14:textId="77777777" w:rsidR="00B51DEB" w:rsidRPr="00B51DEB" w:rsidRDefault="00B51DEB" w:rsidP="00B51DEB">
            <w:pPr>
              <w:ind w:firstLine="387"/>
              <w:jc w:val="both"/>
            </w:pPr>
            <w:r w:rsidRPr="00B51DEB">
              <w:t>Не требуется</w:t>
            </w:r>
          </w:p>
        </w:tc>
      </w:tr>
      <w:tr w:rsidR="00B51DEB" w:rsidRPr="00B51DEB" w14:paraId="1CE6F15A" w14:textId="77777777" w:rsidTr="00F46ADE">
        <w:tc>
          <w:tcPr>
            <w:tcW w:w="2483" w:type="dxa"/>
            <w:gridSpan w:val="2"/>
            <w:tcBorders>
              <w:top w:val="single" w:sz="4" w:space="0" w:color="auto"/>
              <w:left w:val="single" w:sz="4" w:space="0" w:color="auto"/>
              <w:bottom w:val="single" w:sz="4" w:space="0" w:color="auto"/>
              <w:right w:val="single" w:sz="4" w:space="0" w:color="auto"/>
            </w:tcBorders>
            <w:shd w:val="clear" w:color="auto" w:fill="FFFFFF"/>
          </w:tcPr>
          <w:p w14:paraId="1B6F5CC4" w14:textId="77777777" w:rsidR="00B51DEB" w:rsidRPr="00B51DEB" w:rsidRDefault="00B51DEB" w:rsidP="00B51DEB">
            <w:r w:rsidRPr="00B51DEB">
              <w:t>13. Требования к квалификации Подрядчика (исполнителя)</w:t>
            </w:r>
          </w:p>
        </w:tc>
        <w:tc>
          <w:tcPr>
            <w:tcW w:w="7796" w:type="dxa"/>
            <w:gridSpan w:val="3"/>
            <w:tcBorders>
              <w:top w:val="single" w:sz="4" w:space="0" w:color="auto"/>
              <w:left w:val="single" w:sz="4" w:space="0" w:color="auto"/>
              <w:bottom w:val="single" w:sz="4" w:space="0" w:color="auto"/>
              <w:right w:val="single" w:sz="4" w:space="0" w:color="auto"/>
            </w:tcBorders>
            <w:shd w:val="clear" w:color="auto" w:fill="FFFFFF"/>
          </w:tcPr>
          <w:p w14:paraId="1A467AEF" w14:textId="77777777" w:rsidR="00B51DEB" w:rsidRPr="00B51DEB" w:rsidRDefault="00B51DEB" w:rsidP="00B51DEB">
            <w:pPr>
              <w:ind w:firstLine="387"/>
              <w:jc w:val="both"/>
            </w:pPr>
            <w:r w:rsidRPr="00B51DEB">
              <w:t xml:space="preserve">Подрядчик должен иметь обученный и аттестованный в установленном порядке персонал, имеющий </w:t>
            </w:r>
            <w:r w:rsidRPr="00B51DEB">
              <w:tab/>
              <w:t xml:space="preserve">допуск к </w:t>
            </w:r>
            <w:r w:rsidRPr="00B51DEB">
              <w:tab/>
              <w:t>работам на высоте согласно приказа Министерства труда и социальной защиты РФ от 28.03.2014г. №155н «Об утверждении Правил по охране труда при работе на высоте», а также удостоверения установленной формы о проверке знание норм и правил согласно Постановления Минтруда РФ и Минобразования РФ от 13.01.2003г. №1/29 «Об утверждении Порядка обучения по охране труда и проверки знаний требований охраны труда работников организаций», а также предоставить список лиц, с указанием групп по электробезопасности, а также копии удостоверений (протоколов проверки знаний).</w:t>
            </w:r>
          </w:p>
        </w:tc>
      </w:tr>
      <w:tr w:rsidR="00B51DEB" w:rsidRPr="00B51DEB" w14:paraId="0ED34F9C" w14:textId="77777777" w:rsidTr="00F46ADE">
        <w:tc>
          <w:tcPr>
            <w:tcW w:w="2483" w:type="dxa"/>
            <w:gridSpan w:val="2"/>
            <w:tcBorders>
              <w:top w:val="single" w:sz="4" w:space="0" w:color="auto"/>
              <w:left w:val="single" w:sz="4" w:space="0" w:color="auto"/>
              <w:bottom w:val="single" w:sz="4" w:space="0" w:color="auto"/>
              <w:right w:val="single" w:sz="4" w:space="0" w:color="auto"/>
            </w:tcBorders>
            <w:shd w:val="clear" w:color="auto" w:fill="FFFFFF"/>
          </w:tcPr>
          <w:p w14:paraId="62C5CAF5" w14:textId="77777777" w:rsidR="00B51DEB" w:rsidRPr="00B51DEB" w:rsidRDefault="00B51DEB" w:rsidP="00B51DEB">
            <w:r w:rsidRPr="00B51DEB">
              <w:t xml:space="preserve">14. Иные требования к работам  и условиям их выполнения по усмотрению заказчика </w:t>
            </w:r>
          </w:p>
        </w:tc>
        <w:tc>
          <w:tcPr>
            <w:tcW w:w="7796" w:type="dxa"/>
            <w:gridSpan w:val="3"/>
            <w:tcBorders>
              <w:top w:val="single" w:sz="4" w:space="0" w:color="auto"/>
              <w:left w:val="single" w:sz="4" w:space="0" w:color="auto"/>
              <w:bottom w:val="single" w:sz="4" w:space="0" w:color="auto"/>
              <w:right w:val="single" w:sz="4" w:space="0" w:color="auto"/>
            </w:tcBorders>
            <w:shd w:val="clear" w:color="auto" w:fill="FFFFFF"/>
          </w:tcPr>
          <w:p w14:paraId="5907FADC" w14:textId="77777777" w:rsidR="00B51DEB" w:rsidRPr="00B51DEB" w:rsidRDefault="00B51DEB" w:rsidP="00B51DEB">
            <w:pPr>
              <w:tabs>
                <w:tab w:val="left" w:pos="432"/>
              </w:tabs>
              <w:ind w:firstLine="387"/>
              <w:jc w:val="both"/>
            </w:pPr>
            <w:r w:rsidRPr="00B51DEB">
              <w:t xml:space="preserve">1. Выполнение работ не должно препятствовать или создавать неудобства в работе сотрудников Заказчика или представлять угрозу.  </w:t>
            </w:r>
          </w:p>
          <w:p w14:paraId="222FAC4E" w14:textId="77777777" w:rsidR="00B51DEB" w:rsidRPr="00B51DEB" w:rsidRDefault="00B51DEB" w:rsidP="00B51DEB">
            <w:pPr>
              <w:numPr>
                <w:ilvl w:val="0"/>
                <w:numId w:val="82"/>
              </w:numPr>
              <w:tabs>
                <w:tab w:val="left" w:pos="432"/>
              </w:tabs>
              <w:ind w:left="0" w:firstLine="387"/>
              <w:contextualSpacing/>
              <w:jc w:val="both"/>
            </w:pPr>
            <w:r w:rsidRPr="00B51DEB">
              <w:t>При выполнении Работ Подрядчик должен:</w:t>
            </w:r>
          </w:p>
          <w:p w14:paraId="19F1F2C5" w14:textId="77777777" w:rsidR="00B51DEB" w:rsidRPr="00B51DEB" w:rsidRDefault="00B51DEB" w:rsidP="00B51DEB">
            <w:pPr>
              <w:tabs>
                <w:tab w:val="left" w:pos="519"/>
              </w:tabs>
              <w:ind w:firstLine="387"/>
              <w:jc w:val="both"/>
            </w:pPr>
            <w:r w:rsidRPr="00B51DEB">
              <w:t>-Провести инструктаж работникам по технике   безопасности с оформлением соответствующих документов.</w:t>
            </w:r>
          </w:p>
          <w:p w14:paraId="71FB3F83" w14:textId="77777777" w:rsidR="00B51DEB" w:rsidRPr="00B51DEB" w:rsidRDefault="00B51DEB" w:rsidP="00B51DEB">
            <w:pPr>
              <w:tabs>
                <w:tab w:val="left" w:pos="519"/>
              </w:tabs>
              <w:ind w:firstLine="387"/>
              <w:jc w:val="both"/>
            </w:pPr>
            <w:r w:rsidRPr="00B51DEB">
              <w:t>-Предоставить Заказчику вместе с результатом Работ всю исполнительную документацию.</w:t>
            </w:r>
          </w:p>
          <w:p w14:paraId="4EC07D86" w14:textId="77777777" w:rsidR="00B51DEB" w:rsidRPr="00B51DEB" w:rsidRDefault="00B51DEB" w:rsidP="00B51DEB">
            <w:pPr>
              <w:tabs>
                <w:tab w:val="left" w:pos="519"/>
              </w:tabs>
              <w:ind w:firstLine="387"/>
              <w:jc w:val="both"/>
            </w:pPr>
          </w:p>
          <w:p w14:paraId="499C5E1D" w14:textId="77777777" w:rsidR="00B51DEB" w:rsidRPr="00B51DEB" w:rsidRDefault="00B51DEB" w:rsidP="00B51DEB">
            <w:pPr>
              <w:tabs>
                <w:tab w:val="left" w:pos="519"/>
              </w:tabs>
              <w:ind w:firstLine="387"/>
              <w:jc w:val="both"/>
            </w:pPr>
            <w:r w:rsidRPr="00B51DEB">
              <w:t>-Выполнение Работ должно осуществляться при постоянном присутствии на Объекте ответственного уполномоченного сотрудника Подрядной организации.</w:t>
            </w:r>
          </w:p>
        </w:tc>
      </w:tr>
      <w:tr w:rsidR="00B51DEB" w:rsidRPr="00B51DEB" w14:paraId="12984DC1" w14:textId="77777777" w:rsidTr="00F46AD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483" w:type="dxa"/>
            <w:gridSpan w:val="2"/>
            <w:tcBorders>
              <w:top w:val="single" w:sz="4" w:space="0" w:color="auto"/>
              <w:left w:val="single" w:sz="4" w:space="0" w:color="auto"/>
              <w:bottom w:val="single" w:sz="4" w:space="0" w:color="auto"/>
              <w:right w:val="single" w:sz="4" w:space="0" w:color="auto"/>
            </w:tcBorders>
          </w:tcPr>
          <w:p w14:paraId="5BA1DBAD" w14:textId="77777777" w:rsidR="00B51DEB" w:rsidRPr="00B51DEB" w:rsidRDefault="00B51DEB" w:rsidP="00B51DEB">
            <w:pPr>
              <w:jc w:val="both"/>
              <w:rPr>
                <w:rFonts w:eastAsia="Calibri"/>
                <w:lang w:eastAsia="en-US"/>
              </w:rPr>
            </w:pPr>
            <w:r w:rsidRPr="00B51DEB">
              <w:rPr>
                <w:rFonts w:eastAsia="Calibri"/>
                <w:lang w:eastAsia="en-US"/>
              </w:rPr>
              <w:t>15. Мероприятия по утилизации строительных отходов</w:t>
            </w:r>
          </w:p>
        </w:tc>
        <w:tc>
          <w:tcPr>
            <w:tcW w:w="7796" w:type="dxa"/>
            <w:gridSpan w:val="3"/>
            <w:tcBorders>
              <w:top w:val="single" w:sz="4" w:space="0" w:color="auto"/>
              <w:left w:val="single" w:sz="4" w:space="0" w:color="auto"/>
              <w:bottom w:val="single" w:sz="4" w:space="0" w:color="auto"/>
              <w:right w:val="single" w:sz="4" w:space="0" w:color="auto"/>
            </w:tcBorders>
          </w:tcPr>
          <w:p w14:paraId="6B756B0A" w14:textId="77777777" w:rsidR="00B51DEB" w:rsidRPr="00B51DEB" w:rsidRDefault="00B51DEB" w:rsidP="00B51DEB">
            <w:pPr>
              <w:ind w:firstLine="387"/>
              <w:contextualSpacing/>
              <w:jc w:val="both"/>
              <w:rPr>
                <w:rFonts w:eastAsia="Calibri"/>
                <w:lang w:eastAsia="en-US"/>
              </w:rPr>
            </w:pPr>
            <w:r w:rsidRPr="00B51DEB">
              <w:rPr>
                <w:rFonts w:eastAsia="Calibri"/>
              </w:rPr>
              <w:t>В соответствии с утвержденной проектно-сметной документацией.</w:t>
            </w:r>
            <w:r w:rsidRPr="00B51DEB">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B51DEB" w:rsidRPr="00B51DEB" w14:paraId="4943B958" w14:textId="77777777" w:rsidTr="00F46ADE">
        <w:tc>
          <w:tcPr>
            <w:tcW w:w="2483" w:type="dxa"/>
            <w:gridSpan w:val="2"/>
            <w:tcBorders>
              <w:top w:val="single" w:sz="4" w:space="0" w:color="auto"/>
              <w:left w:val="single" w:sz="4" w:space="0" w:color="auto"/>
              <w:bottom w:val="single" w:sz="4" w:space="0" w:color="auto"/>
              <w:right w:val="single" w:sz="4" w:space="0" w:color="auto"/>
            </w:tcBorders>
            <w:shd w:val="clear" w:color="auto" w:fill="FFFFFF"/>
          </w:tcPr>
          <w:p w14:paraId="77EBA6F9" w14:textId="77777777" w:rsidR="00B51DEB" w:rsidRPr="00B51DEB" w:rsidRDefault="00B51DEB" w:rsidP="00B51DEB">
            <w:r w:rsidRPr="00B51DEB">
              <w:t>16. Документы, передаваемые подрядчику после заключения Контракта:</w:t>
            </w:r>
          </w:p>
        </w:tc>
        <w:tc>
          <w:tcPr>
            <w:tcW w:w="7796" w:type="dxa"/>
            <w:gridSpan w:val="3"/>
            <w:tcBorders>
              <w:top w:val="single" w:sz="4" w:space="0" w:color="auto"/>
              <w:left w:val="single" w:sz="4" w:space="0" w:color="auto"/>
              <w:bottom w:val="single" w:sz="4" w:space="0" w:color="auto"/>
              <w:right w:val="single" w:sz="4" w:space="0" w:color="auto"/>
            </w:tcBorders>
            <w:shd w:val="clear" w:color="auto" w:fill="FFFFFF"/>
          </w:tcPr>
          <w:p w14:paraId="267191B3" w14:textId="77777777" w:rsidR="00B51DEB" w:rsidRPr="00B51DEB" w:rsidRDefault="00B51DEB" w:rsidP="00B51DEB">
            <w:pPr>
              <w:tabs>
                <w:tab w:val="left" w:pos="612"/>
              </w:tabs>
              <w:autoSpaceDE w:val="0"/>
              <w:ind w:firstLine="387"/>
              <w:jc w:val="both"/>
            </w:pPr>
            <w:r w:rsidRPr="00B51DEB">
              <w:t xml:space="preserve">1.Проектная документация по объекту: «Капитальный ремонт дымовой трубы котельной, расположенной по адресу: Республика Крым, Красногвардейский р-н, </w:t>
            </w:r>
            <w:proofErr w:type="spellStart"/>
            <w:r w:rsidRPr="00B51DEB">
              <w:t>пгт</w:t>
            </w:r>
            <w:proofErr w:type="spellEnd"/>
            <w:r w:rsidRPr="00B51DEB">
              <w:t xml:space="preserve"> </w:t>
            </w:r>
            <w:proofErr w:type="spellStart"/>
            <w:r w:rsidRPr="00B51DEB">
              <w:t>Окябрьское</w:t>
            </w:r>
            <w:proofErr w:type="spellEnd"/>
            <w:r w:rsidRPr="00B51DEB">
              <w:t xml:space="preserve">, ул. </w:t>
            </w:r>
            <w:proofErr w:type="spellStart"/>
            <w:r w:rsidRPr="00B51DEB">
              <w:t>Цурцумия</w:t>
            </w:r>
            <w:proofErr w:type="spellEnd"/>
            <w:r w:rsidRPr="00B51DEB">
              <w:t>, д 15».</w:t>
            </w:r>
          </w:p>
          <w:p w14:paraId="6DEF4196" w14:textId="77777777" w:rsidR="00B51DEB" w:rsidRPr="00B51DEB" w:rsidRDefault="00B51DEB" w:rsidP="00B51DEB">
            <w:pPr>
              <w:tabs>
                <w:tab w:val="left" w:pos="612"/>
              </w:tabs>
              <w:autoSpaceDE w:val="0"/>
              <w:ind w:firstLine="387"/>
              <w:jc w:val="both"/>
            </w:pPr>
            <w:r w:rsidRPr="00B51DEB">
              <w:t xml:space="preserve">2.Сметная документация: «Капитальный ремонт дымовой трубы котельной, расположенной по адресу: Республика Крым, г. Ялта, Красногвардейский р-н, </w:t>
            </w:r>
            <w:proofErr w:type="spellStart"/>
            <w:r w:rsidRPr="00B51DEB">
              <w:t>пгт</w:t>
            </w:r>
            <w:proofErr w:type="spellEnd"/>
            <w:r w:rsidRPr="00B51DEB">
              <w:t xml:space="preserve"> </w:t>
            </w:r>
            <w:proofErr w:type="spellStart"/>
            <w:r w:rsidRPr="00B51DEB">
              <w:t>Окябрьское</w:t>
            </w:r>
            <w:proofErr w:type="spellEnd"/>
            <w:r w:rsidRPr="00B51DEB">
              <w:t xml:space="preserve">, ул. </w:t>
            </w:r>
            <w:proofErr w:type="spellStart"/>
            <w:r w:rsidRPr="00B51DEB">
              <w:t>Цурцумия</w:t>
            </w:r>
            <w:proofErr w:type="spellEnd"/>
            <w:r w:rsidRPr="00B51DEB">
              <w:t>, д 15».</w:t>
            </w:r>
          </w:p>
          <w:p w14:paraId="0EB4153A" w14:textId="77777777" w:rsidR="00B51DEB" w:rsidRPr="00B51DEB" w:rsidRDefault="00B51DEB" w:rsidP="00B51DEB">
            <w:pPr>
              <w:tabs>
                <w:tab w:val="left" w:pos="612"/>
              </w:tabs>
              <w:autoSpaceDE w:val="0"/>
              <w:ind w:firstLine="387"/>
              <w:jc w:val="both"/>
            </w:pPr>
            <w:r w:rsidRPr="00B51DEB">
              <w:lastRenderedPageBreak/>
              <w:t>-Сводный сметный расчет стоимости строительства (капитального ремонта) в ценах 2-й квартал 2024г.;</w:t>
            </w:r>
          </w:p>
          <w:p w14:paraId="2D9EFDC1" w14:textId="77777777" w:rsidR="00B51DEB" w:rsidRPr="00B51DEB" w:rsidRDefault="00B51DEB" w:rsidP="00B51DEB">
            <w:pPr>
              <w:tabs>
                <w:tab w:val="left" w:pos="612"/>
              </w:tabs>
              <w:autoSpaceDE w:val="0"/>
              <w:ind w:firstLine="387"/>
              <w:jc w:val="both"/>
            </w:pPr>
            <w:r w:rsidRPr="00B51DEB">
              <w:t>-Сводный сметный расчёт (сводная смета) стоимости строительства (капитального ремонта) в ценах 2-й квартал 2024 года;</w:t>
            </w:r>
          </w:p>
          <w:p w14:paraId="4779AAFB" w14:textId="77777777" w:rsidR="00B51DEB" w:rsidRPr="00B51DEB" w:rsidRDefault="00B51DEB" w:rsidP="00B51DEB">
            <w:pPr>
              <w:tabs>
                <w:tab w:val="left" w:pos="612"/>
              </w:tabs>
              <w:autoSpaceDE w:val="0"/>
              <w:ind w:firstLine="387"/>
              <w:jc w:val="both"/>
            </w:pPr>
            <w:r w:rsidRPr="00B51DEB">
              <w:t>- Локальная смета № 02-01-01;</w:t>
            </w:r>
          </w:p>
          <w:p w14:paraId="21A13F2B" w14:textId="77777777" w:rsidR="00B51DEB" w:rsidRPr="00B51DEB" w:rsidRDefault="00B51DEB" w:rsidP="00B51DEB">
            <w:pPr>
              <w:tabs>
                <w:tab w:val="left" w:pos="612"/>
              </w:tabs>
              <w:ind w:firstLine="387"/>
              <w:jc w:val="both"/>
            </w:pPr>
            <w:r w:rsidRPr="00B51DEB">
              <w:t>- Локальная ресурсная ведомость № 02-01-01;</w:t>
            </w:r>
          </w:p>
          <w:p w14:paraId="4201223F" w14:textId="77777777" w:rsidR="00B51DEB" w:rsidRPr="00B51DEB" w:rsidRDefault="00B51DEB" w:rsidP="00B51DEB">
            <w:pPr>
              <w:tabs>
                <w:tab w:val="left" w:pos="612"/>
              </w:tabs>
              <w:ind w:firstLine="387"/>
              <w:jc w:val="both"/>
            </w:pPr>
            <w:r w:rsidRPr="00B51DEB">
              <w:t>- Ведомость объемов № 02-01-01.</w:t>
            </w:r>
          </w:p>
          <w:p w14:paraId="408BAB9F" w14:textId="77777777" w:rsidR="00B51DEB" w:rsidRPr="00B51DEB" w:rsidRDefault="00B51DEB" w:rsidP="00B51DEB">
            <w:pPr>
              <w:tabs>
                <w:tab w:val="left" w:pos="612"/>
              </w:tabs>
              <w:ind w:firstLine="387"/>
              <w:jc w:val="both"/>
            </w:pPr>
            <w:r w:rsidRPr="00B51DEB">
              <w:t>3.Положительное заключение по проверке достоверности определения сметной стоимости ГАУ РК «Государственная строительная экспертиза» №91-1-1-2-057058-2024 от 27.09.2024 г 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tc>
      </w:tr>
      <w:tr w:rsidR="00B51DEB" w:rsidRPr="00B51DEB" w14:paraId="47AA067F" w14:textId="77777777" w:rsidTr="00F46AD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A0" w:firstRow="1" w:lastRow="0" w:firstColumn="1" w:lastColumn="0" w:noHBand="0" w:noVBand="0"/>
        </w:tblPrEx>
        <w:trPr>
          <w:gridBefore w:val="1"/>
          <w:gridAfter w:val="1"/>
          <w:wBefore w:w="568" w:type="dxa"/>
          <w:wAfter w:w="110" w:type="dxa"/>
        </w:trPr>
        <w:tc>
          <w:tcPr>
            <w:tcW w:w="4413" w:type="dxa"/>
            <w:gridSpan w:val="2"/>
          </w:tcPr>
          <w:p w14:paraId="462A42DB" w14:textId="77777777" w:rsidR="00B51DEB" w:rsidRPr="00B51DEB" w:rsidRDefault="00B51DEB" w:rsidP="00B51DEB">
            <w:pPr>
              <w:keepNext/>
              <w:ind w:left="-426" w:firstLine="710"/>
            </w:pPr>
          </w:p>
        </w:tc>
        <w:tc>
          <w:tcPr>
            <w:tcW w:w="5188" w:type="dxa"/>
          </w:tcPr>
          <w:p w14:paraId="5E5395E3" w14:textId="77777777" w:rsidR="00B51DEB" w:rsidRPr="00B51DEB" w:rsidRDefault="00B51DEB" w:rsidP="00B51DEB">
            <w:pPr>
              <w:keepNext/>
              <w:tabs>
                <w:tab w:val="left" w:pos="4425"/>
              </w:tabs>
              <w:ind w:left="-426" w:firstLine="710"/>
              <w:rPr>
                <w:b/>
              </w:rPr>
            </w:pPr>
          </w:p>
        </w:tc>
      </w:tr>
      <w:tr w:rsidR="00B51DEB" w:rsidRPr="00B51DEB" w14:paraId="5DDC3B96" w14:textId="77777777" w:rsidTr="00F46AD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A0" w:firstRow="1" w:lastRow="0" w:firstColumn="1" w:lastColumn="0" w:noHBand="0" w:noVBand="0"/>
        </w:tblPrEx>
        <w:trPr>
          <w:gridBefore w:val="1"/>
          <w:gridAfter w:val="1"/>
          <w:wBefore w:w="568" w:type="dxa"/>
          <w:wAfter w:w="110" w:type="dxa"/>
        </w:trPr>
        <w:tc>
          <w:tcPr>
            <w:tcW w:w="4413" w:type="dxa"/>
            <w:gridSpan w:val="2"/>
          </w:tcPr>
          <w:p w14:paraId="60C81897" w14:textId="77777777" w:rsidR="00B51DEB" w:rsidRPr="00B51DEB" w:rsidRDefault="00B51DEB" w:rsidP="00B51DEB">
            <w:pPr>
              <w:keepNext/>
              <w:suppressAutoHyphens/>
              <w:ind w:left="-426" w:firstLine="710"/>
              <w:jc w:val="both"/>
              <w:rPr>
                <w:lang w:eastAsia="zh-CN"/>
              </w:rPr>
            </w:pPr>
          </w:p>
        </w:tc>
        <w:tc>
          <w:tcPr>
            <w:tcW w:w="5188" w:type="dxa"/>
          </w:tcPr>
          <w:p w14:paraId="77644C9E" w14:textId="77777777" w:rsidR="00B51DEB" w:rsidRPr="00B51DEB" w:rsidRDefault="00B51DEB" w:rsidP="00B51DEB">
            <w:pPr>
              <w:keepNext/>
              <w:snapToGrid w:val="0"/>
              <w:ind w:left="-426" w:firstLine="710"/>
              <w:jc w:val="both"/>
            </w:pPr>
          </w:p>
        </w:tc>
      </w:tr>
    </w:tbl>
    <w:p w14:paraId="7583606F" w14:textId="64E6E2CD" w:rsidR="00FD4488" w:rsidRDefault="00FD4488" w:rsidP="003648E2">
      <w:pPr>
        <w:contextualSpacing/>
        <w:jc w:val="center"/>
        <w:rPr>
          <w:b/>
        </w:rPr>
      </w:pPr>
    </w:p>
    <w:p w14:paraId="0897AF3D" w14:textId="3E2A65B1" w:rsidR="00B51DEB" w:rsidRDefault="00B51DEB" w:rsidP="003648E2">
      <w:pPr>
        <w:contextualSpacing/>
        <w:jc w:val="center"/>
        <w:rPr>
          <w:b/>
        </w:rPr>
      </w:pPr>
    </w:p>
    <w:p w14:paraId="7B8C096B" w14:textId="46525112" w:rsidR="00B51DEB" w:rsidRDefault="00B51DEB" w:rsidP="003648E2">
      <w:pPr>
        <w:contextualSpacing/>
        <w:jc w:val="center"/>
        <w:rPr>
          <w:b/>
        </w:rPr>
      </w:pPr>
    </w:p>
    <w:p w14:paraId="5EFCFB79" w14:textId="2A484C4A" w:rsidR="00B51DEB" w:rsidRDefault="00B51DEB" w:rsidP="003648E2">
      <w:pPr>
        <w:contextualSpacing/>
        <w:jc w:val="center"/>
        <w:rPr>
          <w:b/>
        </w:rPr>
      </w:pPr>
    </w:p>
    <w:p w14:paraId="32A38BF9" w14:textId="473DA82C" w:rsidR="00B51DEB" w:rsidRDefault="00B51DEB" w:rsidP="003648E2">
      <w:pPr>
        <w:contextualSpacing/>
        <w:jc w:val="center"/>
        <w:rPr>
          <w:b/>
        </w:rPr>
      </w:pPr>
    </w:p>
    <w:p w14:paraId="23697C39" w14:textId="20CF6130" w:rsidR="00B51DEB" w:rsidRDefault="00B51DEB" w:rsidP="003648E2">
      <w:pPr>
        <w:contextualSpacing/>
        <w:jc w:val="center"/>
        <w:rPr>
          <w:b/>
        </w:rPr>
      </w:pPr>
    </w:p>
    <w:p w14:paraId="4ED0370B" w14:textId="24DC7B36" w:rsidR="00B51DEB" w:rsidRDefault="00B51DEB" w:rsidP="003648E2">
      <w:pPr>
        <w:contextualSpacing/>
        <w:jc w:val="center"/>
        <w:rPr>
          <w:b/>
        </w:rPr>
      </w:pPr>
    </w:p>
    <w:p w14:paraId="396F94C5" w14:textId="08AB0E5B" w:rsidR="00B51DEB" w:rsidRDefault="00B51DEB" w:rsidP="003648E2">
      <w:pPr>
        <w:contextualSpacing/>
        <w:jc w:val="center"/>
        <w:rPr>
          <w:b/>
        </w:rPr>
      </w:pPr>
    </w:p>
    <w:p w14:paraId="255262CC" w14:textId="64A4E640" w:rsidR="00B51DEB" w:rsidRDefault="00B51DEB" w:rsidP="003648E2">
      <w:pPr>
        <w:contextualSpacing/>
        <w:jc w:val="center"/>
        <w:rPr>
          <w:b/>
        </w:rPr>
      </w:pPr>
    </w:p>
    <w:p w14:paraId="252223A8" w14:textId="29BEA7EB" w:rsidR="00B51DEB" w:rsidRDefault="00B51DEB" w:rsidP="003648E2">
      <w:pPr>
        <w:contextualSpacing/>
        <w:jc w:val="center"/>
        <w:rPr>
          <w:b/>
        </w:rPr>
      </w:pPr>
    </w:p>
    <w:p w14:paraId="123CAB94" w14:textId="3C8F1200" w:rsidR="00B51DEB" w:rsidRDefault="00B51DEB" w:rsidP="003648E2">
      <w:pPr>
        <w:contextualSpacing/>
        <w:jc w:val="center"/>
        <w:rPr>
          <w:b/>
        </w:rPr>
      </w:pPr>
    </w:p>
    <w:p w14:paraId="57B25D8B" w14:textId="70BB8BA3" w:rsidR="00B51DEB" w:rsidRDefault="00B51DEB" w:rsidP="003648E2">
      <w:pPr>
        <w:contextualSpacing/>
        <w:jc w:val="center"/>
        <w:rPr>
          <w:b/>
        </w:rPr>
      </w:pPr>
    </w:p>
    <w:p w14:paraId="65E8ECDD" w14:textId="33D3D5D8" w:rsidR="00B51DEB" w:rsidRDefault="00B51DEB" w:rsidP="003648E2">
      <w:pPr>
        <w:contextualSpacing/>
        <w:jc w:val="center"/>
        <w:rPr>
          <w:b/>
        </w:rPr>
      </w:pPr>
    </w:p>
    <w:p w14:paraId="60BF8719" w14:textId="2EAEBCCC" w:rsidR="00B51DEB" w:rsidRDefault="00B51DEB" w:rsidP="003648E2">
      <w:pPr>
        <w:contextualSpacing/>
        <w:jc w:val="center"/>
        <w:rPr>
          <w:b/>
        </w:rPr>
      </w:pPr>
    </w:p>
    <w:p w14:paraId="008DBB79" w14:textId="585DD0DF" w:rsidR="00B51DEB" w:rsidRDefault="00B51DEB" w:rsidP="003648E2">
      <w:pPr>
        <w:contextualSpacing/>
        <w:jc w:val="center"/>
        <w:rPr>
          <w:b/>
        </w:rPr>
      </w:pPr>
    </w:p>
    <w:p w14:paraId="2222D288" w14:textId="2CF37057" w:rsidR="00B51DEB" w:rsidRDefault="00B51DEB" w:rsidP="003648E2">
      <w:pPr>
        <w:contextualSpacing/>
        <w:jc w:val="center"/>
        <w:rPr>
          <w:b/>
        </w:rPr>
      </w:pPr>
    </w:p>
    <w:p w14:paraId="122997A5" w14:textId="60AB46D8" w:rsidR="00B51DEB" w:rsidRDefault="00B51DEB" w:rsidP="003648E2">
      <w:pPr>
        <w:contextualSpacing/>
        <w:jc w:val="center"/>
        <w:rPr>
          <w:b/>
        </w:rPr>
      </w:pPr>
    </w:p>
    <w:p w14:paraId="25C9A543" w14:textId="43D5B82F" w:rsidR="00B51DEB" w:rsidRDefault="00B51DEB" w:rsidP="003648E2">
      <w:pPr>
        <w:contextualSpacing/>
        <w:jc w:val="center"/>
        <w:rPr>
          <w:b/>
        </w:rPr>
      </w:pPr>
    </w:p>
    <w:p w14:paraId="7907A96E" w14:textId="35FBD04E" w:rsidR="00B51DEB" w:rsidRDefault="00B51DEB" w:rsidP="003648E2">
      <w:pPr>
        <w:contextualSpacing/>
        <w:jc w:val="center"/>
        <w:rPr>
          <w:b/>
        </w:rPr>
      </w:pPr>
    </w:p>
    <w:p w14:paraId="1873172E" w14:textId="124D0732" w:rsidR="00B51DEB" w:rsidRDefault="00B51DEB" w:rsidP="003648E2">
      <w:pPr>
        <w:contextualSpacing/>
        <w:jc w:val="center"/>
        <w:rPr>
          <w:b/>
        </w:rPr>
      </w:pPr>
    </w:p>
    <w:p w14:paraId="3019C795" w14:textId="680A5E5E" w:rsidR="00B51DEB" w:rsidRDefault="00B51DEB" w:rsidP="003648E2">
      <w:pPr>
        <w:contextualSpacing/>
        <w:jc w:val="center"/>
        <w:rPr>
          <w:b/>
        </w:rPr>
      </w:pPr>
    </w:p>
    <w:p w14:paraId="70D321AC" w14:textId="6EBFC868" w:rsidR="00B51DEB" w:rsidRDefault="00B51DEB" w:rsidP="003648E2">
      <w:pPr>
        <w:contextualSpacing/>
        <w:jc w:val="center"/>
        <w:rPr>
          <w:b/>
        </w:rPr>
      </w:pPr>
    </w:p>
    <w:p w14:paraId="4E78209C" w14:textId="77777777" w:rsidR="00B51DEB" w:rsidRPr="00591F48" w:rsidRDefault="00B51DEB" w:rsidP="003648E2">
      <w:pPr>
        <w:contextualSpacing/>
        <w:jc w:val="center"/>
        <w:rPr>
          <w:b/>
        </w:rPr>
      </w:pPr>
    </w:p>
    <w:p w14:paraId="09963CC6" w14:textId="457278A7" w:rsidR="008A7FDA" w:rsidRPr="00591F48" w:rsidRDefault="008A7FDA" w:rsidP="00C07052">
      <w:pPr>
        <w:rPr>
          <w:b/>
          <w:color w:val="000000" w:themeColor="text1"/>
        </w:rPr>
      </w:pPr>
    </w:p>
    <w:p w14:paraId="538B86E4" w14:textId="4702E1B3" w:rsidR="00F65C06" w:rsidRDefault="00F65C06" w:rsidP="00C07052">
      <w:pPr>
        <w:rPr>
          <w:b/>
          <w:color w:val="000000" w:themeColor="text1"/>
        </w:rPr>
      </w:pPr>
    </w:p>
    <w:p w14:paraId="5499716F" w14:textId="1DA18E43" w:rsidR="00F46ADE" w:rsidRDefault="00F46ADE" w:rsidP="00C07052">
      <w:pPr>
        <w:rPr>
          <w:b/>
          <w:color w:val="000000" w:themeColor="text1"/>
        </w:rPr>
      </w:pPr>
    </w:p>
    <w:p w14:paraId="59DB5922" w14:textId="4EF7616A" w:rsidR="00F46ADE" w:rsidRDefault="00F46ADE" w:rsidP="00C07052">
      <w:pPr>
        <w:rPr>
          <w:b/>
          <w:color w:val="000000" w:themeColor="text1"/>
        </w:rPr>
      </w:pPr>
    </w:p>
    <w:p w14:paraId="03610736" w14:textId="3C5E6514" w:rsidR="00F46ADE" w:rsidRDefault="00F46ADE" w:rsidP="00C07052">
      <w:pPr>
        <w:rPr>
          <w:b/>
          <w:color w:val="000000" w:themeColor="text1"/>
        </w:rPr>
      </w:pPr>
    </w:p>
    <w:p w14:paraId="0C588E87" w14:textId="3C6097DA" w:rsidR="00F46ADE" w:rsidRDefault="00F46ADE" w:rsidP="00C07052">
      <w:pPr>
        <w:rPr>
          <w:b/>
          <w:color w:val="000000" w:themeColor="text1"/>
        </w:rPr>
      </w:pPr>
    </w:p>
    <w:p w14:paraId="60AE529F" w14:textId="1AA48218" w:rsidR="00F46ADE" w:rsidRDefault="00F46ADE" w:rsidP="00C07052">
      <w:pPr>
        <w:rPr>
          <w:b/>
          <w:color w:val="000000" w:themeColor="text1"/>
        </w:rPr>
      </w:pPr>
    </w:p>
    <w:p w14:paraId="341F8E83" w14:textId="39AB0F7B" w:rsidR="00F46ADE" w:rsidRDefault="00F46ADE" w:rsidP="00C07052">
      <w:pPr>
        <w:rPr>
          <w:b/>
          <w:color w:val="000000" w:themeColor="text1"/>
        </w:rPr>
      </w:pPr>
    </w:p>
    <w:p w14:paraId="727DBDFE" w14:textId="5CEEB115" w:rsidR="00F46ADE" w:rsidRDefault="00F46ADE" w:rsidP="00C07052">
      <w:pPr>
        <w:rPr>
          <w:b/>
          <w:color w:val="000000" w:themeColor="text1"/>
        </w:rPr>
      </w:pPr>
    </w:p>
    <w:p w14:paraId="4C0C5D8D" w14:textId="116DCBC8" w:rsidR="00F46ADE" w:rsidRDefault="00F46ADE" w:rsidP="00C07052">
      <w:pPr>
        <w:rPr>
          <w:b/>
          <w:color w:val="000000" w:themeColor="text1"/>
        </w:rPr>
      </w:pPr>
    </w:p>
    <w:p w14:paraId="3C2F7E2A" w14:textId="0507E82E" w:rsidR="00F46ADE" w:rsidRDefault="00F46ADE" w:rsidP="00C07052">
      <w:pPr>
        <w:rPr>
          <w:b/>
          <w:color w:val="000000" w:themeColor="text1"/>
        </w:rPr>
      </w:pPr>
    </w:p>
    <w:p w14:paraId="1B62D4CD" w14:textId="398A76C5" w:rsidR="00F46ADE" w:rsidRDefault="00F46ADE" w:rsidP="00C07052">
      <w:pPr>
        <w:rPr>
          <w:b/>
          <w:color w:val="000000" w:themeColor="text1"/>
        </w:rPr>
      </w:pPr>
    </w:p>
    <w:p w14:paraId="0FFB232F" w14:textId="30817DB8" w:rsidR="00F46ADE" w:rsidRDefault="00F46ADE" w:rsidP="00C07052">
      <w:pPr>
        <w:rPr>
          <w:b/>
          <w:color w:val="000000" w:themeColor="text1"/>
        </w:rPr>
      </w:pPr>
    </w:p>
    <w:p w14:paraId="72C0C5CC" w14:textId="687107A9" w:rsidR="00F46ADE" w:rsidRDefault="00F46ADE" w:rsidP="00C07052">
      <w:pPr>
        <w:rPr>
          <w:b/>
          <w:color w:val="000000" w:themeColor="text1"/>
        </w:rPr>
      </w:pPr>
    </w:p>
    <w:p w14:paraId="533FD59B" w14:textId="52F274C6" w:rsidR="00F46ADE" w:rsidRDefault="00F46ADE" w:rsidP="00C07052">
      <w:pPr>
        <w:rPr>
          <w:b/>
          <w:color w:val="000000" w:themeColor="text1"/>
        </w:rPr>
      </w:pPr>
    </w:p>
    <w:p w14:paraId="3A76A520" w14:textId="74A98441" w:rsidR="00F46ADE" w:rsidRDefault="00F46ADE" w:rsidP="00C07052">
      <w:pPr>
        <w:rPr>
          <w:b/>
          <w:color w:val="000000" w:themeColor="text1"/>
        </w:rPr>
      </w:pPr>
    </w:p>
    <w:p w14:paraId="2643A455" w14:textId="0C0407F4" w:rsidR="00F46ADE" w:rsidRDefault="00F46ADE" w:rsidP="00C07052">
      <w:pPr>
        <w:rPr>
          <w:b/>
          <w:color w:val="000000" w:themeColor="text1"/>
        </w:rPr>
      </w:pPr>
    </w:p>
    <w:p w14:paraId="670D0A2D" w14:textId="1714259C" w:rsidR="00F46ADE" w:rsidRPr="00591F48" w:rsidRDefault="00F46ADE" w:rsidP="00C07052">
      <w:pPr>
        <w:rPr>
          <w:b/>
          <w:color w:val="000000" w:themeColor="text1"/>
        </w:rPr>
      </w:pPr>
    </w:p>
    <w:p w14:paraId="0E1B8FF4" w14:textId="526E4D12" w:rsidR="00F65C06" w:rsidRPr="00591F48" w:rsidRDefault="00F65C06" w:rsidP="00C07052">
      <w:pPr>
        <w:rPr>
          <w:b/>
          <w:color w:val="000000" w:themeColor="text1"/>
        </w:rPr>
      </w:pPr>
    </w:p>
    <w:p w14:paraId="6C8F85AD" w14:textId="59082B64" w:rsidR="00F65C06" w:rsidRPr="00591F48" w:rsidRDefault="00F65C06" w:rsidP="00C07052">
      <w:pPr>
        <w:rPr>
          <w:b/>
          <w:color w:val="000000" w:themeColor="text1"/>
        </w:rPr>
      </w:pPr>
    </w:p>
    <w:p w14:paraId="408AC2BA" w14:textId="3FBAFAE1"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t>Ш. ПРОЕКТ КОНТРАКТА</w:t>
      </w:r>
    </w:p>
    <w:p w14:paraId="4BA829B9" w14:textId="77777777" w:rsidR="00F46ADE" w:rsidRPr="00745DC8" w:rsidRDefault="00F46ADE" w:rsidP="00F46ADE">
      <w:pPr>
        <w:pStyle w:val="aff8"/>
        <w:keepNext/>
        <w:keepLines/>
        <w:jc w:val="center"/>
        <w:rPr>
          <w:b/>
        </w:rPr>
      </w:pPr>
      <w:r>
        <w:rPr>
          <w:b/>
        </w:rPr>
        <w:t xml:space="preserve">КОНТРАКТ № </w:t>
      </w:r>
    </w:p>
    <w:p w14:paraId="0D5569E3" w14:textId="77777777" w:rsidR="00F46ADE" w:rsidRPr="00745DC8" w:rsidRDefault="00F46ADE" w:rsidP="00F46ADE">
      <w:pPr>
        <w:keepNext/>
        <w:keepLines/>
        <w:contextualSpacing/>
        <w:jc w:val="center"/>
        <w:rPr>
          <w:b/>
        </w:rPr>
      </w:pPr>
    </w:p>
    <w:p w14:paraId="20CBEE7A" w14:textId="77777777" w:rsidR="00F46ADE" w:rsidRPr="00F46ADE" w:rsidRDefault="00F46ADE" w:rsidP="00F46ADE">
      <w:pPr>
        <w:keepNext/>
        <w:keepLines/>
        <w:ind w:firstLine="567"/>
        <w:contextualSpacing/>
      </w:pPr>
      <w:r w:rsidRPr="00F46ADE">
        <w:t>г. Симферополь</w:t>
      </w:r>
      <w:r w:rsidRPr="00F46ADE">
        <w:tab/>
      </w:r>
      <w:r w:rsidRPr="00F46ADE">
        <w:tab/>
      </w:r>
      <w:r w:rsidRPr="00F46ADE">
        <w:tab/>
      </w:r>
      <w:r w:rsidRPr="00F46ADE">
        <w:tab/>
        <w:t xml:space="preserve">                                      </w:t>
      </w:r>
      <w:proofErr w:type="gramStart"/>
      <w:r w:rsidRPr="00F46ADE">
        <w:t xml:space="preserve">   «</w:t>
      </w:r>
      <w:proofErr w:type="gramEnd"/>
      <w:r w:rsidRPr="00F46ADE">
        <w:t>___» __________ 2024 г.</w:t>
      </w:r>
    </w:p>
    <w:p w14:paraId="4A887CF6" w14:textId="77777777" w:rsidR="00F46ADE" w:rsidRPr="00F46ADE" w:rsidRDefault="00F46ADE" w:rsidP="00F46ADE">
      <w:pPr>
        <w:keepNext/>
        <w:keepLines/>
        <w:ind w:firstLine="567"/>
        <w:contextualSpacing/>
      </w:pPr>
    </w:p>
    <w:p w14:paraId="712EBD82" w14:textId="77777777" w:rsidR="00F46ADE" w:rsidRPr="00F46ADE" w:rsidRDefault="00F46ADE" w:rsidP="00F46ADE">
      <w:pPr>
        <w:ind w:firstLine="567"/>
        <w:contextualSpacing/>
        <w:jc w:val="both"/>
      </w:pPr>
      <w:bookmarkStart w:id="3" w:name="_Hlk536549445"/>
      <w:r w:rsidRPr="00F46ADE">
        <w:rPr>
          <w:b/>
        </w:rPr>
        <w:t>Государственное унитарное предприятие Республики Крым Крымтеплокоммунэнерго» (сокращённое наименование – ГУП РК «Крымтеплокоммунэнерго»)</w:t>
      </w:r>
      <w:r w:rsidRPr="00F46ADE">
        <w:t xml:space="preserve">, именуемое в дальнейшем «Заказчик», в лице начальника управления капитального строительства и имущественно-земельных отношений ГУП РК «Крымтеплокоммунэнерго» </w:t>
      </w:r>
      <w:proofErr w:type="spellStart"/>
      <w:r w:rsidRPr="00F46ADE">
        <w:t>Плющакова</w:t>
      </w:r>
      <w:proofErr w:type="spellEnd"/>
      <w:r w:rsidRPr="00F46ADE">
        <w:t xml:space="preserve"> Евгения Юрьевича, </w:t>
      </w:r>
    </w:p>
    <w:p w14:paraId="292923C2" w14:textId="77777777" w:rsidR="00F46ADE" w:rsidRPr="00F46ADE" w:rsidRDefault="00F46ADE" w:rsidP="00F46ADE">
      <w:pPr>
        <w:ind w:firstLine="567"/>
        <w:contextualSpacing/>
        <w:jc w:val="both"/>
      </w:pPr>
      <w:r w:rsidRPr="00F46ADE">
        <w:t xml:space="preserve">действующего на основании доверенности №37-3/9365 от 08.08.2024г., </w:t>
      </w:r>
      <w:bookmarkEnd w:id="3"/>
      <w:r w:rsidRPr="00F46ADE">
        <w:t xml:space="preserve">с одной стороны, </w:t>
      </w:r>
      <w:r w:rsidRPr="00F46ADE">
        <w:rPr>
          <w:b/>
        </w:rPr>
        <w:t>____________________</w:t>
      </w:r>
      <w:r w:rsidRPr="00F46ADE">
        <w:t xml:space="preserve">, именуемое в дальнейшем «Подрядчик» (далее - сокращенное наименование ______________________), в лице </w:t>
      </w:r>
      <w:r w:rsidRPr="00F46ADE">
        <w:rPr>
          <w:rFonts w:eastAsia="Andale Sans UI"/>
          <w:kern w:val="3"/>
          <w:lang w:eastAsia="en-US" w:bidi="en-US"/>
        </w:rPr>
        <w:t>_______________________________________________</w:t>
      </w:r>
      <w:r w:rsidRPr="00F46ADE">
        <w:t>, действующего на основании _______________, с другой стороны, далее совместно именуемые «Стороны», в соответствии с ч.66 ст.112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___________ 2024 года №_____ «Об определении единственного подрядчика»  заключили настоящий контракт (далее - Контракт), о нижеследующем.</w:t>
      </w:r>
    </w:p>
    <w:p w14:paraId="2A4D82F3" w14:textId="77777777" w:rsidR="00F46ADE" w:rsidRPr="00F46ADE" w:rsidRDefault="00F46ADE" w:rsidP="00F46ADE">
      <w:pPr>
        <w:ind w:firstLine="567"/>
        <w:contextualSpacing/>
        <w:jc w:val="both"/>
      </w:pPr>
    </w:p>
    <w:p w14:paraId="7AA563F7" w14:textId="77777777" w:rsidR="00F46ADE" w:rsidRPr="00F46ADE" w:rsidRDefault="00F46ADE" w:rsidP="00F46ADE">
      <w:pPr>
        <w:ind w:firstLine="567"/>
        <w:contextualSpacing/>
        <w:jc w:val="center"/>
        <w:rPr>
          <w:b/>
        </w:rPr>
      </w:pPr>
      <w:r w:rsidRPr="00F46ADE">
        <w:rPr>
          <w:b/>
        </w:rPr>
        <w:t>1.ПРЕДМЕТ КОНТРАКТА</w:t>
      </w:r>
    </w:p>
    <w:p w14:paraId="35F8E3B5" w14:textId="77777777" w:rsidR="00F46ADE" w:rsidRPr="00F46ADE" w:rsidRDefault="00F46ADE" w:rsidP="00F46ADE">
      <w:pPr>
        <w:ind w:firstLine="567"/>
        <w:contextualSpacing/>
        <w:jc w:val="both"/>
      </w:pPr>
      <w:r w:rsidRPr="00F46ADE">
        <w:t>1.1. Заказчик поручает, а Подрядчик принимает на себя обязательства выполнить строительно-монтажные работы по объекту</w:t>
      </w:r>
      <w:r w:rsidRPr="00F46ADE">
        <w:rPr>
          <w:b/>
        </w:rPr>
        <w:t xml:space="preserve">: «Капитальный ремонт дымовой трубы котельной, расположенной по адресу: Республика Крым, Красногвардейский р-н, </w:t>
      </w:r>
      <w:proofErr w:type="spellStart"/>
      <w:r w:rsidRPr="00F46ADE">
        <w:rPr>
          <w:b/>
        </w:rPr>
        <w:t>пгт</w:t>
      </w:r>
      <w:proofErr w:type="spellEnd"/>
      <w:r w:rsidRPr="00F46ADE">
        <w:rPr>
          <w:b/>
        </w:rPr>
        <w:t xml:space="preserve"> Октябрьское, ул. </w:t>
      </w:r>
      <w:proofErr w:type="spellStart"/>
      <w:r w:rsidRPr="00F46ADE">
        <w:rPr>
          <w:b/>
        </w:rPr>
        <w:t>Цурцумия</w:t>
      </w:r>
      <w:proofErr w:type="spellEnd"/>
      <w:r w:rsidRPr="00F46ADE">
        <w:rPr>
          <w:b/>
        </w:rPr>
        <w:t>, д 15»</w:t>
      </w:r>
      <w:r w:rsidRPr="00F46ADE">
        <w:t xml:space="preserve"> (далее – Объект), в соответствии с условиями настоящего Контракта, проектной документацией, отраженной в Ведомости объемов работ (Приложение №8), Графиком выполнения работ (Приложение №4), Описанием объекта закупки (техническое задание) (Приложение №1), являющихся неотъемлемой частью настоящего Контракта, и сдать их Заказчику. </w:t>
      </w:r>
    </w:p>
    <w:p w14:paraId="28445CAA" w14:textId="77777777" w:rsidR="00F46ADE" w:rsidRPr="00F46ADE" w:rsidRDefault="00F46ADE" w:rsidP="00F46ADE">
      <w:pPr>
        <w:ind w:firstLine="567"/>
        <w:contextualSpacing/>
        <w:jc w:val="both"/>
      </w:pPr>
      <w:r w:rsidRPr="00F46ADE">
        <w:t>Конечным результатом Контракта является законченный капитальный ремонт объекта, указанного в пункте 1.1 Контракта, в отношении которого подписаны акты выполненных работ по форме КС-2, справки о стоимости выполненных работ и затрат по форме КС-3 и акта приемки законченного строительством объекта формы КС-11.</w:t>
      </w:r>
    </w:p>
    <w:p w14:paraId="61A3AB4A" w14:textId="77777777" w:rsidR="00F46ADE" w:rsidRPr="00F46ADE" w:rsidRDefault="00F46ADE" w:rsidP="00F46ADE">
      <w:pPr>
        <w:ind w:firstLine="567"/>
        <w:contextualSpacing/>
        <w:jc w:val="both"/>
      </w:pPr>
      <w:r w:rsidRPr="00F46ADE">
        <w:t xml:space="preserve">1.2. В целях Контракта Представителем Заказчика является лицо, с которым заключен Контракт на выполнение работ по осуществлению строительного контроля (технического надзора) объекта: «Капитальный ремонт дымовой трубы котельной, расположенной по адресу: Республика Крым, </w:t>
      </w:r>
      <w:r w:rsidRPr="00F46ADE">
        <w:rPr>
          <w:b/>
        </w:rPr>
        <w:t xml:space="preserve">Красногвардейский р-н, </w:t>
      </w:r>
      <w:proofErr w:type="spellStart"/>
      <w:r w:rsidRPr="00F46ADE">
        <w:rPr>
          <w:b/>
        </w:rPr>
        <w:t>пгт</w:t>
      </w:r>
      <w:proofErr w:type="spellEnd"/>
      <w:r w:rsidRPr="00F46ADE">
        <w:rPr>
          <w:b/>
        </w:rPr>
        <w:t xml:space="preserve"> Октябрьское, ул. </w:t>
      </w:r>
      <w:proofErr w:type="spellStart"/>
      <w:r w:rsidRPr="00F46ADE">
        <w:rPr>
          <w:b/>
        </w:rPr>
        <w:t>Цурцумия</w:t>
      </w:r>
      <w:proofErr w:type="spellEnd"/>
      <w:r w:rsidRPr="00F46ADE">
        <w:rPr>
          <w:b/>
        </w:rPr>
        <w:t>, д 15</w:t>
      </w:r>
      <w:r w:rsidRPr="00F46ADE">
        <w:t>».</w:t>
      </w:r>
    </w:p>
    <w:p w14:paraId="5EEF254D" w14:textId="77777777" w:rsidR="00F46ADE" w:rsidRPr="00F46ADE" w:rsidRDefault="00F46ADE" w:rsidP="00F46ADE">
      <w:pPr>
        <w:ind w:firstLine="567"/>
        <w:contextualSpacing/>
        <w:jc w:val="both"/>
      </w:pPr>
      <w:r w:rsidRPr="00F46ADE">
        <w:t>1.3. Подрядчик обязуется выполнить все работы, указанные в пункте 1.1. настоящего Контракта, собственными средствами и собственными силами в соответствии с утвержденной проектно-сметной документацией.</w:t>
      </w:r>
    </w:p>
    <w:p w14:paraId="1776D8A3" w14:textId="77777777" w:rsidR="00F46ADE" w:rsidRPr="00F46ADE" w:rsidRDefault="00F46ADE" w:rsidP="00F46ADE">
      <w:pPr>
        <w:ind w:firstLine="567"/>
        <w:contextualSpacing/>
        <w:jc w:val="both"/>
      </w:pPr>
      <w:r w:rsidRPr="00F46ADE">
        <w:t>1.4.Требованием к качеству выполненных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14:paraId="45619AA4" w14:textId="77777777" w:rsidR="00F46ADE" w:rsidRPr="00F46ADE" w:rsidRDefault="00F46ADE" w:rsidP="00F46ADE">
      <w:pPr>
        <w:ind w:firstLine="567"/>
        <w:contextualSpacing/>
        <w:jc w:val="both"/>
      </w:pPr>
      <w:r w:rsidRPr="00F46ADE">
        <w:t xml:space="preserve">1.5. Место нахождения Объекта (место выполнения Работ): Российская Федерация, Республика Крым, Красногвардейский р-н, </w:t>
      </w:r>
      <w:proofErr w:type="spellStart"/>
      <w:r w:rsidRPr="00F46ADE">
        <w:t>пгт</w:t>
      </w:r>
      <w:proofErr w:type="spellEnd"/>
      <w:r w:rsidRPr="00F46ADE">
        <w:t xml:space="preserve"> Октябрьское, ул. </w:t>
      </w:r>
      <w:proofErr w:type="spellStart"/>
      <w:r w:rsidRPr="00F46ADE">
        <w:t>Цурцумия</w:t>
      </w:r>
      <w:proofErr w:type="spellEnd"/>
      <w:r w:rsidRPr="00F46ADE">
        <w:t>, д 15.</w:t>
      </w:r>
    </w:p>
    <w:p w14:paraId="4C764C9C" w14:textId="77777777" w:rsidR="00F46ADE" w:rsidRPr="00F46ADE" w:rsidRDefault="00F46ADE" w:rsidP="00F46ADE">
      <w:pPr>
        <w:ind w:firstLine="567"/>
        <w:contextualSpacing/>
        <w:jc w:val="both"/>
        <w:rPr>
          <w:shd w:val="clear" w:color="auto" w:fill="FFFFFF"/>
        </w:rPr>
      </w:pPr>
      <w:r w:rsidRPr="00F46ADE">
        <w:t xml:space="preserve">1.6. </w:t>
      </w:r>
      <w:r w:rsidRPr="00F46ADE">
        <w:rPr>
          <w:shd w:val="clear" w:color="auto" w:fill="FFFFFF"/>
        </w:rPr>
        <w:t>Идентификационный код закупки: __________.</w:t>
      </w:r>
    </w:p>
    <w:p w14:paraId="7165DE00" w14:textId="77777777" w:rsidR="00F46ADE" w:rsidRPr="00F46ADE" w:rsidRDefault="00F46ADE" w:rsidP="00F46ADE">
      <w:pPr>
        <w:ind w:firstLine="567"/>
        <w:contextualSpacing/>
        <w:jc w:val="center"/>
        <w:rPr>
          <w:b/>
        </w:rPr>
      </w:pPr>
      <w:r w:rsidRPr="00F46ADE">
        <w:rPr>
          <w:b/>
        </w:rPr>
        <w:t>2.ЦЕНА КОНТРАКТА И ПОРЯДОК ОПЛАТЫ</w:t>
      </w:r>
    </w:p>
    <w:p w14:paraId="6C02A454" w14:textId="77777777" w:rsidR="00F46ADE" w:rsidRPr="00F46ADE" w:rsidRDefault="00F46ADE" w:rsidP="00F46ADE">
      <w:pPr>
        <w:ind w:firstLine="567"/>
        <w:contextualSpacing/>
        <w:jc w:val="both"/>
        <w:rPr>
          <w:lang w:eastAsia="ar-SA"/>
        </w:rPr>
      </w:pPr>
      <w:r w:rsidRPr="00F46ADE">
        <w:rPr>
          <w:lang w:eastAsia="ar-SA"/>
        </w:rPr>
        <w:t xml:space="preserve">2.1. Цена контракта является твёрдой, определена на весь срок исполнения контракта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составляет </w:t>
      </w:r>
      <w:r w:rsidRPr="00F46ADE">
        <w:rPr>
          <w:b/>
          <w:lang w:eastAsia="ar-SA"/>
        </w:rPr>
        <w:t>_____________</w:t>
      </w:r>
      <w:r w:rsidRPr="00F46ADE">
        <w:rPr>
          <w:lang w:eastAsia="ar-SA"/>
        </w:rPr>
        <w:t xml:space="preserve">рублей _________ копеек с учетом налога на добавленную стоимость по налоговой ставке________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 </w:t>
      </w:r>
    </w:p>
    <w:p w14:paraId="3C670DF2" w14:textId="77777777" w:rsidR="00F46ADE" w:rsidRPr="00F46ADE" w:rsidRDefault="00F46ADE" w:rsidP="00F46ADE">
      <w:pPr>
        <w:ind w:firstLine="567"/>
        <w:contextualSpacing/>
        <w:jc w:val="both"/>
        <w:rPr>
          <w:lang w:eastAsia="ar-SA"/>
        </w:rPr>
      </w:pPr>
    </w:p>
    <w:p w14:paraId="588ED840" w14:textId="77777777" w:rsidR="00F46ADE" w:rsidRPr="00F46ADE" w:rsidRDefault="00F46ADE" w:rsidP="00F46ADE">
      <w:pPr>
        <w:ind w:firstLine="567"/>
        <w:contextualSpacing/>
        <w:jc w:val="both"/>
        <w:rPr>
          <w:lang w:eastAsia="ar-SA"/>
        </w:rPr>
      </w:pPr>
    </w:p>
    <w:p w14:paraId="7B0AF932" w14:textId="77777777" w:rsidR="00F46ADE" w:rsidRPr="00F46ADE" w:rsidRDefault="00F46ADE" w:rsidP="00F46ADE">
      <w:pPr>
        <w:ind w:firstLine="567"/>
        <w:contextualSpacing/>
        <w:jc w:val="both"/>
        <w:rPr>
          <w:lang w:eastAsia="ar-SA"/>
        </w:rPr>
      </w:pPr>
    </w:p>
    <w:p w14:paraId="6F06ED38" w14:textId="77777777" w:rsidR="00F46ADE" w:rsidRPr="00F46ADE" w:rsidRDefault="00F46ADE" w:rsidP="00F46ADE">
      <w:pPr>
        <w:ind w:firstLine="567"/>
        <w:contextualSpacing/>
        <w:jc w:val="both"/>
        <w:rPr>
          <w:lang w:eastAsia="ar-SA"/>
        </w:rPr>
      </w:pPr>
      <w:r w:rsidRPr="00F46ADE">
        <w:rPr>
          <w:lang w:eastAsia="ar-SA"/>
        </w:rPr>
        <w:t>При заключении и исполнении контракта цена контракта является твердой и определяется на весь срок исполнения контракта в соответствии с частью 2 ст.34 Федерального Закона "О контрактной системе в сфере закупок товаров, работ, услуг для обеспечения государственных и муниципальных нужд" от 05.04.2013 N 44-ФЗ (далее Закон №44-ФЗ). При заключении и исполнении контракта изменение его существенных условий не допускается, за исключением случаев, предусмотренных Федеральный законом "О контрактной системе в сфере закупок товаров, работ, услуг для обеспечения государственных и муниципальных нужд" от 05.04.2013 N 44-ФЗ.</w:t>
      </w:r>
    </w:p>
    <w:p w14:paraId="77C7797F" w14:textId="77777777" w:rsidR="00F46ADE" w:rsidRPr="00F46ADE" w:rsidRDefault="00F46ADE" w:rsidP="00F46ADE">
      <w:pPr>
        <w:ind w:firstLine="567"/>
        <w:contextualSpacing/>
        <w:jc w:val="both"/>
      </w:pPr>
      <w:r w:rsidRPr="00F46ADE">
        <w:t xml:space="preserve">2.1.1. Источник финансирования: </w:t>
      </w:r>
    </w:p>
    <w:p w14:paraId="3A8CFC97" w14:textId="77777777" w:rsidR="00F46ADE" w:rsidRPr="00F46ADE" w:rsidRDefault="00F46ADE" w:rsidP="00F46ADE">
      <w:pPr>
        <w:shd w:val="clear" w:color="auto" w:fill="FFFFFF"/>
        <w:ind w:firstLine="567"/>
        <w:contextualSpacing/>
        <w:jc w:val="both"/>
      </w:pPr>
      <w:r w:rsidRPr="00F46ADE">
        <w:t>- бюджет Республики Крым (Соглашение от 22.05.2024г. №27 «О предоставлении из бюджета Республики Крым субсидии юридическому лицу, не являющемуся государственным (муниципальным) учреждением, на финансовое обеспечение затрат в 2024 году на проведение капитального ремонта объектов, являющихся собственностью Республики Крым в рамках реализации ведомственного проекта «Реализация мероприятий по модернизации объектов водоснабжения, водоотведения и теплоснабжения за счёт средств бюджета Республики Крым» Государственной программы Республики Крым «Реформирование жилищно-коммунального хозяйства Республики Крым»).</w:t>
      </w:r>
    </w:p>
    <w:p w14:paraId="4DC305A5" w14:textId="77777777" w:rsidR="00F46ADE" w:rsidRPr="00F46ADE" w:rsidRDefault="00F46ADE" w:rsidP="00F46ADE">
      <w:pPr>
        <w:shd w:val="clear" w:color="auto" w:fill="FFFFFF"/>
        <w:ind w:firstLine="567"/>
        <w:contextualSpacing/>
        <w:jc w:val="both"/>
      </w:pPr>
      <w:r w:rsidRPr="00F46ADE">
        <w:t>2.1.2. Расчёт цены Контракта приведён в смете контракта (Приложение №2 к Контракту). В случае снижения начальной (максимальной) цены Контракта в ходе закупки к указанной смете контракта, применяется коэффициент снижения стоимости работ, составляющий ________, 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8 части 1 статьи 95 Закона №44-ФЗ, действующим законодательством и настоящим Контрактом.</w:t>
      </w:r>
    </w:p>
    <w:p w14:paraId="4DBC6E25" w14:textId="77777777" w:rsidR="00F46ADE" w:rsidRPr="00F46ADE" w:rsidRDefault="00F46ADE" w:rsidP="00F46ADE">
      <w:pPr>
        <w:suppressAutoHyphens/>
        <w:ind w:firstLine="567"/>
        <w:contextualSpacing/>
        <w:jc w:val="both"/>
        <w:rPr>
          <w:rFonts w:eastAsia="Arial"/>
          <w:lang w:eastAsia="ar-SA"/>
        </w:rPr>
      </w:pPr>
      <w:r w:rsidRPr="00F46ADE">
        <w:rPr>
          <w:rFonts w:eastAsia="Arial"/>
          <w:lang w:eastAsia="ar-SA"/>
        </w:rPr>
        <w:t xml:space="preserve">2.2. Цена </w:t>
      </w:r>
      <w:r w:rsidRPr="00F46ADE">
        <w:rPr>
          <w:rFonts w:eastAsia="MS Mincho"/>
          <w:lang w:eastAsia="ar-SA"/>
        </w:rPr>
        <w:t xml:space="preserve">Контракта </w:t>
      </w:r>
      <w:r w:rsidRPr="00F46ADE">
        <w:rPr>
          <w:rFonts w:eastAsia="Arial"/>
          <w:lang w:eastAsia="ar-SA"/>
        </w:rPr>
        <w:t xml:space="preserve">может быть снижена по соглашению сторон без изменения предусмотренных </w:t>
      </w:r>
      <w:r w:rsidRPr="00F46ADE">
        <w:rPr>
          <w:rFonts w:eastAsia="MS Mincho"/>
          <w:lang w:eastAsia="ar-SA"/>
        </w:rPr>
        <w:t xml:space="preserve">настоящим Контрактом </w:t>
      </w:r>
      <w:r w:rsidRPr="00F46ADE">
        <w:rPr>
          <w:rFonts w:eastAsia="Arial"/>
          <w:lang w:eastAsia="ar-SA"/>
        </w:rPr>
        <w:t>объемов работ, качества и иных условий исполнения Контракта.</w:t>
      </w:r>
    </w:p>
    <w:p w14:paraId="50DA6E29" w14:textId="77777777" w:rsidR="00F46ADE" w:rsidRPr="00F46ADE" w:rsidRDefault="00F46ADE" w:rsidP="00F46ADE">
      <w:pPr>
        <w:ind w:firstLine="567"/>
        <w:jc w:val="both"/>
      </w:pPr>
      <w:r w:rsidRPr="00F46ADE">
        <w:t>2.3. Авансирование по настоящему Контракту не предусмотрено.</w:t>
      </w:r>
    </w:p>
    <w:p w14:paraId="66C10A3C" w14:textId="77777777" w:rsidR="00F46ADE" w:rsidRPr="00F46ADE" w:rsidRDefault="00F46ADE" w:rsidP="00F46ADE">
      <w:pPr>
        <w:ind w:firstLine="567"/>
        <w:jc w:val="both"/>
      </w:pPr>
      <w:r w:rsidRPr="00F46ADE">
        <w:t>2.4. Оплата по Контракту осуществляется в рублях Российской Федерации.</w:t>
      </w:r>
    </w:p>
    <w:p w14:paraId="16B29CDB" w14:textId="77777777" w:rsidR="00F46ADE" w:rsidRPr="00F46ADE" w:rsidRDefault="00F46ADE" w:rsidP="00F46ADE">
      <w:pPr>
        <w:ind w:firstLine="567"/>
        <w:jc w:val="both"/>
      </w:pPr>
      <w:r w:rsidRPr="00F46ADE">
        <w:t>КВР - 813.</w:t>
      </w:r>
    </w:p>
    <w:p w14:paraId="5D38371A" w14:textId="77777777" w:rsidR="00F46ADE" w:rsidRPr="00F46ADE" w:rsidRDefault="00F46ADE" w:rsidP="00F46ADE">
      <w:pPr>
        <w:ind w:firstLine="567"/>
        <w:contextualSpacing/>
        <w:jc w:val="both"/>
      </w:pPr>
      <w:r w:rsidRPr="00F46ADE">
        <w:rPr>
          <w:bCs/>
          <w:lang w:eastAsia="ar-SA"/>
        </w:rPr>
        <w:t>2.5. </w:t>
      </w:r>
      <w:r w:rsidRPr="00F46ADE">
        <w:t xml:space="preserve">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и/или счета-фактуры, в объеме средств, указанных в Справке(ах) о стоимости выполненных работ и затрат (форма № КС-3), при условии фактического бюджетного финансирования, с учетом положений </w:t>
      </w:r>
      <w:r w:rsidRPr="00F46ADE">
        <w:rPr>
          <w:u w:val="single"/>
        </w:rPr>
        <w:t>пункта 2.8.</w:t>
      </w:r>
      <w:r w:rsidRPr="00F46ADE">
        <w:t xml:space="preserve"> 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w:t>
      </w:r>
    </w:p>
    <w:p w14:paraId="50A6CD77" w14:textId="77777777" w:rsidR="00F46ADE" w:rsidRPr="00F46ADE" w:rsidRDefault="00F46ADE" w:rsidP="00F46ADE">
      <w:pPr>
        <w:tabs>
          <w:tab w:val="left" w:pos="1138"/>
          <w:tab w:val="left" w:leader="underscore" w:pos="9826"/>
        </w:tabs>
        <w:suppressAutoHyphens/>
        <w:ind w:right="-6" w:firstLine="567"/>
        <w:contextualSpacing/>
        <w:jc w:val="both"/>
        <w:rPr>
          <w:bCs/>
          <w:lang w:eastAsia="ar-SA"/>
        </w:rPr>
      </w:pPr>
      <w:r w:rsidRPr="00F46ADE">
        <w:t xml:space="preserve">2.6. </w:t>
      </w:r>
      <w:r w:rsidRPr="00F46ADE">
        <w:rPr>
          <w:bCs/>
          <w:lang w:eastAsia="ar-SA"/>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2A253316" w14:textId="77777777" w:rsidR="00F46ADE" w:rsidRPr="00F46ADE" w:rsidRDefault="00F46ADE" w:rsidP="00F46ADE">
      <w:pPr>
        <w:tabs>
          <w:tab w:val="left" w:pos="1138"/>
          <w:tab w:val="left" w:leader="underscore" w:pos="9826"/>
        </w:tabs>
        <w:suppressAutoHyphens/>
        <w:ind w:right="-6" w:firstLine="567"/>
        <w:contextualSpacing/>
        <w:jc w:val="both"/>
        <w:rPr>
          <w:shd w:val="clear" w:color="auto" w:fill="FFFFFF"/>
        </w:rPr>
      </w:pPr>
      <w:r w:rsidRPr="00F46ADE">
        <w:rPr>
          <w:bCs/>
          <w:lang w:eastAsia="ar-SA"/>
        </w:rPr>
        <w:t xml:space="preserve">2.7. </w:t>
      </w:r>
      <w:r w:rsidRPr="00F46ADE">
        <w:rPr>
          <w:shd w:val="clear" w:color="auto" w:fill="FFFFFF"/>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4" w:anchor="/document/10900200/entry/1" w:history="1">
        <w:r w:rsidRPr="00F46ADE">
          <w:rPr>
            <w:u w:val="single"/>
            <w:shd w:val="clear" w:color="auto" w:fill="FFFFFF"/>
          </w:rPr>
          <w:t>законодательством</w:t>
        </w:r>
      </w:hyperlink>
      <w:r w:rsidRPr="00F46ADE">
        <w:rPr>
          <w:shd w:val="clear" w:color="auto" w:fill="FFFFFF"/>
        </w:rPr>
        <w:t xml:space="preserve"> Российской Федерации о </w:t>
      </w:r>
      <w:r w:rsidRPr="00F46ADE">
        <w:rPr>
          <w:shd w:val="clear" w:color="auto" w:fill="FFFFFF"/>
        </w:rPr>
        <w:lastRenderedPageBreak/>
        <w:t>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0259933" w14:textId="77777777" w:rsidR="00F46ADE" w:rsidRPr="00F46ADE" w:rsidRDefault="00F46ADE" w:rsidP="00F46ADE">
      <w:pPr>
        <w:tabs>
          <w:tab w:val="left" w:pos="1138"/>
          <w:tab w:val="left" w:leader="underscore" w:pos="9826"/>
        </w:tabs>
        <w:suppressAutoHyphens/>
        <w:ind w:right="-6" w:firstLine="567"/>
        <w:contextualSpacing/>
        <w:jc w:val="both"/>
        <w:rPr>
          <w:bCs/>
          <w:lang w:eastAsia="ar-SA"/>
        </w:rPr>
      </w:pPr>
      <w:r w:rsidRPr="00F46ADE">
        <w:rPr>
          <w:bCs/>
          <w:lang w:eastAsia="ar-SA"/>
        </w:rPr>
        <w:t>2.8.</w:t>
      </w:r>
      <w:r w:rsidRPr="00F46ADE">
        <w:t xml:space="preserve"> </w:t>
      </w:r>
      <w:r w:rsidRPr="00F46ADE">
        <w:rPr>
          <w:bCs/>
          <w:lang w:eastAsia="ar-SA"/>
        </w:rPr>
        <w:t>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p>
    <w:p w14:paraId="6D731AEF" w14:textId="77777777" w:rsidR="00F46ADE" w:rsidRDefault="00F46ADE" w:rsidP="00F46ADE">
      <w:pPr>
        <w:contextualSpacing/>
        <w:jc w:val="center"/>
        <w:rPr>
          <w:b/>
        </w:rPr>
      </w:pPr>
    </w:p>
    <w:p w14:paraId="73DD21C1" w14:textId="77777777" w:rsidR="00F46ADE" w:rsidRPr="00745DC8" w:rsidRDefault="00F46ADE" w:rsidP="00F46ADE">
      <w:pPr>
        <w:contextualSpacing/>
        <w:jc w:val="center"/>
        <w:rPr>
          <w:b/>
        </w:rPr>
      </w:pPr>
      <w:r w:rsidRPr="00745DC8">
        <w:rPr>
          <w:b/>
        </w:rPr>
        <w:t>3.СРОКИ ВЫПОЛНЕНИЯ РАБОТ</w:t>
      </w:r>
    </w:p>
    <w:p w14:paraId="0564EEB7" w14:textId="77777777" w:rsidR="00F46ADE" w:rsidRPr="00745DC8" w:rsidRDefault="00F46ADE" w:rsidP="00F46ADE">
      <w:pPr>
        <w:ind w:firstLine="567"/>
        <w:contextualSpacing/>
        <w:jc w:val="both"/>
      </w:pPr>
      <w:r w:rsidRPr="00745DC8">
        <w:t>3.1.Работы, предусмотренные Контрактом, выполняются в сроки  в соответствии с Графиком выполнения работ (</w:t>
      </w:r>
      <w:hyperlink w:anchor="sub_12000" w:history="1">
        <w:r w:rsidRPr="00745DC8">
          <w:t xml:space="preserve">Приложение № </w:t>
        </w:r>
      </w:hyperlink>
      <w:r w:rsidRPr="00745DC8">
        <w:t>4 к Контракту) (далее - График выполнения работ).</w:t>
      </w:r>
    </w:p>
    <w:p w14:paraId="0C2690DD" w14:textId="77777777" w:rsidR="00F46ADE" w:rsidRPr="00745DC8" w:rsidRDefault="00F46ADE" w:rsidP="00F46ADE">
      <w:pPr>
        <w:ind w:firstLine="567"/>
        <w:contextualSpacing/>
        <w:jc w:val="both"/>
      </w:pPr>
      <w:r w:rsidRPr="00745DC8">
        <w:rPr>
          <w:u w:val="single"/>
        </w:rPr>
        <w:t>Начало работ с</w:t>
      </w:r>
      <w:r w:rsidRPr="00745DC8">
        <w:t xml:space="preserve"> - момента подписания Контракта.</w:t>
      </w:r>
    </w:p>
    <w:p w14:paraId="3E903278" w14:textId="77777777" w:rsidR="00F46ADE" w:rsidRPr="00745DC8" w:rsidRDefault="00F46ADE" w:rsidP="00F46ADE">
      <w:pPr>
        <w:ind w:firstLine="567"/>
        <w:contextualSpacing/>
        <w:jc w:val="both"/>
      </w:pPr>
      <w:r w:rsidRPr="00745DC8">
        <w:rPr>
          <w:u w:val="single"/>
        </w:rPr>
        <w:t>Окончание выполнения работ-</w:t>
      </w:r>
      <w:r w:rsidRPr="00745DC8">
        <w:t xml:space="preserve">Подписание Акта, законченного строительством объекта по форме КС-11– не позднее </w:t>
      </w:r>
      <w:r>
        <w:t>30.11.2024</w:t>
      </w:r>
      <w:r w:rsidRPr="00051077">
        <w:t xml:space="preserve"> г.</w:t>
      </w:r>
    </w:p>
    <w:p w14:paraId="3CED0AAC" w14:textId="77777777" w:rsidR="00F46ADE" w:rsidRPr="00745DC8" w:rsidRDefault="00F46ADE" w:rsidP="00F46ADE">
      <w:pPr>
        <w:widowControl w:val="0"/>
        <w:ind w:firstLine="567"/>
        <w:jc w:val="both"/>
      </w:pPr>
      <w:r w:rsidRPr="00745DC8">
        <w:t xml:space="preserve">Работы по Контракту выполняются Подрядчиком поэтапно в соответствии Графиком выполнения работ. </w:t>
      </w:r>
    </w:p>
    <w:p w14:paraId="6CBF4398" w14:textId="77777777" w:rsidR="00F46ADE" w:rsidRPr="00745DC8" w:rsidRDefault="00F46ADE" w:rsidP="00F46ADE">
      <w:pPr>
        <w:widowControl w:val="0"/>
        <w:ind w:firstLine="567"/>
        <w:jc w:val="both"/>
      </w:pPr>
      <w:r w:rsidRPr="00745DC8">
        <w:t>Подрядчик вправе с письменного согласия Заказчика досрочно начать выполнение работ по комплексу (виду) работ. Подрядчик вправе досрочно завершить выполнение работ по комплексу (виду) работ.</w:t>
      </w:r>
    </w:p>
    <w:p w14:paraId="009119A1" w14:textId="77777777" w:rsidR="00F46ADE" w:rsidRPr="00745DC8" w:rsidRDefault="00F46ADE" w:rsidP="00F46ADE">
      <w:pPr>
        <w:ind w:firstLine="567"/>
        <w:contextualSpacing/>
        <w:jc w:val="both"/>
      </w:pPr>
      <w:r w:rsidRPr="00745DC8">
        <w:t>3.2. На момент заключения настоящего Контракта дата окончания работ, определенная графиком выполнения работ, является исходной для имущественных санкций в случаях нарушения сроков выполнения работ.</w:t>
      </w:r>
    </w:p>
    <w:p w14:paraId="5990EF42" w14:textId="77777777" w:rsidR="00F46ADE" w:rsidRPr="00745DC8" w:rsidRDefault="00F46ADE" w:rsidP="00F46ADE">
      <w:pPr>
        <w:ind w:firstLine="567"/>
        <w:contextualSpacing/>
        <w:jc w:val="both"/>
      </w:pPr>
      <w:r w:rsidRPr="00745DC8">
        <w:t>3.3. Объем работ по Контракту должен быть исполнен в соответствии проектной документацией, ведомостями объемов работ (Приложение №8 к Контракту) в сроки, установленные Графиком (Приложение № 4 к Контракту) и в пределах лимитов бюджетных обязательств на текущий финансовый год.</w:t>
      </w:r>
      <w:bookmarkStart w:id="4" w:name="sub_10024"/>
    </w:p>
    <w:bookmarkEnd w:id="4"/>
    <w:p w14:paraId="2837928B" w14:textId="77777777" w:rsidR="00F46ADE" w:rsidRDefault="00F46ADE" w:rsidP="00F46ADE">
      <w:pPr>
        <w:ind w:firstLine="567"/>
        <w:contextualSpacing/>
        <w:jc w:val="both"/>
      </w:pPr>
      <w:r w:rsidRPr="00745DC8">
        <w:t>3.4.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сумм бюджетных ассигнований, согласно п.2.1. Контракта.</w:t>
      </w:r>
    </w:p>
    <w:p w14:paraId="76FD9C16" w14:textId="77777777" w:rsidR="00F46ADE" w:rsidRPr="00745DC8" w:rsidRDefault="00F46ADE" w:rsidP="00F46ADE">
      <w:pPr>
        <w:jc w:val="center"/>
        <w:rPr>
          <w:b/>
        </w:rPr>
      </w:pPr>
      <w:r w:rsidRPr="00745DC8">
        <w:rPr>
          <w:b/>
        </w:rPr>
        <w:t>4. ПОРЯДОК СДАЧИ- ПРИЁМКИ ВЫПОЛНЕННЫХ РАБОТ</w:t>
      </w:r>
    </w:p>
    <w:p w14:paraId="7A59DDAB" w14:textId="77777777" w:rsidR="00F46ADE" w:rsidRPr="00745DC8" w:rsidRDefault="00F46ADE" w:rsidP="00F46ADE">
      <w:pPr>
        <w:ind w:firstLine="567"/>
        <w:contextualSpacing/>
        <w:jc w:val="both"/>
      </w:pPr>
      <w:r w:rsidRPr="00745DC8">
        <w:t xml:space="preserve">4.1.Приемка работ по Контракту, приемка Объекта осуществляются Сторонами в соответствии с </w:t>
      </w:r>
      <w:hyperlink w:anchor="sub_12000" w:history="1">
        <w:r w:rsidRPr="00745DC8">
          <w:t>Графиком</w:t>
        </w:r>
      </w:hyperlink>
      <w:r w:rsidRPr="00745DC8">
        <w:t xml:space="preserve"> выполнения работ и Сметой контракта.</w:t>
      </w:r>
    </w:p>
    <w:p w14:paraId="6499D5B1" w14:textId="77777777" w:rsidR="00F46ADE" w:rsidRPr="00745DC8" w:rsidRDefault="00F46ADE" w:rsidP="00F46ADE">
      <w:pPr>
        <w:ind w:firstLine="567"/>
        <w:contextualSpacing/>
        <w:jc w:val="both"/>
      </w:pPr>
      <w:r w:rsidRPr="00745DC8">
        <w:t xml:space="preserve">4.2.При завершении выполнения работ по Контракту, в том числе отдельных комплексов (видов) работ и иных предусмотренных Контрактом работ, определенных Графиками, Подрядчик обязан не позднее 20 числа текущего месяца письменно уведомить Заказчика, лицо, осуществляющее строительный контроль от имени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w:t>
      </w:r>
      <w:r w:rsidRPr="00745DC8">
        <w:rPr>
          <w:lang w:eastAsia="ar-SA"/>
        </w:rPr>
        <w:t xml:space="preserve">с применением к стоимости работ понижающего коэффициента, определенного по результатам закупки, </w:t>
      </w:r>
      <w:r w:rsidRPr="00745DC8">
        <w:t xml:space="preserve">в соответствии со Сметой контракта (Приложение №2 к Контракту), в том числе: </w:t>
      </w:r>
    </w:p>
    <w:p w14:paraId="7CA7C8C7" w14:textId="77777777" w:rsidR="00F46ADE" w:rsidRPr="00745DC8" w:rsidRDefault="00F46ADE" w:rsidP="00F46ADE">
      <w:pPr>
        <w:ind w:firstLine="567"/>
        <w:contextualSpacing/>
        <w:jc w:val="both"/>
        <w:rPr>
          <w:rFonts w:eastAsia="TimesNewRoman"/>
        </w:rPr>
      </w:pPr>
      <w:r w:rsidRPr="00745DC8">
        <w:rPr>
          <w:rFonts w:eastAsia="MS Mincho"/>
        </w:rPr>
        <w:t>-акты о приемке выполненных работ по унифицированной форме №КС-2 в 3-х (трех) экземплярах;</w:t>
      </w:r>
    </w:p>
    <w:p w14:paraId="4BCE868F" w14:textId="77777777" w:rsidR="00F46ADE" w:rsidRPr="00745DC8" w:rsidRDefault="00F46ADE" w:rsidP="00F46ADE">
      <w:pPr>
        <w:ind w:firstLine="567"/>
        <w:contextualSpacing/>
        <w:jc w:val="both"/>
        <w:rPr>
          <w:rFonts w:eastAsia="MS Mincho"/>
        </w:rPr>
      </w:pPr>
      <w:r w:rsidRPr="00745DC8">
        <w:rPr>
          <w:rFonts w:eastAsia="MS Mincho"/>
        </w:rPr>
        <w:t xml:space="preserve">-справку о стоимости выполненных работ по унифицированной форме №КС-3 в 3-х (трех) экземплярах; </w:t>
      </w:r>
    </w:p>
    <w:p w14:paraId="4D0CF6FD" w14:textId="77777777" w:rsidR="00F46ADE" w:rsidRPr="00745DC8" w:rsidRDefault="00F46ADE" w:rsidP="00F46ADE">
      <w:pPr>
        <w:ind w:firstLine="567"/>
        <w:contextualSpacing/>
        <w:jc w:val="both"/>
        <w:rPr>
          <w:rFonts w:eastAsia="MS Mincho"/>
        </w:rPr>
      </w:pPr>
      <w:r w:rsidRPr="00745DC8">
        <w:t>-документы, подтверждающие фактическую стоимость материалов, конструкций и оборудования, отсутствующих в территориальных сборниках сметных цен на материалы, изделия и конструкции (ТССЦ) (счет-фактура от поставщика, товарно-транспортная накладная);</w:t>
      </w:r>
    </w:p>
    <w:p w14:paraId="056C15FD" w14:textId="77777777" w:rsidR="00F46ADE" w:rsidRPr="00745DC8" w:rsidRDefault="00F46ADE" w:rsidP="00F46ADE">
      <w:pPr>
        <w:tabs>
          <w:tab w:val="left" w:pos="1260"/>
          <w:tab w:val="left" w:pos="1540"/>
          <w:tab w:val="left" w:pos="1820"/>
        </w:tabs>
        <w:autoSpaceDE w:val="0"/>
        <w:autoSpaceDN w:val="0"/>
        <w:adjustRightInd w:val="0"/>
        <w:ind w:firstLine="567"/>
        <w:contextualSpacing/>
        <w:jc w:val="both"/>
        <w:rPr>
          <w:rFonts w:eastAsia="MS Mincho"/>
        </w:rPr>
      </w:pPr>
      <w:r w:rsidRPr="00745DC8">
        <w:rPr>
          <w:rFonts w:eastAsia="MS Mincho"/>
        </w:rPr>
        <w:t>-</w:t>
      </w:r>
      <w:r w:rsidRPr="00745DC8">
        <w:t xml:space="preserve"> акт формы М-35 (возвратные отходы), утвержденной постановлением </w:t>
      </w:r>
      <w:proofErr w:type="spellStart"/>
      <w:r w:rsidRPr="00745DC8">
        <w:t>Госстата</w:t>
      </w:r>
      <w:proofErr w:type="spellEnd"/>
      <w:r w:rsidRPr="00745DC8">
        <w:t xml:space="preserve"> РФ от 30.10.1997 г. № 71а </w:t>
      </w:r>
      <w:r w:rsidRPr="00745DC8">
        <w:rPr>
          <w:rFonts w:eastAsia="MS Mincho"/>
        </w:rPr>
        <w:t>в 3-х (трех) экземплярах;</w:t>
      </w:r>
    </w:p>
    <w:p w14:paraId="1E9448BA" w14:textId="77777777" w:rsidR="00F46ADE" w:rsidRPr="00745DC8" w:rsidRDefault="00F46ADE" w:rsidP="00F46ADE">
      <w:pPr>
        <w:ind w:firstLine="567"/>
        <w:contextualSpacing/>
        <w:jc w:val="both"/>
      </w:pPr>
      <w:r w:rsidRPr="00745DC8">
        <w:t xml:space="preserve">-комплект исполнительной документации на выполненные работы в составе и объеме, предусмотренном законодательством Российской Федерации и Контрактом, в том числе на электронном носителе, с приложением перечня входящих в ее состав документов, подписанной всеми участвующими в приемке лицами; </w:t>
      </w:r>
    </w:p>
    <w:p w14:paraId="39B6DBCA" w14:textId="77777777" w:rsidR="00F46ADE" w:rsidRPr="00745DC8" w:rsidRDefault="00F46ADE" w:rsidP="00F46ADE">
      <w:pPr>
        <w:ind w:firstLine="567"/>
        <w:contextualSpacing/>
        <w:jc w:val="both"/>
      </w:pPr>
      <w:r w:rsidRPr="00745DC8">
        <w:t>-журнал учета выполненных работ по форме №КС-6а, в формате разработки;</w:t>
      </w:r>
    </w:p>
    <w:p w14:paraId="371AB484" w14:textId="77777777" w:rsidR="00F46ADE" w:rsidRPr="00745DC8" w:rsidRDefault="00F46ADE" w:rsidP="00F46ADE">
      <w:pPr>
        <w:ind w:firstLine="567"/>
        <w:contextualSpacing/>
        <w:jc w:val="both"/>
      </w:pPr>
      <w:r w:rsidRPr="00745DC8">
        <w:t>-счета на оплату работ, счета-фактуры (при необходимости);</w:t>
      </w:r>
    </w:p>
    <w:p w14:paraId="168C0785" w14:textId="77777777" w:rsidR="00F46ADE" w:rsidRPr="00745DC8" w:rsidRDefault="00F46ADE" w:rsidP="00F46ADE">
      <w:pPr>
        <w:ind w:firstLine="567"/>
        <w:contextualSpacing/>
        <w:jc w:val="both"/>
      </w:pPr>
      <w:r w:rsidRPr="00745DC8">
        <w:t>-акт приёмки законченного строительством объекта №КС-11.</w:t>
      </w:r>
    </w:p>
    <w:p w14:paraId="15092B72" w14:textId="77777777" w:rsidR="00F46ADE" w:rsidRPr="00745DC8" w:rsidRDefault="00F46ADE" w:rsidP="00F46ADE">
      <w:pPr>
        <w:ind w:firstLine="567"/>
        <w:contextualSpacing/>
        <w:jc w:val="both"/>
      </w:pPr>
      <w:r w:rsidRPr="00745DC8">
        <w:t xml:space="preserve">4.3.Заказчик в срок не позднее 10 (десяти) дней со дня получения от Подрядчика уведомления о завершении работ и прилагаемых документов, указанных в </w:t>
      </w:r>
      <w:hyperlink w:anchor="sub_10082" w:history="1">
        <w:r w:rsidRPr="00745DC8">
          <w:t>пункте 4.2</w:t>
        </w:r>
      </w:hyperlink>
      <w:r w:rsidRPr="00745DC8">
        <w:t xml:space="preserve"> Контракта:</w:t>
      </w:r>
    </w:p>
    <w:p w14:paraId="1BD47BC0" w14:textId="77777777" w:rsidR="00F46ADE" w:rsidRPr="00745DC8" w:rsidRDefault="00F46ADE" w:rsidP="00F46ADE">
      <w:pPr>
        <w:ind w:firstLine="567"/>
        <w:contextualSpacing/>
        <w:jc w:val="both"/>
      </w:pPr>
      <w:r w:rsidRPr="00745DC8">
        <w:lastRenderedPageBreak/>
        <w:t>-осуществляет осмотр выполненных работ с участием Подрядчика;</w:t>
      </w:r>
    </w:p>
    <w:p w14:paraId="419C253B" w14:textId="77777777" w:rsidR="00F46ADE" w:rsidRPr="00745DC8" w:rsidRDefault="00F46ADE" w:rsidP="00F46ADE">
      <w:pPr>
        <w:ind w:firstLine="567"/>
        <w:contextualSpacing/>
        <w:jc w:val="both"/>
      </w:pPr>
      <w:r w:rsidRPr="00745DC8">
        <w:t xml:space="preserve">-осуществляет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745DC8">
          <w:t>проектной и рабочей документации</w:t>
        </w:r>
      </w:hyperlink>
      <w:r w:rsidRPr="00745DC8">
        <w:t xml:space="preserve">; </w:t>
      </w:r>
    </w:p>
    <w:p w14:paraId="1E4D0FEB" w14:textId="77777777" w:rsidR="00F46ADE" w:rsidRPr="00745DC8" w:rsidRDefault="00F46ADE" w:rsidP="00F46ADE">
      <w:pPr>
        <w:ind w:firstLine="567"/>
        <w:contextualSpacing/>
        <w:jc w:val="both"/>
      </w:pPr>
      <w:r w:rsidRPr="00745DC8">
        <w:t xml:space="preserve">-подписывает представленный </w:t>
      </w:r>
      <w:hyperlink w:anchor="sub_14000" w:history="1">
        <w:r w:rsidRPr="00745DC8">
          <w:t>акт</w:t>
        </w:r>
      </w:hyperlink>
      <w:r w:rsidRPr="00745DC8">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0D6868CA" w14:textId="77777777" w:rsidR="00F46ADE" w:rsidRPr="00745DC8" w:rsidRDefault="00F46ADE" w:rsidP="00F46ADE">
      <w:pPr>
        <w:ind w:firstLine="567"/>
        <w:contextualSpacing/>
        <w:jc w:val="both"/>
      </w:pPr>
      <w:r w:rsidRPr="00745DC8">
        <w:t xml:space="preserve">4.4. Подрядчик за свой счет и в указанный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w:t>
      </w:r>
      <w:bookmarkStart w:id="5" w:name="_Hlk5731199"/>
      <w:r w:rsidRPr="00745DC8">
        <w:t xml:space="preserve">2 (двух) </w:t>
      </w:r>
      <w:bookmarkEnd w:id="5"/>
      <w:r w:rsidRPr="00745DC8">
        <w:t>дней со дня получения от Заказчика уведомления.</w:t>
      </w:r>
    </w:p>
    <w:p w14:paraId="7988CC9E" w14:textId="77777777" w:rsidR="00F46ADE" w:rsidRPr="00745DC8" w:rsidRDefault="00F46ADE" w:rsidP="00F46ADE">
      <w:pPr>
        <w:ind w:firstLine="567"/>
        <w:contextualSpacing/>
        <w:jc w:val="both"/>
      </w:pPr>
      <w:r w:rsidRPr="00745DC8">
        <w:t xml:space="preserve">4.4.1.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Заказчика (уполномоченного лица) или приемочной комиссии от Заказчика подписать </w:t>
      </w:r>
      <w:hyperlink w:anchor="sub_14000" w:history="1">
        <w:r w:rsidRPr="00745DC8">
          <w:t>акт</w:t>
        </w:r>
      </w:hyperlink>
      <w:r w:rsidRPr="00745DC8">
        <w:t xml:space="preserve"> о приемке выполненных работ по форме №КС-2 и справку о стоимости выполненной работы по форме</w:t>
      </w:r>
      <w:r w:rsidRPr="00745DC8">
        <w:br/>
        <w:t xml:space="preserve"> №КС-3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101ED54B" w14:textId="77777777" w:rsidR="00F46ADE" w:rsidRPr="00745DC8" w:rsidRDefault="00F46ADE" w:rsidP="00F46ADE">
      <w:pPr>
        <w:ind w:firstLine="567"/>
        <w:contextualSpacing/>
        <w:jc w:val="both"/>
      </w:pPr>
      <w:r w:rsidRPr="00745DC8">
        <w:t xml:space="preserve">4.4.2. Подрядчик приступает к выполнению последующих Работ только после приемки (освидетельствования) в установленном порядке Работ и подписания Заказчиком соответствующей исполнительной документации и приемки каждого предыдущего комплекса (вида) работ. </w:t>
      </w:r>
    </w:p>
    <w:p w14:paraId="09E95685" w14:textId="77777777" w:rsidR="00F46ADE" w:rsidRPr="00745DC8" w:rsidRDefault="00F46ADE" w:rsidP="00F46ADE">
      <w:pPr>
        <w:ind w:firstLine="567"/>
        <w:contextualSpacing/>
        <w:jc w:val="both"/>
      </w:pPr>
      <w:r w:rsidRPr="00745DC8">
        <w:t xml:space="preserve">4.5. После устранения недостатков (дефектов) Подрядчик повторно в порядке, предусмотренном </w:t>
      </w:r>
      <w:hyperlink w:anchor="sub_10082" w:history="1">
        <w:r w:rsidRPr="00745DC8">
          <w:t>пунктом 4.2</w:t>
        </w:r>
      </w:hyperlink>
      <w:r w:rsidRPr="00745DC8">
        <w:t xml:space="preserve">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745DC8">
          <w:t>пунктом 4.3</w:t>
        </w:r>
      </w:hyperlink>
      <w:r w:rsidRPr="00745DC8">
        <w:t xml:space="preserve"> Контракта, повторно рассматриваются Заказчиком.</w:t>
      </w:r>
    </w:p>
    <w:p w14:paraId="57A8EF9A" w14:textId="77777777" w:rsidR="00F46ADE" w:rsidRPr="00745DC8" w:rsidRDefault="00F46ADE" w:rsidP="00F46ADE">
      <w:pPr>
        <w:ind w:firstLine="567"/>
        <w:contextualSpacing/>
        <w:jc w:val="both"/>
      </w:pPr>
      <w:r w:rsidRPr="00745DC8">
        <w:t>4.6. 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и дату их составления.</w:t>
      </w:r>
    </w:p>
    <w:p w14:paraId="06FCC522" w14:textId="77777777" w:rsidR="00F46ADE" w:rsidRPr="00745DC8" w:rsidRDefault="00F46ADE" w:rsidP="00F46ADE">
      <w:pPr>
        <w:ind w:firstLine="567"/>
        <w:contextualSpacing/>
        <w:jc w:val="both"/>
      </w:pPr>
      <w:r w:rsidRPr="00745DC8">
        <w:t xml:space="preserve">4.7. К моменту передачи Заказчику любого отчетного документа (в том числе </w:t>
      </w:r>
      <w:hyperlink w:anchor="sub_14000" w:history="1">
        <w:r w:rsidRPr="00745DC8">
          <w:t>акт</w:t>
        </w:r>
      </w:hyperlink>
      <w:r w:rsidRPr="00745DC8">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745DC8">
          <w:t>акта</w:t>
        </w:r>
      </w:hyperlink>
      <w:r w:rsidRPr="00745DC8">
        <w:t xml:space="preserve"> приемки законченного строительством (реконструкцией) Объекта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Документы, не согласованные с лицом, осуществляющим строительный контроль от имени Заказчика и (или) документы, не подписанные Сторонами, Заказчиком не принимаются.</w:t>
      </w:r>
    </w:p>
    <w:p w14:paraId="2A236931" w14:textId="77777777" w:rsidR="00F46ADE" w:rsidRPr="00745DC8" w:rsidRDefault="00F46ADE" w:rsidP="00F46ADE">
      <w:pPr>
        <w:ind w:firstLine="567"/>
        <w:contextualSpacing/>
        <w:jc w:val="both"/>
      </w:pPr>
      <w:r w:rsidRPr="00745DC8">
        <w:t>4.8. Все риски гибели (утраты, повреждения оборудования и результата комплекса (вида) работ и др.), которые произошли по вине Подрядчика, после приемки Заказчиком комплекса (вида) работ до приемки Заказчиком Объекта, готового к вводу в эксплуатацию, несет Подрядчик.</w:t>
      </w:r>
    </w:p>
    <w:p w14:paraId="2B874D5A" w14:textId="77777777" w:rsidR="00F46ADE" w:rsidRPr="00745DC8" w:rsidRDefault="00F46ADE" w:rsidP="00F46ADE">
      <w:pPr>
        <w:ind w:firstLine="567"/>
        <w:contextualSpacing/>
        <w:jc w:val="both"/>
      </w:pPr>
      <w:r w:rsidRPr="00745DC8">
        <w:t xml:space="preserve">4.9. Заказчик рассматривает документы, указанные в </w:t>
      </w:r>
      <w:hyperlink w:anchor="sub_10088" w:history="1">
        <w:r w:rsidRPr="00745DC8">
          <w:t>пункте 4.</w:t>
        </w:r>
      </w:hyperlink>
      <w:r w:rsidRPr="00745DC8">
        <w:t>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00AF334A" w14:textId="77777777" w:rsidR="00F46ADE" w:rsidRPr="00745DC8" w:rsidRDefault="00F46ADE" w:rsidP="00F46ADE">
      <w:pPr>
        <w:ind w:firstLine="567"/>
        <w:contextualSpacing/>
        <w:jc w:val="both"/>
      </w:pPr>
      <w:r w:rsidRPr="00745DC8">
        <w:t xml:space="preserve">4.10. После устранения Подрядчиком недостатков (дефектов) работ или недостатков (противоречий) представленных документов </w:t>
      </w:r>
      <w:r w:rsidRPr="00745DC8">
        <w:rPr>
          <w:shd w:val="clear" w:color="auto" w:fill="FFFFFF"/>
        </w:rPr>
        <w:t>и предоставления обеспечения гарантийных обязательств,</w:t>
      </w:r>
      <w:r w:rsidRPr="00745DC8">
        <w:t xml:space="preserve"> при отсутствии замечаний Заказчик подписывает акт о приемке выполненных работ по форме №КС-2. </w:t>
      </w:r>
    </w:p>
    <w:p w14:paraId="5C4F5D32" w14:textId="77777777" w:rsidR="00F46ADE" w:rsidRPr="00745DC8" w:rsidRDefault="00F46ADE" w:rsidP="00F46ADE">
      <w:pPr>
        <w:ind w:firstLine="567"/>
        <w:contextualSpacing/>
        <w:jc w:val="both"/>
      </w:pPr>
      <w:r w:rsidRPr="00745DC8">
        <w:t xml:space="preserve">4.11.В случае, если Подрядчик нарушит срок устранения недостатков (дефектов) работ, Заказчик вправе своими силами устранить такие недостатки или поручить их устранение третьим </w:t>
      </w:r>
      <w:r w:rsidRPr="00745DC8">
        <w:lastRenderedPageBreak/>
        <w:t>лицам и потребовать от Подрядчика возмещения расходов на устранение недостатков (дефектов) работ.</w:t>
      </w:r>
    </w:p>
    <w:p w14:paraId="6BB733A9" w14:textId="77777777" w:rsidR="00F46ADE" w:rsidRPr="00745DC8" w:rsidRDefault="00F46ADE" w:rsidP="00F46ADE">
      <w:pPr>
        <w:ind w:firstLine="567"/>
        <w:contextualSpacing/>
        <w:jc w:val="both"/>
      </w:pPr>
      <w:r w:rsidRPr="00745DC8">
        <w:t>4.12. До момента окончания выполнения капитального ремонта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6E45C04B" w14:textId="77777777" w:rsidR="00F46ADE" w:rsidRDefault="00F46ADE" w:rsidP="00F46ADE">
      <w:pPr>
        <w:widowControl w:val="0"/>
        <w:tabs>
          <w:tab w:val="left" w:pos="720"/>
        </w:tabs>
        <w:ind w:firstLine="567"/>
        <w:contextualSpacing/>
        <w:jc w:val="both"/>
      </w:pPr>
      <w:r w:rsidRPr="00745DC8">
        <w:rPr>
          <w:rFonts w:eastAsia="MS Mincho"/>
        </w:rPr>
        <w:tab/>
        <w:t>4.13.</w:t>
      </w:r>
      <w:r w:rsidRPr="00745DC8">
        <w:t xml:space="preserve"> Датой приемки результатов </w:t>
      </w:r>
      <w:r w:rsidRPr="00745DC8">
        <w:rPr>
          <w:bCs/>
          <w:lang w:eastAsia="ar-SA"/>
        </w:rPr>
        <w:t xml:space="preserve">выполненных работ </w:t>
      </w:r>
      <w:r w:rsidRPr="00745DC8">
        <w:t>является дата подписания акта о приемке выполненных работ (форма №КС-2), справки о стоимости выполненных работ и затрат (форма №КС-3), акта приемки строительством объекта (КС-11).</w:t>
      </w:r>
    </w:p>
    <w:p w14:paraId="04EEFEA7" w14:textId="77777777" w:rsidR="00F46ADE" w:rsidRPr="00745DC8" w:rsidRDefault="00F46ADE" w:rsidP="00F46ADE">
      <w:pPr>
        <w:contextualSpacing/>
        <w:jc w:val="center"/>
        <w:rPr>
          <w:b/>
        </w:rPr>
      </w:pPr>
      <w:r w:rsidRPr="00745DC8">
        <w:rPr>
          <w:b/>
        </w:rPr>
        <w:t>5.ПРАВА И ОБЯЗАННОСТИ СТОРОН</w:t>
      </w:r>
    </w:p>
    <w:p w14:paraId="5FABF474" w14:textId="77777777" w:rsidR="00F46ADE" w:rsidRPr="00745DC8" w:rsidRDefault="00F46ADE" w:rsidP="00F46ADE">
      <w:pPr>
        <w:widowControl w:val="0"/>
        <w:ind w:firstLine="567"/>
        <w:contextualSpacing/>
        <w:jc w:val="both"/>
        <w:rPr>
          <w:b/>
        </w:rPr>
      </w:pPr>
      <w:r w:rsidRPr="00745DC8">
        <w:rPr>
          <w:b/>
        </w:rPr>
        <w:t xml:space="preserve">5.1. Заказчик вправе: </w:t>
      </w:r>
    </w:p>
    <w:p w14:paraId="62CDF149" w14:textId="77777777" w:rsidR="00F46ADE" w:rsidRPr="00745DC8" w:rsidRDefault="00F46ADE" w:rsidP="00F46ADE">
      <w:pPr>
        <w:widowControl w:val="0"/>
        <w:ind w:firstLine="567"/>
        <w:contextualSpacing/>
        <w:jc w:val="both"/>
      </w:pPr>
      <w:r w:rsidRPr="00745DC8">
        <w:t>5.1.1. Передать третьим лицам функции по осуществлению строительного контроля.</w:t>
      </w:r>
    </w:p>
    <w:p w14:paraId="11AE73FC" w14:textId="77777777" w:rsidR="00F46ADE" w:rsidRPr="00745DC8" w:rsidRDefault="00F46ADE" w:rsidP="00F46ADE">
      <w:pPr>
        <w:widowControl w:val="0"/>
        <w:ind w:firstLine="567"/>
        <w:contextualSpacing/>
        <w:jc w:val="both"/>
      </w:pPr>
      <w:r w:rsidRPr="00745DC8">
        <w:t>5.1.2.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Графиками к Контракту, качеством предоставленных Подрядчиком строительных материалов.</w:t>
      </w:r>
    </w:p>
    <w:p w14:paraId="6CA444B0" w14:textId="77777777" w:rsidR="00F46ADE" w:rsidRPr="00745DC8" w:rsidRDefault="00F46ADE" w:rsidP="00F46ADE">
      <w:pPr>
        <w:widowControl w:val="0"/>
        <w:ind w:firstLine="567"/>
        <w:contextualSpacing/>
        <w:jc w:val="both"/>
      </w:pPr>
      <w:r w:rsidRPr="00745DC8">
        <w:t xml:space="preserve">5.1.3.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5" w:anchor="/document/72009464/entry/11000" w:history="1">
        <w:r w:rsidRPr="00745DC8">
          <w:t>проектной документации</w:t>
        </w:r>
      </w:hyperlink>
      <w:r w:rsidRPr="00745DC8">
        <w:t>,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Подрядчика (при ее наличии)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74EC1257" w14:textId="77777777" w:rsidR="00F46ADE" w:rsidRPr="00745DC8" w:rsidRDefault="00F46ADE" w:rsidP="00F46ADE">
      <w:pPr>
        <w:ind w:firstLine="567"/>
        <w:contextualSpacing/>
        <w:jc w:val="both"/>
      </w:pPr>
      <w:r w:rsidRPr="00745DC8">
        <w:t>5.1.4. Получать беспрепятственный доступ на Объект.</w:t>
      </w:r>
    </w:p>
    <w:p w14:paraId="1F887DEE" w14:textId="77777777" w:rsidR="00F46ADE" w:rsidRPr="00745DC8" w:rsidRDefault="00F46ADE" w:rsidP="00F46ADE">
      <w:pPr>
        <w:ind w:firstLine="567"/>
        <w:contextualSpacing/>
        <w:jc w:val="both"/>
      </w:pPr>
      <w:r w:rsidRPr="00745DC8">
        <w:t xml:space="preserve">5.1.5. Приостанавливать производство Работ при осуществлении их с отступлением от требований проектной документации. </w:t>
      </w:r>
    </w:p>
    <w:p w14:paraId="5253E3B5" w14:textId="77777777" w:rsidR="00F46ADE" w:rsidRPr="00745DC8" w:rsidRDefault="00F46ADE" w:rsidP="00F46ADE">
      <w:pPr>
        <w:ind w:firstLine="567"/>
        <w:contextualSpacing/>
        <w:jc w:val="both"/>
      </w:pPr>
      <w:r w:rsidRPr="00745DC8">
        <w:t>5.1.6. Требовать надлежащего исполнения обязательств по Контракту и своевременного устранения выявленных недостатков.</w:t>
      </w:r>
    </w:p>
    <w:p w14:paraId="77538532" w14:textId="77777777" w:rsidR="00F46ADE" w:rsidRPr="00745DC8" w:rsidRDefault="00F46ADE" w:rsidP="00F46ADE">
      <w:pPr>
        <w:ind w:firstLine="567"/>
        <w:contextualSpacing/>
        <w:jc w:val="both"/>
      </w:pPr>
      <w:r w:rsidRPr="00745DC8">
        <w:t>5.1.7. Запрашивать у Подрядчика любую относящуюся к предмету Контракта документацию и информацию.</w:t>
      </w:r>
    </w:p>
    <w:p w14:paraId="5A29C553" w14:textId="77777777" w:rsidR="00F46ADE" w:rsidRPr="00745DC8" w:rsidRDefault="00F46ADE" w:rsidP="00F46ADE">
      <w:pPr>
        <w:ind w:firstLine="567"/>
        <w:contextualSpacing/>
        <w:jc w:val="both"/>
      </w:pPr>
      <w:r w:rsidRPr="00745DC8">
        <w:t>5.1.8. Принять решение об одностороннем отказе от исполнения Контракта в порядке и на условиях, предусмотренных Контрактом.</w:t>
      </w:r>
    </w:p>
    <w:p w14:paraId="0F83EC3A" w14:textId="77777777" w:rsidR="00F46ADE" w:rsidRPr="00745DC8" w:rsidRDefault="00F46ADE" w:rsidP="00F46ADE">
      <w:pPr>
        <w:ind w:firstLine="567"/>
        <w:contextualSpacing/>
        <w:jc w:val="both"/>
      </w:pPr>
      <w:r w:rsidRPr="00745DC8">
        <w:t>5.1.9.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14:paraId="530A3633" w14:textId="77777777" w:rsidR="00F46ADE" w:rsidRPr="00745DC8" w:rsidRDefault="00F46ADE" w:rsidP="00F46ADE">
      <w:pPr>
        <w:ind w:firstLine="567"/>
        <w:contextualSpacing/>
        <w:jc w:val="both"/>
      </w:pPr>
      <w:r w:rsidRPr="00745DC8">
        <w:t>5.1.10. Осуществлять строительный контроль, в том числе лабораторным способом.</w:t>
      </w:r>
    </w:p>
    <w:p w14:paraId="49CE2728" w14:textId="77777777" w:rsidR="00F46ADE" w:rsidRPr="00745DC8" w:rsidRDefault="00F46ADE" w:rsidP="00F46ADE">
      <w:pPr>
        <w:ind w:firstLine="567"/>
        <w:contextualSpacing/>
        <w:jc w:val="both"/>
      </w:pPr>
      <w:r w:rsidRPr="00745DC8">
        <w:t>5.1.11.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04C10134" w14:textId="77777777" w:rsidR="00F46ADE" w:rsidRPr="00745DC8" w:rsidRDefault="00F46ADE" w:rsidP="00F46ADE">
      <w:pPr>
        <w:ind w:firstLine="567"/>
        <w:contextualSpacing/>
        <w:jc w:val="both"/>
      </w:pPr>
      <w:r w:rsidRPr="00745DC8">
        <w:t>5.1.12.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7B57C8EE" w14:textId="77777777" w:rsidR="00F46ADE" w:rsidRPr="00745DC8" w:rsidRDefault="00F46ADE" w:rsidP="00F46ADE">
      <w:pPr>
        <w:ind w:firstLine="567"/>
        <w:contextualSpacing/>
        <w:jc w:val="both"/>
      </w:pPr>
      <w:r w:rsidRPr="00745DC8">
        <w:t>5.1.13. Заказчик вправе задержать оплату выполненных работ по следующим причинам:</w:t>
      </w:r>
    </w:p>
    <w:p w14:paraId="71C456A2" w14:textId="77777777" w:rsidR="00F46ADE" w:rsidRPr="00745DC8" w:rsidRDefault="00F46ADE" w:rsidP="00F46ADE">
      <w:pPr>
        <w:ind w:firstLine="567"/>
        <w:contextualSpacing/>
        <w:jc w:val="both"/>
      </w:pPr>
      <w:r w:rsidRPr="00745DC8">
        <w:t>-в случае несоблюдения сроков начала и окончания комплекса (вида) работ, определенных в графике выполнения работ;</w:t>
      </w:r>
    </w:p>
    <w:p w14:paraId="143C6E94" w14:textId="77777777" w:rsidR="00F46ADE" w:rsidRPr="00745DC8" w:rsidRDefault="00F46ADE" w:rsidP="00F46ADE">
      <w:pPr>
        <w:ind w:firstLine="567"/>
        <w:contextualSpacing/>
        <w:jc w:val="both"/>
      </w:pPr>
      <w:r w:rsidRPr="00745DC8">
        <w:t>-несоответствия результатов работы требованиям технических регламентов, технических условий и т.д., в том числе и выявленным после подписания промежуточных актов выполненных работ (форма КС-2);</w:t>
      </w:r>
    </w:p>
    <w:p w14:paraId="6D6AE2A1" w14:textId="77777777" w:rsidR="00F46ADE" w:rsidRPr="00745DC8" w:rsidRDefault="00F46ADE" w:rsidP="00F46ADE">
      <w:pPr>
        <w:ind w:firstLine="567"/>
        <w:contextualSpacing/>
        <w:jc w:val="both"/>
      </w:pPr>
      <w:r w:rsidRPr="00745DC8">
        <w:t>-в других случаях, предусмотренных настоящим Контрактом.</w:t>
      </w:r>
    </w:p>
    <w:p w14:paraId="3885238A" w14:textId="77777777" w:rsidR="00F46ADE" w:rsidRPr="00745DC8" w:rsidRDefault="00F46ADE" w:rsidP="00F46ADE">
      <w:pPr>
        <w:ind w:firstLine="567"/>
        <w:contextualSpacing/>
        <w:jc w:val="both"/>
      </w:pPr>
      <w:r w:rsidRPr="00745DC8">
        <w:t>5.1.14. Задержка оплаты производится до полного устранения причин, послуживших основанием для такой задержки.</w:t>
      </w:r>
    </w:p>
    <w:p w14:paraId="66B13215" w14:textId="77777777" w:rsidR="00F46ADE" w:rsidRPr="00745DC8" w:rsidRDefault="00F46ADE" w:rsidP="00F46ADE">
      <w:pPr>
        <w:ind w:firstLine="567"/>
        <w:contextualSpacing/>
        <w:jc w:val="both"/>
      </w:pPr>
      <w:r w:rsidRPr="00745DC8">
        <w:t xml:space="preserve">5.1.15.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w:t>
      </w:r>
      <w:r w:rsidRPr="00745DC8">
        <w:lastRenderedPageBreak/>
        <w:t>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36DB3E60" w14:textId="77777777" w:rsidR="00F46ADE" w:rsidRPr="00745DC8" w:rsidRDefault="00F46ADE" w:rsidP="00F46ADE">
      <w:pPr>
        <w:ind w:firstLine="567"/>
        <w:contextualSpacing/>
        <w:jc w:val="both"/>
      </w:pPr>
      <w:r w:rsidRPr="00745DC8">
        <w:t>5.1.16. Осуществлять иные права, предоставленные Заказчику в соответствии с законодательством Российской Федерации и Контрактом.</w:t>
      </w:r>
    </w:p>
    <w:p w14:paraId="13F4AE30" w14:textId="77777777" w:rsidR="00F46ADE" w:rsidRPr="00745DC8" w:rsidRDefault="00F46ADE" w:rsidP="00F46ADE">
      <w:pPr>
        <w:ind w:firstLine="567"/>
        <w:contextualSpacing/>
        <w:jc w:val="both"/>
        <w:rPr>
          <w:b/>
        </w:rPr>
      </w:pPr>
      <w:r w:rsidRPr="00745DC8">
        <w:rPr>
          <w:b/>
        </w:rPr>
        <w:t>5.2. Заказчик обязан:</w:t>
      </w:r>
    </w:p>
    <w:p w14:paraId="2CCB1B97" w14:textId="77777777" w:rsidR="00F46ADE" w:rsidRPr="00745DC8" w:rsidRDefault="00F46ADE" w:rsidP="00F46ADE">
      <w:pPr>
        <w:ind w:firstLine="567"/>
        <w:contextualSpacing/>
        <w:jc w:val="both"/>
      </w:pPr>
      <w:bookmarkStart w:id="6" w:name="sub_100411"/>
      <w:r w:rsidRPr="00745DC8">
        <w:t xml:space="preserve">5.2.1. Не позднее 10 (десяти) дней со дня подписания Контракта </w:t>
      </w:r>
      <w:bookmarkEnd w:id="6"/>
      <w:r w:rsidRPr="00745DC8">
        <w:t>Сторонами передать Подрядчику строительную площадку по акту приема-передачи строительной площадки (Приложение № 6 к Контракту).</w:t>
      </w:r>
    </w:p>
    <w:p w14:paraId="06EE3385" w14:textId="77777777" w:rsidR="00F46ADE" w:rsidRPr="00745DC8" w:rsidRDefault="00F46ADE" w:rsidP="00F46ADE">
      <w:pPr>
        <w:ind w:firstLine="567"/>
        <w:contextualSpacing/>
        <w:jc w:val="both"/>
      </w:pPr>
      <w:bookmarkStart w:id="7" w:name="sub_100414"/>
      <w:r w:rsidRPr="00745DC8">
        <w:t xml:space="preserve">5.2.2. В срок не позднее </w:t>
      </w:r>
      <w:bookmarkEnd w:id="7"/>
      <w:r w:rsidRPr="00745DC8">
        <w:t>10 (десяти) дней с момента подписания Контракта передать Подрядчику необходимую для выполнения капитального ремонта рабочую документацию, утвержденную в производство работ, в 1 (одном) экземпляре на бумажном носителе и в электронном виде</w:t>
      </w:r>
      <w:hyperlink w:anchor="sub_151515" w:history="1"/>
      <w:r w:rsidRPr="00745DC8">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14:paraId="7B3B299D" w14:textId="77777777" w:rsidR="00F46ADE" w:rsidRPr="00745DC8" w:rsidRDefault="00F46ADE" w:rsidP="00F46ADE">
      <w:pPr>
        <w:ind w:firstLine="567"/>
        <w:contextualSpacing/>
        <w:jc w:val="both"/>
      </w:pPr>
      <w:r w:rsidRPr="00745DC8">
        <w:t xml:space="preserve">5.2.3.В течение 10 (десяти) рабочих дней с даты представления Подрядчиком на согласование Календарного графика производства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8" w:name="sub_100415"/>
    </w:p>
    <w:p w14:paraId="27B863FF" w14:textId="77777777" w:rsidR="00F46ADE" w:rsidRPr="00745DC8" w:rsidRDefault="00F46ADE" w:rsidP="00F46ADE">
      <w:pPr>
        <w:ind w:firstLine="567"/>
        <w:contextualSpacing/>
        <w:jc w:val="both"/>
      </w:pPr>
      <w:r w:rsidRPr="00745DC8">
        <w:t>5.2.4.В срок и в порядке, установленные Статьей 4 Контракта,</w:t>
      </w:r>
      <w:bookmarkEnd w:id="8"/>
      <w:r w:rsidRPr="00745DC8">
        <w:t xml:space="preserve"> осуществлять приемку выполненных Работ (результата работ). При завершении капитального ремонта и подписания Акта приемки законченного строительством объекта формы КС-11, подписать акт приема передачи строительной площадки.</w:t>
      </w:r>
    </w:p>
    <w:p w14:paraId="67E10021" w14:textId="77777777" w:rsidR="00F46ADE" w:rsidRPr="00745DC8" w:rsidRDefault="00F46ADE" w:rsidP="00F46ADE">
      <w:pPr>
        <w:ind w:firstLine="567"/>
        <w:contextualSpacing/>
        <w:jc w:val="both"/>
      </w:pPr>
      <w:r w:rsidRPr="00745DC8">
        <w:t>5.2.5.В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3DCEF1AB" w14:textId="77777777" w:rsidR="00F46ADE" w:rsidRPr="00745DC8" w:rsidRDefault="00F46ADE" w:rsidP="00F46ADE">
      <w:pPr>
        <w:ind w:firstLine="567"/>
        <w:contextualSpacing/>
        <w:jc w:val="both"/>
      </w:pPr>
      <w:r w:rsidRPr="00745DC8">
        <w:t>5.2.6. Производить освидетельствование скрытых работ.</w:t>
      </w:r>
    </w:p>
    <w:p w14:paraId="4719F461" w14:textId="77777777" w:rsidR="00F46ADE" w:rsidRPr="00745DC8" w:rsidRDefault="00F46ADE" w:rsidP="00F46ADE">
      <w:pPr>
        <w:ind w:firstLine="567"/>
        <w:contextualSpacing/>
        <w:jc w:val="both"/>
      </w:pPr>
      <w:r w:rsidRPr="00745DC8">
        <w:t>5.2.7.Принять и оплатить выполнен</w:t>
      </w:r>
      <w:bookmarkStart w:id="9" w:name="sub_100416"/>
      <w:r w:rsidRPr="00745DC8">
        <w:t>ные работы в сроки, установленные</w:t>
      </w:r>
      <w:bookmarkEnd w:id="9"/>
      <w:r w:rsidRPr="00745DC8">
        <w:t xml:space="preserve"> </w:t>
      </w:r>
      <w:hyperlink w:anchor="sub_13000" w:history="1">
        <w:r w:rsidRPr="00745DC8">
          <w:t>Графиком</w:t>
        </w:r>
      </w:hyperlink>
      <w:r w:rsidRPr="00745DC8">
        <w:t xml:space="preserve"> выполнения работ и иными положениями Контракта в пределах доведенных лимитов бюджетных обязательств, в соответствии с условиями Контракта. </w:t>
      </w:r>
    </w:p>
    <w:p w14:paraId="49C0FD1D" w14:textId="77777777" w:rsidR="00F46ADE" w:rsidRPr="00745DC8" w:rsidRDefault="00F46ADE" w:rsidP="00F46ADE">
      <w:pPr>
        <w:ind w:firstLine="567"/>
        <w:contextualSpacing/>
        <w:jc w:val="both"/>
      </w:pPr>
      <w:r w:rsidRPr="00745DC8">
        <w:t>5.2.8. Участвовать в проверках, проводимых ведомственными инспекциями и комиссиями.</w:t>
      </w:r>
    </w:p>
    <w:p w14:paraId="0BBB0D24" w14:textId="77777777" w:rsidR="00F46ADE" w:rsidRPr="00745DC8" w:rsidRDefault="00F46ADE" w:rsidP="00F46ADE">
      <w:pPr>
        <w:ind w:firstLine="567"/>
        <w:contextualSpacing/>
        <w:jc w:val="both"/>
      </w:pPr>
      <w:r w:rsidRPr="00745DC8">
        <w:t>5.2.9. Обеспечить доступ персонала на строительную площадку.</w:t>
      </w:r>
    </w:p>
    <w:p w14:paraId="21F3DC1F" w14:textId="77777777" w:rsidR="00F46ADE" w:rsidRPr="00745DC8" w:rsidRDefault="00F46ADE" w:rsidP="00F46ADE">
      <w:pPr>
        <w:ind w:firstLine="567"/>
        <w:contextualSpacing/>
        <w:jc w:val="both"/>
      </w:pPr>
      <w:r w:rsidRPr="00745DC8">
        <w:t xml:space="preserve">5.2.10. Права и обязанности, не оговоренные в Контракте, определяются в соответствии с действующим законодательством </w:t>
      </w:r>
      <w:bookmarkStart w:id="10" w:name="_Hlk6995984"/>
      <w:r w:rsidRPr="00745DC8">
        <w:t>Российской Федерации</w:t>
      </w:r>
      <w:bookmarkEnd w:id="10"/>
      <w:r w:rsidRPr="00745DC8">
        <w:t>.</w:t>
      </w:r>
    </w:p>
    <w:p w14:paraId="23505406" w14:textId="77777777" w:rsidR="00F46ADE" w:rsidRPr="00745DC8" w:rsidRDefault="00F46ADE" w:rsidP="00F46ADE">
      <w:pPr>
        <w:ind w:firstLine="567"/>
        <w:contextualSpacing/>
        <w:jc w:val="both"/>
        <w:rPr>
          <w:b/>
        </w:rPr>
      </w:pPr>
      <w:r w:rsidRPr="00745DC8">
        <w:rPr>
          <w:b/>
        </w:rPr>
        <w:t>5.3. Подрядчик имеет право:</w:t>
      </w:r>
    </w:p>
    <w:p w14:paraId="5BB43DF3" w14:textId="77777777" w:rsidR="00F46ADE" w:rsidRPr="00745DC8" w:rsidRDefault="00F46ADE" w:rsidP="00F46ADE">
      <w:pPr>
        <w:ind w:firstLine="567"/>
        <w:contextualSpacing/>
        <w:jc w:val="both"/>
      </w:pPr>
      <w:r w:rsidRPr="00745DC8">
        <w:t>5.3.1. На оплату работ, фактически выполненных Подрядчиком, на условиях настоящего Контракта, при условии отсутствия замечаний к полноте и качеству выполненных работ в пределах лимитов бюджетных ассигнований и фактического финансирования по данному Объекту.</w:t>
      </w:r>
    </w:p>
    <w:p w14:paraId="2CB96FF7" w14:textId="77777777" w:rsidR="00F46ADE" w:rsidRPr="00745DC8" w:rsidRDefault="00F46ADE" w:rsidP="00F46ADE">
      <w:pPr>
        <w:ind w:firstLine="567"/>
        <w:contextualSpacing/>
        <w:jc w:val="both"/>
      </w:pPr>
      <w:r w:rsidRPr="00745DC8">
        <w:t>5.3.2. Досрочно выполнить работу по настоящему Контракту, при условии, если такое завершение не повлияет на качество выполненных работ.</w:t>
      </w:r>
    </w:p>
    <w:p w14:paraId="610924A7" w14:textId="77777777" w:rsidR="00F46ADE" w:rsidRPr="00745DC8" w:rsidRDefault="00F46ADE" w:rsidP="00F46ADE">
      <w:pPr>
        <w:ind w:firstLine="567"/>
        <w:contextualSpacing/>
        <w:jc w:val="both"/>
      </w:pPr>
      <w:r w:rsidRPr="00745DC8">
        <w:t>5.3.3. На получение необходимых документов и информации, необходимой для выполнения работ, согласно условиям настоящего Контракта.</w:t>
      </w:r>
    </w:p>
    <w:p w14:paraId="36D01746" w14:textId="77777777" w:rsidR="00F46ADE" w:rsidRPr="00745DC8" w:rsidRDefault="00F46ADE" w:rsidP="00F46ADE">
      <w:pPr>
        <w:ind w:firstLine="567"/>
        <w:contextualSpacing/>
        <w:jc w:val="both"/>
        <w:rPr>
          <w:b/>
        </w:rPr>
      </w:pPr>
      <w:r w:rsidRPr="00745DC8">
        <w:rPr>
          <w:b/>
        </w:rPr>
        <w:t>5.4. Подрядчик обязан:</w:t>
      </w:r>
    </w:p>
    <w:p w14:paraId="6819B4E4" w14:textId="77777777" w:rsidR="00F46ADE" w:rsidRPr="00745DC8" w:rsidRDefault="00F46ADE" w:rsidP="00F46ADE">
      <w:pPr>
        <w:ind w:firstLine="567"/>
        <w:jc w:val="both"/>
      </w:pPr>
      <w:r w:rsidRPr="00745DC8">
        <w:t>5.4.1.Выполнить предусмотренные Контрактом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Контакту), в сроки, установленные Контрактом, не допуская выполнения объемов работ сверх лимитов их финансирования, установленных на соответствующий год, а также в соответствии с требованиями нормативных правовых актов в области проектирования и строительства.</w:t>
      </w:r>
    </w:p>
    <w:p w14:paraId="3D3D6E36" w14:textId="77777777" w:rsidR="00F46ADE" w:rsidRPr="00745DC8" w:rsidRDefault="00F46ADE" w:rsidP="00F46ADE">
      <w:pPr>
        <w:ind w:firstLine="567"/>
        <w:contextualSpacing/>
        <w:jc w:val="both"/>
      </w:pPr>
      <w:r w:rsidRPr="00745DC8">
        <w:t xml:space="preserve">5.4.2. В течение </w:t>
      </w:r>
      <w:bookmarkStart w:id="11" w:name="_Hlk5792293"/>
      <w:r w:rsidRPr="00745DC8">
        <w:t xml:space="preserve">10 (десяти) </w:t>
      </w:r>
      <w:bookmarkEnd w:id="11"/>
      <w:r w:rsidRPr="00745DC8">
        <w:t xml:space="preserve">дней со дня получения акта приема-передачи строительной площадки принять от Заказчика и подписать указанный акт и приступить к капитальному ремонту Объекта в срок, установленный </w:t>
      </w:r>
      <w:hyperlink r:id="rId16" w:anchor="/document/72009464/entry/12000" w:history="1">
        <w:r w:rsidRPr="00745DC8">
          <w:t>Графиком</w:t>
        </w:r>
      </w:hyperlink>
      <w:r w:rsidRPr="00745DC8">
        <w:t xml:space="preserve"> выполнения работ (Приложение №4 к контракту) и Календарным графиком.</w:t>
      </w:r>
    </w:p>
    <w:p w14:paraId="78B9F038" w14:textId="77777777" w:rsidR="00F46ADE" w:rsidRPr="00745DC8" w:rsidRDefault="00F46ADE" w:rsidP="00F46ADE">
      <w:pPr>
        <w:ind w:firstLine="567"/>
        <w:contextualSpacing/>
        <w:jc w:val="both"/>
      </w:pPr>
      <w:r w:rsidRPr="00745DC8">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1041960C" w14:textId="77777777" w:rsidR="00F46ADE" w:rsidRPr="00745DC8" w:rsidRDefault="00F46ADE" w:rsidP="00F46ADE">
      <w:pPr>
        <w:ind w:firstLine="567"/>
        <w:contextualSpacing/>
        <w:jc w:val="both"/>
      </w:pPr>
      <w:r w:rsidRPr="00745DC8">
        <w:t>5.4.3.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Pr="00745DC8">
        <w:rPr>
          <w:u w:val="single"/>
        </w:rPr>
        <w:t>при необходимости</w:t>
      </w:r>
      <w:r w:rsidRPr="00745DC8">
        <w:t>).</w:t>
      </w:r>
    </w:p>
    <w:p w14:paraId="3F260E05" w14:textId="77777777" w:rsidR="00F46ADE" w:rsidRPr="00745DC8" w:rsidRDefault="00F46ADE" w:rsidP="00F46ADE">
      <w:pPr>
        <w:ind w:firstLine="567"/>
        <w:contextualSpacing/>
        <w:jc w:val="both"/>
      </w:pPr>
      <w:r w:rsidRPr="00745DC8">
        <w:lastRenderedPageBreak/>
        <w:t>5.4.4. В течение 5 (пяти) дней со дня передачи Заказчиком необходимой для капитального ремонта проектной документации рассмотреть ее и при наличии замечаний и предложений к такой документации направить их Заказчику, в соответствии с СП 48.13330.2019. Свод правил. Организация строительства. СНиП 12-01-2004».</w:t>
      </w:r>
    </w:p>
    <w:p w14:paraId="31F4B07B" w14:textId="77777777" w:rsidR="00F46ADE" w:rsidRPr="00745DC8" w:rsidRDefault="00F46ADE" w:rsidP="00F46ADE">
      <w:pPr>
        <w:ind w:firstLine="567"/>
        <w:contextualSpacing/>
        <w:jc w:val="both"/>
      </w:pPr>
      <w:r w:rsidRPr="00745DC8">
        <w:t>5.4.5. Передать Заказчику выполненные Работы (результат работ), в сроки, установленные Графиком (Приложение №4 к Контракту).</w:t>
      </w:r>
    </w:p>
    <w:p w14:paraId="13233049" w14:textId="77777777" w:rsidR="00F46ADE" w:rsidRPr="00745DC8" w:rsidRDefault="00F46ADE" w:rsidP="00F46ADE">
      <w:pPr>
        <w:ind w:firstLine="567"/>
        <w:contextualSpacing/>
        <w:jc w:val="both"/>
      </w:pPr>
      <w:r w:rsidRPr="00745DC8">
        <w:t>5.4.6. В течение 10 (десяти) дней после дня подписания Контракта предоставить Заказчику:</w:t>
      </w:r>
    </w:p>
    <w:p w14:paraId="48000C94" w14:textId="77777777" w:rsidR="00F46ADE" w:rsidRPr="00745DC8" w:rsidRDefault="00F46ADE" w:rsidP="00F46ADE">
      <w:pPr>
        <w:ind w:firstLine="567"/>
        <w:contextualSpacing/>
        <w:jc w:val="both"/>
      </w:pPr>
      <w:r w:rsidRPr="00745DC8">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44EF5C1D" w14:textId="77777777" w:rsidR="00F46ADE" w:rsidRPr="00745DC8" w:rsidRDefault="00F46ADE" w:rsidP="00F46ADE">
      <w:pPr>
        <w:ind w:firstLine="567"/>
        <w:contextualSpacing/>
        <w:jc w:val="both"/>
      </w:pPr>
      <w:r w:rsidRPr="00745DC8">
        <w:t>б) Приказ о назначении ответственного лица за выдачу наряд-допусков на объекте, журналов производства работ, общего журнала, специальных журналов.</w:t>
      </w:r>
    </w:p>
    <w:p w14:paraId="2DAD8FEA" w14:textId="77777777" w:rsidR="00F46ADE" w:rsidRPr="00745DC8" w:rsidRDefault="00F46ADE" w:rsidP="00F46ADE">
      <w:pPr>
        <w:ind w:firstLine="567"/>
        <w:contextualSpacing/>
        <w:jc w:val="both"/>
      </w:pPr>
      <w:r w:rsidRPr="00745DC8">
        <w:t xml:space="preserve">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7676D381" w14:textId="77777777" w:rsidR="00F46ADE" w:rsidRPr="00745DC8" w:rsidRDefault="00F46ADE" w:rsidP="00F46ADE">
      <w:pPr>
        <w:ind w:firstLine="567"/>
        <w:contextualSpacing/>
        <w:jc w:val="both"/>
      </w:pPr>
      <w:r w:rsidRPr="00745DC8">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479CF15A" w14:textId="77777777" w:rsidR="00F46ADE" w:rsidRPr="00745DC8" w:rsidRDefault="00F46ADE" w:rsidP="00F46ADE">
      <w:pPr>
        <w:ind w:firstLine="567"/>
        <w:contextualSpacing/>
        <w:jc w:val="both"/>
      </w:pPr>
      <w:r w:rsidRPr="00745DC8">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w:t>
      </w:r>
    </w:p>
    <w:p w14:paraId="6AE3DC57" w14:textId="77777777" w:rsidR="00F46ADE" w:rsidRPr="00745DC8" w:rsidRDefault="00F46ADE" w:rsidP="00F46ADE">
      <w:pPr>
        <w:ind w:firstLine="567"/>
        <w:contextualSpacing/>
        <w:jc w:val="both"/>
      </w:pPr>
      <w:r w:rsidRPr="00745DC8">
        <w:t xml:space="preserve">5.4.7. Проверить переданную Заказчиком проектную документацию на предмет наличия недостатков до начала выполнения Работ не позднее </w:t>
      </w:r>
      <w:bookmarkStart w:id="12" w:name="_Hlk5722077"/>
      <w:r w:rsidRPr="00745DC8">
        <w:t xml:space="preserve">14 (четырнадцати) </w:t>
      </w:r>
      <w:bookmarkEnd w:id="12"/>
      <w:r w:rsidRPr="00745DC8">
        <w:t>дней, с даты получения проектной документации.</w:t>
      </w:r>
    </w:p>
    <w:p w14:paraId="4288DCDB" w14:textId="77777777" w:rsidR="00F46ADE" w:rsidRPr="00745DC8" w:rsidRDefault="00F46ADE" w:rsidP="00F46ADE">
      <w:pPr>
        <w:ind w:firstLine="567"/>
        <w:contextualSpacing/>
        <w:jc w:val="both"/>
      </w:pPr>
      <w:bookmarkStart w:id="13" w:name="_Hlk5722258"/>
      <w:r w:rsidRPr="00745DC8">
        <w:t xml:space="preserve">5.4.8. Разработать и предоставить Заказчику проект производства работ (ППР), не позднее 10 (десяти) рабочих дней до начала этих работ. </w:t>
      </w:r>
    </w:p>
    <w:p w14:paraId="178DA317" w14:textId="77777777" w:rsidR="00F46ADE" w:rsidRPr="00745DC8" w:rsidRDefault="00F46ADE" w:rsidP="00F46ADE">
      <w:pPr>
        <w:ind w:firstLine="567"/>
        <w:contextualSpacing/>
        <w:jc w:val="both"/>
      </w:pPr>
      <w:r w:rsidRPr="00745DC8">
        <w:t>В ППР необходимо предусмотреть (при необходимости):</w:t>
      </w:r>
    </w:p>
    <w:p w14:paraId="2FB6618E" w14:textId="77777777" w:rsidR="00F46ADE" w:rsidRPr="00745DC8" w:rsidRDefault="00F46ADE" w:rsidP="00F46ADE">
      <w:pPr>
        <w:ind w:firstLine="567"/>
        <w:contextualSpacing/>
        <w:jc w:val="both"/>
      </w:pPr>
      <w:r w:rsidRPr="00745DC8">
        <w:t>-сроки выполнения отдельных блоков работ исходя из сроков начала отопительного сезона 2024-2025гг.</w:t>
      </w:r>
    </w:p>
    <w:bookmarkEnd w:id="13"/>
    <w:p w14:paraId="02C940E8" w14:textId="77777777" w:rsidR="00F46ADE" w:rsidRPr="00745DC8" w:rsidRDefault="00F46ADE" w:rsidP="00F46ADE">
      <w:pPr>
        <w:ind w:firstLine="567"/>
        <w:contextualSpacing/>
        <w:jc w:val="both"/>
      </w:pPr>
      <w:r w:rsidRPr="00745DC8">
        <w:t xml:space="preserve">5.4.9.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капитального ремонта и другие необходимые документы, относящиеся к Работам по Контракту. Создавать условия для проверки хода выполнения капитального ремонта. </w:t>
      </w:r>
    </w:p>
    <w:p w14:paraId="7DCBC038" w14:textId="77777777" w:rsidR="00F46ADE" w:rsidRPr="00745DC8" w:rsidRDefault="00F46ADE" w:rsidP="00F46ADE">
      <w:pPr>
        <w:ind w:firstLine="567"/>
        <w:contextualSpacing/>
        <w:jc w:val="both"/>
      </w:pPr>
      <w:r w:rsidRPr="00745DC8">
        <w:t>5.4.10. Предоставлять Заказчику по его требованию информацию о ходе капитального ремонта Объекта по форме, в объеме и сроки, содержащиеся в требовании или Контракте.</w:t>
      </w:r>
    </w:p>
    <w:p w14:paraId="0C9A308A" w14:textId="77777777" w:rsidR="00F46ADE" w:rsidRPr="00745DC8" w:rsidRDefault="00F46ADE" w:rsidP="00F46ADE">
      <w:pPr>
        <w:ind w:firstLine="567"/>
        <w:contextualSpacing/>
        <w:jc w:val="both"/>
      </w:pPr>
      <w:bookmarkStart w:id="14" w:name="_Hlk25244221"/>
      <w:r w:rsidRPr="00745DC8">
        <w:t>5.4.11. Еженедельно каждую пятницу, не позднее 15:00 часов (местного времени), предоставлять информацию о ходе выполнения капитального ремонта, в электронном формате разработки на электронную почту Заказчика. По письменному запросу Заказчика предоставлять дополнительные данные о ходе капитального ремонта, в том числе наличие на Объекте технических и людских ресурсов, наличие материалов и других данных, имеющих отношение к выполняемым Подрядчиком работам.</w:t>
      </w:r>
    </w:p>
    <w:bookmarkEnd w:id="14"/>
    <w:p w14:paraId="1244E2D8" w14:textId="77777777" w:rsidR="00F46ADE" w:rsidRPr="00745DC8" w:rsidRDefault="00F46ADE" w:rsidP="00F46ADE">
      <w:pPr>
        <w:ind w:firstLine="567"/>
        <w:contextualSpacing/>
        <w:jc w:val="both"/>
      </w:pPr>
      <w:r w:rsidRPr="00745DC8">
        <w:t>5.4.12.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77BF4198" w14:textId="77777777" w:rsidR="00F46ADE" w:rsidRPr="00745DC8" w:rsidRDefault="00F46ADE" w:rsidP="00F46ADE">
      <w:pPr>
        <w:ind w:firstLine="567"/>
        <w:contextualSpacing/>
        <w:jc w:val="both"/>
      </w:pPr>
      <w:r w:rsidRPr="00745DC8">
        <w:t>5.4.13.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7F446F35" w14:textId="77777777" w:rsidR="00F46ADE" w:rsidRPr="00745DC8" w:rsidRDefault="00F46ADE" w:rsidP="00F46ADE">
      <w:pPr>
        <w:ind w:firstLine="567"/>
        <w:contextualSpacing/>
        <w:jc w:val="both"/>
      </w:pPr>
      <w:r w:rsidRPr="00745DC8">
        <w:lastRenderedPageBreak/>
        <w:t xml:space="preserve">5.4.14. Установить при въезде на строительную площадку информационный щит, отображающий паспорт строительства, в соответствии СП 48.13330.2019. Свод правил. Организация строительства. СНиП 12-01-2004»)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7F6B425B" w14:textId="77777777" w:rsidR="00F46ADE" w:rsidRPr="00745DC8" w:rsidRDefault="00F46ADE" w:rsidP="00F46ADE">
      <w:pPr>
        <w:ind w:firstLine="567"/>
        <w:contextualSpacing/>
        <w:jc w:val="both"/>
      </w:pPr>
      <w:r w:rsidRPr="00745DC8">
        <w:t xml:space="preserve">5.4.15.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50DD91DF" w14:textId="77777777" w:rsidR="00F46ADE" w:rsidRPr="00745DC8" w:rsidRDefault="00F46ADE" w:rsidP="00F46ADE">
      <w:pPr>
        <w:ind w:firstLine="567"/>
        <w:contextualSpacing/>
        <w:jc w:val="both"/>
      </w:pPr>
      <w:r w:rsidRPr="00745DC8">
        <w:t xml:space="preserve">5.4.16.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w:t>
      </w:r>
      <w:proofErr w:type="spellStart"/>
      <w:r w:rsidRPr="00745DC8">
        <w:t>ПОКр</w:t>
      </w:r>
      <w:proofErr w:type="spellEnd"/>
      <w:r w:rsidRPr="00745DC8">
        <w:t xml:space="preserve">. </w:t>
      </w:r>
    </w:p>
    <w:p w14:paraId="5F31F8BE" w14:textId="77777777" w:rsidR="00F46ADE" w:rsidRPr="00745DC8" w:rsidRDefault="00F46ADE" w:rsidP="00F46ADE">
      <w:pPr>
        <w:ind w:firstLine="567"/>
        <w:contextualSpacing/>
        <w:jc w:val="both"/>
      </w:pPr>
      <w:r w:rsidRPr="00745DC8">
        <w:t>5.4.17. Обеспечить в ходе работ по капитальному ремонту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1B207DF9" w14:textId="77777777" w:rsidR="00F46ADE" w:rsidRPr="00745DC8" w:rsidRDefault="00F46ADE" w:rsidP="00F46ADE">
      <w:pPr>
        <w:ind w:firstLine="567"/>
        <w:contextualSpacing/>
        <w:jc w:val="both"/>
      </w:pPr>
      <w:r w:rsidRPr="00745DC8">
        <w:t>5.4.18. Осуществлять охрану строительной площадки в порядке, установленном Разделом 6 Контракта.</w:t>
      </w:r>
    </w:p>
    <w:p w14:paraId="488D70FB" w14:textId="77777777" w:rsidR="00F46ADE" w:rsidRPr="00745DC8" w:rsidRDefault="00F46ADE" w:rsidP="00F46ADE">
      <w:pPr>
        <w:ind w:firstLine="567"/>
        <w:contextualSpacing/>
        <w:jc w:val="both"/>
      </w:pPr>
      <w:r w:rsidRPr="00745DC8">
        <w:t>5.4.19. Создавать условия для проверки хода выполнения Работ и производственных расходов по Контракту.</w:t>
      </w:r>
    </w:p>
    <w:p w14:paraId="75341782" w14:textId="77777777" w:rsidR="00F46ADE" w:rsidRPr="00745DC8" w:rsidRDefault="00F46ADE" w:rsidP="00F46ADE">
      <w:pPr>
        <w:ind w:firstLine="567"/>
        <w:contextualSpacing/>
        <w:jc w:val="both"/>
      </w:pPr>
      <w:r w:rsidRPr="00745DC8">
        <w:t>5.4.20.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6A76DD9F" w14:textId="77777777" w:rsidR="00F46ADE" w:rsidRPr="00745DC8" w:rsidRDefault="00F46ADE" w:rsidP="00F46ADE">
      <w:pPr>
        <w:ind w:firstLine="567"/>
        <w:contextualSpacing/>
        <w:jc w:val="both"/>
      </w:pPr>
      <w:r w:rsidRPr="00745DC8">
        <w:t>5.4.21. Принимать участие при проверках, проводимых ведомственных инспекций и комиссий по письменному уведомлению Заказчика.</w:t>
      </w:r>
    </w:p>
    <w:p w14:paraId="6D20FF4A" w14:textId="77777777" w:rsidR="00F46ADE" w:rsidRPr="00745DC8" w:rsidRDefault="00F46ADE" w:rsidP="00F46ADE">
      <w:pPr>
        <w:ind w:firstLine="567"/>
        <w:contextualSpacing/>
        <w:jc w:val="both"/>
      </w:pPr>
      <w:r w:rsidRPr="00745DC8">
        <w:t>5.4.22.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14:paraId="25EEB49E" w14:textId="77777777" w:rsidR="00F46ADE" w:rsidRPr="00745DC8" w:rsidRDefault="00F46ADE" w:rsidP="00F46ADE">
      <w:pPr>
        <w:ind w:firstLine="567"/>
        <w:contextualSpacing/>
        <w:jc w:val="both"/>
      </w:pPr>
      <w:r w:rsidRPr="00745DC8">
        <w:t>5.4.23.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5193D941" w14:textId="77777777" w:rsidR="00F46ADE" w:rsidRPr="00745DC8" w:rsidRDefault="00F46ADE" w:rsidP="00F46ADE">
      <w:pPr>
        <w:ind w:firstLine="567"/>
        <w:contextualSpacing/>
        <w:jc w:val="both"/>
      </w:pPr>
      <w:r w:rsidRPr="00745DC8">
        <w:t>5.4.24. Обеспечить качество выполненных Работ в соответствии с проектной документацией, техническими регламентами, СНиПами, СП, ГОСТами и другими нормативными документами по качеству строительства.</w:t>
      </w:r>
    </w:p>
    <w:p w14:paraId="300273DF" w14:textId="77777777" w:rsidR="00F46ADE" w:rsidRPr="00745DC8" w:rsidRDefault="00F46ADE" w:rsidP="00F46ADE">
      <w:pPr>
        <w:ind w:firstLine="567"/>
        <w:contextualSpacing/>
        <w:jc w:val="both"/>
      </w:pPr>
      <w:r w:rsidRPr="00745DC8">
        <w:t>5.4.25. Поставить на строительную площадку все предусмотренные проектной документацией и Контрактом необходимые для капитального ремонта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14:paraId="69240302" w14:textId="77777777" w:rsidR="00F46ADE" w:rsidRPr="00745DC8" w:rsidRDefault="00F46ADE" w:rsidP="00F46ADE">
      <w:pPr>
        <w:ind w:firstLine="567"/>
        <w:contextualSpacing/>
        <w:jc w:val="both"/>
      </w:pPr>
      <w:r w:rsidRPr="00745DC8">
        <w:t>5.4.26.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25944B21" w14:textId="77777777" w:rsidR="00F46ADE" w:rsidRPr="00745DC8" w:rsidRDefault="00F46ADE" w:rsidP="00F46ADE">
      <w:pPr>
        <w:ind w:firstLine="567"/>
        <w:contextualSpacing/>
        <w:jc w:val="both"/>
      </w:pPr>
      <w:r w:rsidRPr="00745DC8">
        <w:t xml:space="preserve">5.4.27.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w:t>
      </w:r>
      <w:r w:rsidRPr="00745DC8">
        <w:lastRenderedPageBreak/>
        <w:t>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4512FDF1" w14:textId="77777777" w:rsidR="00F46ADE" w:rsidRPr="00745DC8" w:rsidRDefault="00F46ADE" w:rsidP="00F46ADE">
      <w:pPr>
        <w:ind w:firstLine="567"/>
        <w:contextualSpacing/>
        <w:jc w:val="both"/>
      </w:pPr>
      <w:r w:rsidRPr="00745DC8">
        <w:t>5.4.28.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14:paraId="04A4CEEF" w14:textId="77777777" w:rsidR="00F46ADE" w:rsidRPr="00745DC8" w:rsidRDefault="00F46ADE" w:rsidP="00F46ADE">
      <w:pPr>
        <w:ind w:firstLine="567"/>
        <w:contextualSpacing/>
        <w:jc w:val="both"/>
      </w:pPr>
      <w:r w:rsidRPr="00745DC8">
        <w:t>5.4.29.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41A36C22" w14:textId="77777777" w:rsidR="00F46ADE" w:rsidRPr="00745DC8" w:rsidRDefault="00F46ADE" w:rsidP="00F46ADE">
      <w:pPr>
        <w:ind w:firstLine="567"/>
        <w:contextualSpacing/>
        <w:jc w:val="both"/>
      </w:pPr>
      <w:r w:rsidRPr="00745DC8">
        <w:t>5.4.30. 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35782EDE" w14:textId="77777777" w:rsidR="00F46ADE" w:rsidRPr="00745DC8" w:rsidRDefault="00F46ADE" w:rsidP="00F46ADE">
      <w:pPr>
        <w:ind w:firstLine="567"/>
        <w:contextualSpacing/>
        <w:jc w:val="both"/>
      </w:pPr>
      <w:r w:rsidRPr="00745DC8">
        <w:t xml:space="preserve">5.4.31.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5EAABE4F" w14:textId="77777777" w:rsidR="00F46ADE" w:rsidRPr="00745DC8" w:rsidRDefault="00F46ADE" w:rsidP="00F46ADE">
      <w:pPr>
        <w:ind w:firstLine="567"/>
        <w:contextualSpacing/>
        <w:jc w:val="both"/>
      </w:pPr>
      <w:r w:rsidRPr="00745DC8">
        <w:t>5.4.32.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5753B75D" w14:textId="77777777" w:rsidR="00F46ADE" w:rsidRPr="00745DC8" w:rsidRDefault="00F46ADE" w:rsidP="00F46ADE">
      <w:pPr>
        <w:ind w:firstLine="567"/>
        <w:contextualSpacing/>
        <w:jc w:val="both"/>
      </w:pPr>
      <w:r w:rsidRPr="00745DC8">
        <w:t>5.4.33. Немедленно известить Заказчика и до получения от него указаний приостановить Работы при обнаружении:</w:t>
      </w:r>
    </w:p>
    <w:p w14:paraId="41AE3C62" w14:textId="77777777" w:rsidR="00F46ADE" w:rsidRPr="00745DC8" w:rsidRDefault="00F46ADE" w:rsidP="00F46ADE">
      <w:pPr>
        <w:ind w:firstLine="567"/>
        <w:contextualSpacing/>
        <w:jc w:val="both"/>
      </w:pPr>
      <w:r w:rsidRPr="00745DC8">
        <w:t>-возможных неблагоприятных для Заказчика последствий выполнения его указаний о способе исполнения Работ;</w:t>
      </w:r>
    </w:p>
    <w:p w14:paraId="544F4E06" w14:textId="77777777" w:rsidR="00F46ADE" w:rsidRPr="00745DC8" w:rsidRDefault="00F46ADE" w:rsidP="00F46ADE">
      <w:pPr>
        <w:ind w:firstLine="567"/>
        <w:contextualSpacing/>
        <w:jc w:val="both"/>
      </w:pPr>
      <w:r w:rsidRPr="00745DC8">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01710E88" w14:textId="77777777" w:rsidR="00F46ADE" w:rsidRPr="00745DC8" w:rsidRDefault="00F46ADE" w:rsidP="00F46ADE">
      <w:pPr>
        <w:ind w:firstLine="567"/>
        <w:contextualSpacing/>
        <w:jc w:val="both"/>
      </w:pPr>
      <w:r w:rsidRPr="00745DC8">
        <w:t>Подрядчик, не предупредивший Заказчика о вышеуказанных обстоятельствах, либо продолживший работу, не дожидаясь ответа от Заказчика, не вправе при предъявлении к нему претензий   ссылаться на указанные обстоятельства.</w:t>
      </w:r>
    </w:p>
    <w:p w14:paraId="69471C6B" w14:textId="77777777" w:rsidR="00F46ADE" w:rsidRPr="00745DC8" w:rsidRDefault="00F46ADE" w:rsidP="00F46ADE">
      <w:pPr>
        <w:ind w:firstLine="567"/>
        <w:contextualSpacing/>
        <w:jc w:val="both"/>
      </w:pPr>
      <w:r w:rsidRPr="00745DC8">
        <w:t xml:space="preserve">5.4.34. Обеспечивать в процессе проведения работ собственными силами и в счет цены Контракта систематическую уборку объекта от порубочного остатка (при наличии),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работ по Объекту и предусматриваемых для данной местности, в порядке и сроки, установленные законодательством Российской Федерации. </w:t>
      </w:r>
    </w:p>
    <w:p w14:paraId="681A2ABB" w14:textId="77777777" w:rsidR="00F46ADE" w:rsidRPr="00745DC8" w:rsidRDefault="00F46ADE" w:rsidP="00F46ADE">
      <w:pPr>
        <w:ind w:firstLine="567"/>
        <w:contextualSpacing/>
        <w:jc w:val="both"/>
      </w:pPr>
      <w:r w:rsidRPr="00745DC8">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4EE648E2" w14:textId="77777777" w:rsidR="00F46ADE" w:rsidRPr="00745DC8" w:rsidRDefault="00F46ADE" w:rsidP="00F46ADE">
      <w:pPr>
        <w:ind w:firstLine="567"/>
        <w:contextualSpacing/>
        <w:jc w:val="both"/>
      </w:pPr>
      <w:r w:rsidRPr="00745DC8">
        <w:t>Согласовывать с заказчиком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7386F717" w14:textId="77777777" w:rsidR="00F46ADE" w:rsidRPr="00745DC8" w:rsidRDefault="00F46ADE" w:rsidP="00F46ADE">
      <w:pPr>
        <w:ind w:firstLine="567"/>
        <w:contextualSpacing/>
        <w:jc w:val="both"/>
      </w:pPr>
      <w:r w:rsidRPr="00745DC8">
        <w:t>Не позднее 1 (одного) месяца после заключения Контакта заключить договор по вывозу строительного мусора и ТБО.</w:t>
      </w:r>
    </w:p>
    <w:p w14:paraId="1BC22A43" w14:textId="77777777" w:rsidR="00F46ADE" w:rsidRPr="00745DC8" w:rsidRDefault="00F46ADE" w:rsidP="00F46ADE">
      <w:pPr>
        <w:ind w:firstLine="567"/>
        <w:contextualSpacing/>
        <w:jc w:val="both"/>
      </w:pPr>
      <w:r w:rsidRPr="00745DC8">
        <w:t>5.4.35. Не позднее 10 (десяти) дней со дня окончания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02DC1E64" w14:textId="77777777" w:rsidR="00F46ADE" w:rsidRPr="00745DC8" w:rsidRDefault="00F46ADE" w:rsidP="00F46ADE">
      <w:pPr>
        <w:ind w:firstLine="567"/>
        <w:contextualSpacing/>
        <w:jc w:val="both"/>
      </w:pPr>
      <w:bookmarkStart w:id="15" w:name="_Hlk25244547"/>
      <w:r w:rsidRPr="00745DC8">
        <w:t xml:space="preserve">В случае не направления Подрядчиком акта приема-передачи строительной площадки в срок, установленный настоящим Контракта, Заказчик составляет акт приема-передачи строительной площадки в одностороннем порядке.  </w:t>
      </w:r>
    </w:p>
    <w:bookmarkEnd w:id="15"/>
    <w:p w14:paraId="518691D5" w14:textId="77777777" w:rsidR="00F46ADE" w:rsidRPr="00745DC8" w:rsidRDefault="00F46ADE" w:rsidP="00F46ADE">
      <w:pPr>
        <w:ind w:firstLine="567"/>
        <w:contextualSpacing/>
        <w:jc w:val="both"/>
      </w:pPr>
      <w:r w:rsidRPr="00745DC8">
        <w:lastRenderedPageBreak/>
        <w:t>5.4.36. Информировать Заказчика обо всех происшествиях на объекте, в том числе об авариях или возникновении угрозы аварии на объекте капитального строительства, о несчастных случаях на объекте капитального строительства, повлекших причинение вреда жизни и (или) здоровью работников Подрядчика и иных лиц, в течении 24 часов с момента, когда возникновение аварии или  несчастного случая либо угроза аварии или несчастного случая стали или должны быть известны Подрядчику, и о принимаемых мерах по скорейшему устранению последствий происшествия.</w:t>
      </w:r>
    </w:p>
    <w:p w14:paraId="3295785E" w14:textId="77777777" w:rsidR="00F46ADE" w:rsidRPr="00745DC8" w:rsidRDefault="00F46ADE" w:rsidP="00F46ADE">
      <w:pPr>
        <w:ind w:firstLine="567"/>
        <w:contextualSpacing/>
        <w:jc w:val="both"/>
      </w:pPr>
      <w:r w:rsidRPr="00745DC8">
        <w:t>5.4.37. Осуществлять сопровождение при приемке результата Работ (Объекта) в эксплуатацию.</w:t>
      </w:r>
    </w:p>
    <w:p w14:paraId="2B376C6A" w14:textId="77777777" w:rsidR="00F46ADE" w:rsidRPr="00745DC8" w:rsidRDefault="00F46ADE" w:rsidP="00F46ADE">
      <w:pPr>
        <w:ind w:firstLine="567"/>
        <w:contextualSpacing/>
        <w:jc w:val="both"/>
      </w:pPr>
      <w:r w:rsidRPr="00745DC8">
        <w:t>5.4.38.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0846F62D" w14:textId="77777777" w:rsidR="00F46ADE" w:rsidRPr="00745DC8" w:rsidRDefault="00F46ADE" w:rsidP="00F46ADE">
      <w:pPr>
        <w:ind w:firstLine="567"/>
        <w:contextualSpacing/>
        <w:jc w:val="both"/>
      </w:pPr>
      <w:r w:rsidRPr="00745DC8">
        <w:t>5.4.39. Обеспечить проведение работ по обеспечению пожарной безопасности (при необходимости), которые должны быть выполнены организацией, обладающей лицензией на выполнение соответствующих видов работ.</w:t>
      </w:r>
    </w:p>
    <w:p w14:paraId="255EE3C2" w14:textId="77777777" w:rsidR="00F46ADE" w:rsidRPr="00745DC8" w:rsidRDefault="00F46ADE" w:rsidP="00F46ADE">
      <w:pPr>
        <w:ind w:firstLine="567"/>
        <w:contextualSpacing/>
        <w:jc w:val="both"/>
      </w:pPr>
      <w:r w:rsidRPr="00745DC8">
        <w:t>5.4.40.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445440EC" w14:textId="77777777" w:rsidR="00F46ADE" w:rsidRPr="00745DC8" w:rsidRDefault="00F46ADE" w:rsidP="00F46ADE">
      <w:pPr>
        <w:ind w:firstLine="567"/>
        <w:contextualSpacing/>
        <w:jc w:val="both"/>
      </w:pPr>
      <w:r w:rsidRPr="00745DC8">
        <w:t xml:space="preserve">5.4.41. По требованию Заказчика и в соответствии с ним передать ему проектную документацию, рабочую документацию, а также исполнительную и иную документацию на выполненные работы при досрочном прекращении Контракта в срок не позднее 10 (десяти) дней с даты расторжения Контракта. </w:t>
      </w:r>
    </w:p>
    <w:p w14:paraId="6F4B8775" w14:textId="77777777" w:rsidR="00F46ADE" w:rsidRPr="00745DC8" w:rsidRDefault="00F46ADE" w:rsidP="00F46ADE">
      <w:pPr>
        <w:ind w:firstLine="567"/>
        <w:contextualSpacing/>
        <w:jc w:val="both"/>
      </w:pPr>
      <w:r w:rsidRPr="00745DC8">
        <w:t>5.4.4</w:t>
      </w:r>
      <w:r>
        <w:t>2</w:t>
      </w:r>
      <w:r w:rsidRPr="00745DC8">
        <w:t>. Обеспечить наличие на строительной площадке проектной документации, другой технической и разрешительной документации, необходимой для выполнения работ,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строительный надзор.</w:t>
      </w:r>
    </w:p>
    <w:p w14:paraId="3F9878A8" w14:textId="77777777" w:rsidR="00F46ADE" w:rsidRPr="00745DC8" w:rsidRDefault="00F46ADE" w:rsidP="00F46ADE">
      <w:pPr>
        <w:ind w:firstLine="567"/>
        <w:contextualSpacing/>
        <w:jc w:val="both"/>
      </w:pPr>
      <w:r>
        <w:t>5.4.43</w:t>
      </w:r>
      <w:r w:rsidRPr="00745DC8">
        <w:t>.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5759A743" w14:textId="77777777" w:rsidR="00F46ADE" w:rsidRPr="00745DC8" w:rsidRDefault="00F46ADE" w:rsidP="00F46ADE">
      <w:pPr>
        <w:ind w:firstLine="567"/>
        <w:contextualSpacing/>
        <w:jc w:val="both"/>
      </w:pPr>
      <w:r>
        <w:t>5.4.44</w:t>
      </w:r>
      <w:r w:rsidRPr="00745DC8">
        <w:t xml:space="preserve">.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 в соответствии постановлением Совета министров Республики Крым от 19 апреля 2024 года № 225 «Об утверждении Порядка предоставления в 2024 году  субсидии из бюджета Республики Крым юридическим лицам, не являющимся государственными (муниципальными) учреждениями, на проведение капитального ремонта объектов, являющихся собственностью Республики Крым, в рамках реализации Государственной программы Республики Крым «Реформирование жилищно-коммунального хозяйства Республики Крым».  </w:t>
      </w:r>
    </w:p>
    <w:p w14:paraId="25729433" w14:textId="77777777" w:rsidR="00F46ADE" w:rsidRPr="00745DC8" w:rsidRDefault="00F46ADE" w:rsidP="00F46ADE">
      <w:pPr>
        <w:ind w:firstLine="567"/>
        <w:contextualSpacing/>
        <w:jc w:val="both"/>
      </w:pPr>
      <w:r w:rsidRPr="00745DC8">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37AC40B8" w14:textId="77777777" w:rsidR="00F46ADE" w:rsidRPr="00745DC8" w:rsidRDefault="00F46ADE" w:rsidP="00F46ADE">
      <w:pPr>
        <w:ind w:firstLine="567"/>
        <w:contextualSpacing/>
        <w:jc w:val="both"/>
      </w:pPr>
      <w:r w:rsidRPr="00745DC8">
        <w:t>5.4.</w:t>
      </w:r>
      <w:r>
        <w:t>45</w:t>
      </w:r>
      <w:r w:rsidRPr="00745DC8">
        <w:t>. В целях организации контроля за реализацией мероприятий Республиканской адресной инвестиционной программы за свой счет организовать и осуществлять видеонаблюдение на объекте капитального ремонта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663BA4AA" w14:textId="77777777" w:rsidR="00F46ADE" w:rsidRPr="00745DC8" w:rsidRDefault="00F46ADE" w:rsidP="00F46ADE">
      <w:pPr>
        <w:ind w:firstLine="567"/>
        <w:contextualSpacing/>
        <w:jc w:val="both"/>
      </w:pPr>
      <w:r>
        <w:t>5.4.46</w:t>
      </w:r>
      <w:r w:rsidRPr="00745DC8">
        <w:t xml:space="preserve">.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постановлением Совета министров Республики Крым от 19 апреля 2024 года № 225 «Об утверждении Порядка предоставления в 2024 году субсидии из бюджета Республики Крым юридическим лицам, не являющимся государственными (муниципальными) учреждениями, на проведение капитального ремонта объектов, являющихся собственностью Республики Крым, в рамках реализации Государственной программы Республики Крым «Реформирование жилищно-коммунального хозяйства Республики Крым» </w:t>
      </w:r>
    </w:p>
    <w:p w14:paraId="1928F516" w14:textId="77777777" w:rsidR="00F46ADE" w:rsidRDefault="00F46ADE" w:rsidP="00F46ADE">
      <w:pPr>
        <w:ind w:firstLine="567"/>
        <w:contextualSpacing/>
        <w:jc w:val="both"/>
      </w:pPr>
      <w:r>
        <w:lastRenderedPageBreak/>
        <w:t>5.4.47</w:t>
      </w:r>
      <w:r w:rsidRPr="001B50FE">
        <w:t xml:space="preserve">. Подрядчик обязан выполнить самостоятельно, без привлечения других лиц к исполнению своих обязательств по Контракту, не менее </w:t>
      </w:r>
      <w:r>
        <w:t>10</w:t>
      </w:r>
      <w:r w:rsidRPr="001B50FE">
        <w:t>0% от общего объема обязательств.</w:t>
      </w:r>
    </w:p>
    <w:p w14:paraId="534F12F9" w14:textId="77777777" w:rsidR="00F46ADE" w:rsidRPr="00745DC8" w:rsidRDefault="00F46ADE" w:rsidP="00F46ADE">
      <w:pPr>
        <w:ind w:firstLine="567"/>
        <w:contextualSpacing/>
        <w:jc w:val="both"/>
      </w:pPr>
      <w:r>
        <w:t>5.4.48</w:t>
      </w:r>
      <w:r w:rsidRPr="00745DC8">
        <w:t>. Осуществлять иные обязанности в соответствии с законодательством Российской Федерации и Контрактом.</w:t>
      </w:r>
    </w:p>
    <w:p w14:paraId="1B97CD53" w14:textId="77777777" w:rsidR="00F46ADE" w:rsidRPr="00745DC8" w:rsidRDefault="00F46ADE" w:rsidP="00F46ADE">
      <w:pPr>
        <w:ind w:firstLine="567"/>
        <w:contextualSpacing/>
        <w:jc w:val="both"/>
      </w:pPr>
      <w:r w:rsidRPr="00745DC8">
        <w:rPr>
          <w:b/>
        </w:rPr>
        <w:t>5.5</w:t>
      </w:r>
      <w:r w:rsidRPr="00745DC8">
        <w:rPr>
          <w:b/>
          <w:bCs/>
        </w:rPr>
        <w:t>. Подрядчик не вправе:</w:t>
      </w:r>
    </w:p>
    <w:p w14:paraId="29ACAE17" w14:textId="77777777" w:rsidR="00F46ADE" w:rsidRPr="00745DC8" w:rsidRDefault="00F46ADE" w:rsidP="00F46ADE">
      <w:pPr>
        <w:ind w:firstLine="567"/>
        <w:contextualSpacing/>
        <w:jc w:val="both"/>
      </w:pPr>
      <w:r w:rsidRPr="00745DC8">
        <w:t>5.5.1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609F6007" w14:textId="77777777" w:rsidR="00F46ADE" w:rsidRPr="00745DC8" w:rsidRDefault="00F46ADE" w:rsidP="00F46ADE">
      <w:pPr>
        <w:ind w:firstLine="567"/>
        <w:contextualSpacing/>
        <w:jc w:val="both"/>
      </w:pPr>
      <w:r w:rsidRPr="00745DC8">
        <w:t>5.5.2. Использовать в ходе осуществления работ материалы и оборудование, не указанные в проектной документации, за исключением случаев, установленных действующим законодательством Российской Федерации.</w:t>
      </w:r>
    </w:p>
    <w:p w14:paraId="5D33C4CF" w14:textId="77777777" w:rsidR="00F46ADE" w:rsidRDefault="00F46ADE" w:rsidP="00F46ADE">
      <w:pPr>
        <w:ind w:firstLine="567"/>
        <w:contextualSpacing/>
        <w:jc w:val="both"/>
      </w:pPr>
      <w:r w:rsidRPr="00745DC8">
        <w:t>5.5.3.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документации.</w:t>
      </w:r>
    </w:p>
    <w:p w14:paraId="261211FE" w14:textId="77777777" w:rsidR="00F46ADE" w:rsidRPr="00745DC8" w:rsidRDefault="00F46ADE" w:rsidP="00F46ADE">
      <w:pPr>
        <w:ind w:firstLine="567"/>
        <w:contextualSpacing/>
        <w:jc w:val="both"/>
      </w:pPr>
    </w:p>
    <w:p w14:paraId="1E48FA1E" w14:textId="77777777" w:rsidR="00F46ADE" w:rsidRPr="00745DC8" w:rsidRDefault="00F46ADE" w:rsidP="00F46ADE">
      <w:pPr>
        <w:contextualSpacing/>
        <w:jc w:val="center"/>
        <w:rPr>
          <w:b/>
        </w:rPr>
      </w:pPr>
      <w:r w:rsidRPr="00745DC8">
        <w:rPr>
          <w:rFonts w:eastAsia="MS Mincho"/>
          <w:b/>
        </w:rPr>
        <w:t xml:space="preserve">6.ОХРАННЫЕ МЕРОПРИЯТИЯ И </w:t>
      </w:r>
      <w:r w:rsidRPr="00745DC8">
        <w:rPr>
          <w:b/>
        </w:rPr>
        <w:t>РИСК СЛУЧАЙНОЙ ГИБЕЛИ МАТЕРИАЛОВ, ОБОРУДОВАНИЯ, А ТАКЖЕ РЕЗУЛЬТАТОВ ВЫПОЛНЕННЫХ РАБОТ</w:t>
      </w:r>
    </w:p>
    <w:p w14:paraId="70B01741" w14:textId="77777777" w:rsidR="00F46ADE" w:rsidRPr="00745DC8" w:rsidRDefault="00F46ADE" w:rsidP="00F46ADE">
      <w:pPr>
        <w:ind w:firstLine="567"/>
        <w:contextualSpacing/>
        <w:jc w:val="both"/>
        <w:rPr>
          <w:rFonts w:eastAsia="MS Mincho"/>
        </w:rPr>
      </w:pPr>
      <w:r w:rsidRPr="00745DC8">
        <w:rPr>
          <w:rFonts w:eastAsia="MS Mincho"/>
        </w:rPr>
        <w:t>6.1.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2E7907F5" w14:textId="77777777" w:rsidR="00F46ADE" w:rsidRPr="00745DC8" w:rsidRDefault="00F46ADE" w:rsidP="00F46ADE">
      <w:pPr>
        <w:ind w:firstLine="567"/>
        <w:contextualSpacing/>
        <w:jc w:val="both"/>
        <w:rPr>
          <w:rFonts w:eastAsia="MS Mincho"/>
        </w:rPr>
      </w:pPr>
      <w:r w:rsidRPr="00745DC8">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743318D8" w14:textId="77777777" w:rsidR="00F46ADE" w:rsidRPr="00745DC8" w:rsidRDefault="00F46ADE" w:rsidP="00F46ADE">
      <w:pPr>
        <w:ind w:firstLine="567"/>
        <w:contextualSpacing/>
        <w:jc w:val="both"/>
        <w:rPr>
          <w:rFonts w:eastAsia="MS Mincho"/>
        </w:rPr>
      </w:pPr>
      <w:r w:rsidRPr="00745DC8">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674D0450" w14:textId="77777777" w:rsidR="00F46ADE" w:rsidRPr="00745DC8" w:rsidRDefault="00F46ADE" w:rsidP="00F46ADE">
      <w:pPr>
        <w:ind w:firstLine="567"/>
        <w:contextualSpacing/>
        <w:jc w:val="both"/>
        <w:rPr>
          <w:rFonts w:eastAsia="MS Mincho"/>
        </w:rPr>
      </w:pPr>
      <w:r w:rsidRPr="00745DC8">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10AB55FE" w14:textId="77777777" w:rsidR="00F46ADE" w:rsidRPr="00745DC8" w:rsidRDefault="00F46ADE" w:rsidP="00F46ADE">
      <w:pPr>
        <w:ind w:firstLine="567"/>
        <w:contextualSpacing/>
        <w:jc w:val="both"/>
        <w:rPr>
          <w:rFonts w:eastAsia="MS Mincho"/>
        </w:rPr>
      </w:pPr>
      <w:r w:rsidRPr="00745DC8">
        <w:rPr>
          <w:rFonts w:eastAsia="MS Mincho"/>
        </w:rPr>
        <w:t>6.2. Подрядчик обязан за свой счет обеспечить противопожарную безопасность строительной площадки, в том числе бытовых помещений.</w:t>
      </w:r>
    </w:p>
    <w:p w14:paraId="180EBE74" w14:textId="77777777" w:rsidR="00F46ADE" w:rsidRPr="00745DC8" w:rsidRDefault="00F46ADE" w:rsidP="00F46ADE">
      <w:pPr>
        <w:ind w:firstLine="567"/>
        <w:contextualSpacing/>
        <w:jc w:val="both"/>
      </w:pPr>
      <w:r w:rsidRPr="00745DC8">
        <w:rPr>
          <w:rFonts w:eastAsia="MS Mincho"/>
        </w:rPr>
        <w:t>6.3. Все р</w:t>
      </w:r>
      <w:r w:rsidRPr="00745DC8">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08AD1F11" w14:textId="77777777" w:rsidR="00F46ADE" w:rsidRDefault="00F46ADE" w:rsidP="00F46ADE">
      <w:pPr>
        <w:ind w:firstLine="567"/>
        <w:contextualSpacing/>
        <w:jc w:val="both"/>
      </w:pPr>
      <w:r w:rsidRPr="00745DC8">
        <w:t xml:space="preserve">6.4. Все риски случайной гибели (утраты, повреждения) законченного строительством Объекта до приемки законченного строительством (реконструкцией) Объекта по </w:t>
      </w:r>
      <w:hyperlink w:anchor="sub_15000" w:history="1">
        <w:r w:rsidRPr="00745DC8">
          <w:t>Акту</w:t>
        </w:r>
      </w:hyperlink>
      <w:r w:rsidRPr="00745DC8">
        <w:t xml:space="preserve"> сдачи-приемки законченного строительством объекта несет Подрядчик. Риск случайной гибели или повреждения Объекта переходит к Заказчику после подписания им указанного акта.</w:t>
      </w:r>
    </w:p>
    <w:p w14:paraId="748D881E" w14:textId="77777777" w:rsidR="00F46ADE" w:rsidRPr="00745DC8" w:rsidRDefault="00F46ADE" w:rsidP="00F46ADE">
      <w:pPr>
        <w:ind w:firstLine="567"/>
        <w:contextualSpacing/>
        <w:jc w:val="both"/>
      </w:pPr>
    </w:p>
    <w:p w14:paraId="74ABE8E5" w14:textId="77777777" w:rsidR="00F46ADE" w:rsidRPr="00745DC8" w:rsidRDefault="00F46ADE" w:rsidP="00F46ADE">
      <w:pPr>
        <w:keepNext/>
        <w:contextualSpacing/>
        <w:jc w:val="center"/>
        <w:rPr>
          <w:b/>
        </w:rPr>
      </w:pPr>
      <w:r w:rsidRPr="00745DC8">
        <w:rPr>
          <w:b/>
        </w:rPr>
        <w:t>7.МАТЕРИАЛЫ, ОБОРУДОВАНИЕ И ВЫПОЛНЕНИЕ РАБОТ</w:t>
      </w:r>
    </w:p>
    <w:p w14:paraId="02129F18" w14:textId="77777777" w:rsidR="00F46ADE" w:rsidRPr="00745DC8" w:rsidRDefault="00F46ADE" w:rsidP="00F46ADE">
      <w:pPr>
        <w:ind w:firstLine="567"/>
        <w:contextualSpacing/>
        <w:jc w:val="both"/>
      </w:pPr>
      <w:r w:rsidRPr="00745DC8">
        <w:t>7.1. Подрядчик осуществляет обеспечение Объекта необходимыми материалами и (или) оборудованием в соответствии с проектной документацией.</w:t>
      </w:r>
    </w:p>
    <w:p w14:paraId="1F6DFF9D" w14:textId="77777777" w:rsidR="00F46ADE" w:rsidRPr="00745DC8" w:rsidRDefault="00F46ADE" w:rsidP="00F46ADE">
      <w:pPr>
        <w:ind w:firstLine="567"/>
        <w:contextualSpacing/>
        <w:jc w:val="both"/>
      </w:pPr>
      <w:r w:rsidRPr="00745DC8">
        <w:t>7.2.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59F3DDBD" w14:textId="77777777" w:rsidR="00F46ADE" w:rsidRPr="00745DC8" w:rsidRDefault="00F46ADE" w:rsidP="00F46ADE">
      <w:pPr>
        <w:ind w:firstLine="567"/>
        <w:contextualSpacing/>
        <w:jc w:val="both"/>
      </w:pPr>
      <w:r w:rsidRPr="00745DC8">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7B8E72E0" w14:textId="77777777" w:rsidR="00F46ADE" w:rsidRPr="00745DC8" w:rsidRDefault="00F46ADE" w:rsidP="00F46ADE">
      <w:pPr>
        <w:ind w:firstLine="567"/>
        <w:contextualSpacing/>
        <w:jc w:val="both"/>
      </w:pPr>
      <w:r w:rsidRPr="00745DC8">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22D9E5B3" w14:textId="77777777" w:rsidR="00F46ADE" w:rsidRPr="00745DC8" w:rsidRDefault="00F46ADE" w:rsidP="00F46ADE">
      <w:pPr>
        <w:ind w:firstLine="567"/>
        <w:contextualSpacing/>
        <w:jc w:val="both"/>
      </w:pPr>
      <w:r w:rsidRPr="00745DC8">
        <w:t>7.3.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14:paraId="1C4DD447" w14:textId="77777777" w:rsidR="00F46ADE" w:rsidRPr="00745DC8" w:rsidRDefault="00F46ADE" w:rsidP="00F46ADE">
      <w:pPr>
        <w:ind w:firstLine="567"/>
        <w:contextualSpacing/>
        <w:jc w:val="both"/>
      </w:pPr>
      <w:r w:rsidRPr="00745DC8">
        <w:t>7.4. Заказчик, представители Заказчика вправе давать Подрядчику письменное предписание:</w:t>
      </w:r>
    </w:p>
    <w:p w14:paraId="70D56FDF" w14:textId="77777777" w:rsidR="00F46ADE" w:rsidRPr="00745DC8" w:rsidRDefault="00F46ADE" w:rsidP="00F46ADE">
      <w:pPr>
        <w:ind w:firstLine="567"/>
        <w:contextualSpacing/>
        <w:jc w:val="both"/>
      </w:pPr>
      <w:r w:rsidRPr="00745DC8">
        <w:lastRenderedPageBreak/>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4731B42C" w14:textId="77777777" w:rsidR="00F46ADE" w:rsidRPr="00745DC8" w:rsidRDefault="00F46ADE" w:rsidP="00F46ADE">
      <w:pPr>
        <w:ind w:firstLine="567"/>
        <w:contextualSpacing/>
        <w:jc w:val="both"/>
      </w:pPr>
      <w:r w:rsidRPr="00745DC8">
        <w:t>б) о замене их на новые материалы, конструкции, изделия и оборудование, удовлетворяющее требованиям Контракта.</w:t>
      </w:r>
    </w:p>
    <w:p w14:paraId="58D9E70E" w14:textId="77777777" w:rsidR="00F46ADE" w:rsidRPr="00745DC8" w:rsidRDefault="00F46ADE" w:rsidP="00F46ADE">
      <w:pPr>
        <w:ind w:firstLine="567"/>
        <w:contextualSpacing/>
        <w:jc w:val="both"/>
      </w:pPr>
      <w:r w:rsidRPr="00745DC8">
        <w:t xml:space="preserve">7.5. Заказчик, представители Заказчика вправе давать предписание о приостановлении Подрядчиком работ в следующих случаях: </w:t>
      </w:r>
    </w:p>
    <w:p w14:paraId="3A81F394" w14:textId="77777777" w:rsidR="00F46ADE" w:rsidRPr="00745DC8" w:rsidRDefault="00F46ADE" w:rsidP="00F46ADE">
      <w:pPr>
        <w:ind w:firstLine="567"/>
        <w:contextualSpacing/>
        <w:jc w:val="both"/>
      </w:pPr>
      <w:r w:rsidRPr="00745DC8">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266A5965" w14:textId="77777777" w:rsidR="00F46ADE" w:rsidRPr="00745DC8" w:rsidRDefault="00F46ADE" w:rsidP="00F46ADE">
      <w:pPr>
        <w:ind w:firstLine="567"/>
        <w:contextualSpacing/>
        <w:jc w:val="both"/>
      </w:pPr>
      <w:r w:rsidRPr="00745DC8">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58F44F5B" w14:textId="77777777" w:rsidR="00F46ADE" w:rsidRPr="00745DC8" w:rsidRDefault="00F46ADE" w:rsidP="00F46ADE">
      <w:pPr>
        <w:ind w:firstLine="567"/>
        <w:contextualSpacing/>
        <w:jc w:val="both"/>
      </w:pPr>
      <w:r w:rsidRPr="00745DC8">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2F9543D4" w14:textId="77777777" w:rsidR="00F46ADE" w:rsidRPr="00745DC8" w:rsidRDefault="00F46ADE" w:rsidP="00F46ADE">
      <w:pPr>
        <w:ind w:firstLine="567"/>
        <w:contextualSpacing/>
        <w:jc w:val="both"/>
      </w:pPr>
      <w:r w:rsidRPr="00745DC8">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0C57F9D4" w14:textId="77777777" w:rsidR="00F46ADE" w:rsidRPr="00745DC8" w:rsidRDefault="00F46ADE" w:rsidP="00F46ADE">
      <w:pPr>
        <w:ind w:firstLine="567"/>
        <w:contextualSpacing/>
        <w:jc w:val="both"/>
      </w:pPr>
      <w:r w:rsidRPr="00745DC8">
        <w:t xml:space="preserve">7.6.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документацией, даже в случае, если такая замена не повлияет на качество Работ. </w:t>
      </w:r>
    </w:p>
    <w:p w14:paraId="2617FD61" w14:textId="77777777" w:rsidR="00F46ADE" w:rsidRPr="00745DC8" w:rsidRDefault="00F46ADE" w:rsidP="00F46ADE">
      <w:pPr>
        <w:ind w:firstLine="567"/>
        <w:contextualSpacing/>
        <w:jc w:val="both"/>
      </w:pPr>
      <w:r w:rsidRPr="00745DC8">
        <w:t>7.7. Материалы и (или) оборудование, предусмотренные проектной документацией, могут быть заменены по согласованию с Заказчиком при условии, что:</w:t>
      </w:r>
    </w:p>
    <w:p w14:paraId="01603108" w14:textId="77777777" w:rsidR="00F46ADE" w:rsidRPr="00745DC8" w:rsidRDefault="00F46ADE" w:rsidP="00F46ADE">
      <w:pPr>
        <w:ind w:firstLine="567"/>
        <w:contextualSpacing/>
        <w:jc w:val="both"/>
      </w:pPr>
      <w:r w:rsidRPr="00745DC8">
        <w:t>7.7.1. Характеристики предлагаемых для замены материалов и (или) оборудования должны иметь улучшенные характеристики по сравнению с проектной документацией;</w:t>
      </w:r>
    </w:p>
    <w:p w14:paraId="6245BB9F" w14:textId="77777777" w:rsidR="00F46ADE" w:rsidRPr="00745DC8" w:rsidRDefault="00F46ADE" w:rsidP="00F46ADE">
      <w:pPr>
        <w:ind w:firstLine="567"/>
        <w:contextualSpacing/>
        <w:jc w:val="both"/>
      </w:pPr>
      <w:r w:rsidRPr="00745DC8">
        <w:t>7.7.2. Предложение Подрядчика не должно влечь за собой увеличение цены Контракта и (или) увеличения сроков выполнения Работы.</w:t>
      </w:r>
    </w:p>
    <w:p w14:paraId="283BBA0D" w14:textId="77777777" w:rsidR="00F46ADE" w:rsidRPr="00745DC8" w:rsidRDefault="00F46ADE" w:rsidP="00F46ADE">
      <w:pPr>
        <w:ind w:firstLine="567"/>
        <w:contextualSpacing/>
        <w:jc w:val="both"/>
      </w:pPr>
      <w:r w:rsidRPr="00745DC8">
        <w:t xml:space="preserve">7.7.3.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165D4A42" w14:textId="77777777" w:rsidR="00F46ADE" w:rsidRDefault="00F46ADE" w:rsidP="00F46ADE">
      <w:pPr>
        <w:keepNext/>
        <w:contextualSpacing/>
        <w:jc w:val="center"/>
        <w:rPr>
          <w:b/>
        </w:rPr>
      </w:pPr>
    </w:p>
    <w:p w14:paraId="13F68F09" w14:textId="77777777" w:rsidR="00F46ADE" w:rsidRPr="00745DC8" w:rsidRDefault="00F46ADE" w:rsidP="00F46ADE">
      <w:pPr>
        <w:keepNext/>
        <w:contextualSpacing/>
        <w:jc w:val="center"/>
        <w:rPr>
          <w:b/>
        </w:rPr>
      </w:pPr>
      <w:r w:rsidRPr="00745DC8">
        <w:rPr>
          <w:b/>
        </w:rPr>
        <w:t>8. ПОРЯДОК ИЗМЕНЕНИЯ И РАСТОРЖЕНИЯ КОНТРАКТА</w:t>
      </w:r>
      <w:bookmarkStart w:id="16" w:name="_Hlk11336154"/>
      <w:bookmarkStart w:id="17" w:name="_Hlk22111921"/>
    </w:p>
    <w:p w14:paraId="74DA0390" w14:textId="77777777" w:rsidR="00F46ADE" w:rsidRPr="00745DC8" w:rsidRDefault="00F46ADE" w:rsidP="00F46ADE">
      <w:pPr>
        <w:ind w:firstLine="567"/>
        <w:contextualSpacing/>
        <w:jc w:val="both"/>
      </w:pPr>
      <w:r w:rsidRPr="00745DC8">
        <w:t xml:space="preserve">8.1. 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6AC7AD76" w14:textId="77777777" w:rsidR="00F46ADE" w:rsidRPr="00745DC8" w:rsidRDefault="00F46ADE" w:rsidP="00F46ADE">
      <w:pPr>
        <w:ind w:firstLine="567"/>
        <w:contextualSpacing/>
        <w:jc w:val="both"/>
      </w:pPr>
      <w:r w:rsidRPr="00745DC8">
        <w:t>8.1.1.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16"/>
    <w:p w14:paraId="09567557" w14:textId="77777777" w:rsidR="00F46ADE" w:rsidRPr="00745DC8" w:rsidRDefault="00F46ADE" w:rsidP="00F46ADE">
      <w:pPr>
        <w:ind w:firstLine="567"/>
        <w:contextualSpacing/>
        <w:jc w:val="both"/>
      </w:pPr>
      <w:r w:rsidRPr="00745DC8">
        <w:t>8.1.2</w:t>
      </w:r>
      <w:bookmarkStart w:id="18" w:name="_Hlk14960069"/>
      <w:r w:rsidRPr="00745DC8">
        <w:t xml:space="preserve">. При изменении объема и (или) видов выполняемых работ по Контракту. При этом допускается изменение с учетом положений </w:t>
      </w:r>
      <w:hyperlink r:id="rId17" w:anchor="/document/12112604/entry/2" w:history="1">
        <w:r w:rsidRPr="00745DC8">
          <w:t>бюджетного законодательства</w:t>
        </w:r>
      </w:hyperlink>
      <w:r w:rsidRPr="00745DC8">
        <w:t xml:space="preserve"> Российской Федерации цены Контракта </w:t>
      </w:r>
      <w:r w:rsidRPr="00745DC8">
        <w:rPr>
          <w:u w:val="single"/>
        </w:rPr>
        <w:t>не более чем на десять процентов цены Контракта</w:t>
      </w:r>
      <w:r w:rsidRPr="00745DC8">
        <w:t>.</w:t>
      </w:r>
      <w:bookmarkEnd w:id="18"/>
    </w:p>
    <w:p w14:paraId="54E04C9E" w14:textId="77777777" w:rsidR="00F46ADE" w:rsidRPr="00745DC8" w:rsidRDefault="00F46ADE" w:rsidP="00F46ADE">
      <w:pPr>
        <w:ind w:firstLine="567"/>
        <w:contextualSpacing/>
        <w:jc w:val="both"/>
      </w:pPr>
      <w:r w:rsidRPr="00745DC8">
        <w:t>8.1.3. В иных случаях, предусмотренных законодательством РФ</w:t>
      </w:r>
      <w:bookmarkEnd w:id="17"/>
      <w:r w:rsidRPr="00745DC8">
        <w:t>.</w:t>
      </w:r>
    </w:p>
    <w:p w14:paraId="3BE82436" w14:textId="77777777" w:rsidR="00F46ADE" w:rsidRPr="00745DC8" w:rsidRDefault="00F46ADE" w:rsidP="00F46ADE">
      <w:pPr>
        <w:ind w:firstLine="567"/>
        <w:contextualSpacing/>
        <w:jc w:val="both"/>
      </w:pPr>
      <w:r w:rsidRPr="00745DC8">
        <w:t>8.2. Контракт может быть расторгнут:</w:t>
      </w:r>
    </w:p>
    <w:p w14:paraId="53C20B26" w14:textId="77777777" w:rsidR="00F46ADE" w:rsidRPr="00745DC8" w:rsidRDefault="00F46ADE" w:rsidP="00F46ADE">
      <w:pPr>
        <w:ind w:firstLine="567"/>
        <w:contextualSpacing/>
        <w:jc w:val="both"/>
      </w:pPr>
      <w:r w:rsidRPr="00745DC8">
        <w:t>8.2.1. по соглашению Сторон;</w:t>
      </w:r>
    </w:p>
    <w:p w14:paraId="5632A159" w14:textId="77777777" w:rsidR="00F46ADE" w:rsidRPr="00745DC8" w:rsidRDefault="00F46ADE" w:rsidP="00F46ADE">
      <w:pPr>
        <w:ind w:firstLine="567"/>
        <w:contextualSpacing/>
        <w:jc w:val="both"/>
      </w:pPr>
      <w:r w:rsidRPr="00745DC8">
        <w:t>8.2.2. по решению суда;</w:t>
      </w:r>
    </w:p>
    <w:p w14:paraId="6F64A66D" w14:textId="77777777" w:rsidR="00F46ADE" w:rsidRPr="00745DC8" w:rsidRDefault="00F46ADE" w:rsidP="00F46ADE">
      <w:pPr>
        <w:ind w:firstLine="567"/>
        <w:contextualSpacing/>
        <w:jc w:val="both"/>
      </w:pPr>
      <w:r w:rsidRPr="00745DC8">
        <w:t>8.2.3. в случае одностороннего отказа Стороны Контракта от исполнения Контракта в соответствии с гражданским законодательством.</w:t>
      </w:r>
    </w:p>
    <w:p w14:paraId="03518E4D" w14:textId="77777777" w:rsidR="00F46ADE" w:rsidRPr="00745DC8" w:rsidRDefault="00F46ADE" w:rsidP="00F46ADE">
      <w:pPr>
        <w:ind w:firstLine="567"/>
        <w:contextualSpacing/>
        <w:jc w:val="both"/>
      </w:pPr>
      <w:r w:rsidRPr="00745DC8">
        <w:t xml:space="preserve">8.3.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6ACCC642" w14:textId="77777777" w:rsidR="00F46ADE" w:rsidRPr="00745DC8" w:rsidRDefault="00F46ADE" w:rsidP="00F46ADE">
      <w:pPr>
        <w:ind w:firstLine="567"/>
        <w:contextualSpacing/>
        <w:jc w:val="both"/>
      </w:pPr>
      <w:r w:rsidRPr="00745DC8">
        <w:t>8.3.1. При существенном нарушении Контракта Подрядчиком;</w:t>
      </w:r>
    </w:p>
    <w:p w14:paraId="4CDECB36" w14:textId="77777777" w:rsidR="00F46ADE" w:rsidRPr="00745DC8" w:rsidRDefault="00F46ADE" w:rsidP="00F46ADE">
      <w:pPr>
        <w:ind w:firstLine="567"/>
        <w:contextualSpacing/>
        <w:jc w:val="both"/>
      </w:pPr>
      <w:r w:rsidRPr="00745DC8">
        <w:t>8.3.2.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A26C37E" w14:textId="77777777" w:rsidR="00F46ADE" w:rsidRPr="00745DC8" w:rsidRDefault="00F46ADE" w:rsidP="00F46ADE">
      <w:pPr>
        <w:ind w:firstLine="567"/>
        <w:contextualSpacing/>
        <w:jc w:val="both"/>
      </w:pPr>
      <w:r w:rsidRPr="00745DC8">
        <w:t>8.3.3. В иных случаях, предусмотренных законодательством Российской Федерации.</w:t>
      </w:r>
    </w:p>
    <w:p w14:paraId="5C266953" w14:textId="77777777" w:rsidR="00F46ADE" w:rsidRPr="00745DC8" w:rsidRDefault="00F46ADE" w:rsidP="00F46ADE">
      <w:pPr>
        <w:ind w:firstLine="567"/>
        <w:contextualSpacing/>
        <w:jc w:val="both"/>
      </w:pPr>
      <w:r w:rsidRPr="00745DC8">
        <w:t xml:space="preserve">8.4.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w:t>
      </w:r>
      <w:r w:rsidRPr="00745DC8">
        <w:lastRenderedPageBreak/>
        <w:t>информацию о своем соответствии таким требованиям, что позволило ему стать победителем определения Подрядчика.</w:t>
      </w:r>
    </w:p>
    <w:p w14:paraId="48A389F7" w14:textId="77777777" w:rsidR="00F46ADE" w:rsidRPr="00745DC8" w:rsidRDefault="00F46ADE" w:rsidP="00F46ADE">
      <w:pPr>
        <w:ind w:firstLine="567"/>
        <w:contextualSpacing/>
        <w:jc w:val="both"/>
      </w:pPr>
      <w:r w:rsidRPr="00745DC8">
        <w:t>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44F0A963" w14:textId="77777777" w:rsidR="00F46ADE" w:rsidRPr="00745DC8" w:rsidRDefault="00F46ADE" w:rsidP="00F46ADE">
      <w:pPr>
        <w:ind w:firstLine="567"/>
        <w:contextualSpacing/>
        <w:jc w:val="both"/>
      </w:pPr>
      <w:r w:rsidRPr="00745DC8">
        <w:t>8.5.1.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5F9F20F1" w14:textId="77777777" w:rsidR="00F46ADE" w:rsidRPr="00745DC8" w:rsidRDefault="00F46ADE" w:rsidP="00F46ADE">
      <w:pPr>
        <w:ind w:firstLine="567"/>
        <w:contextualSpacing/>
        <w:jc w:val="both"/>
      </w:pPr>
      <w:r w:rsidRPr="00745DC8">
        <w:t>8.5.2.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76BF9F8E" w14:textId="77777777" w:rsidR="00F46ADE" w:rsidRPr="00745DC8" w:rsidRDefault="00F46ADE" w:rsidP="00F46ADE">
      <w:pPr>
        <w:ind w:firstLine="567"/>
        <w:contextualSpacing/>
        <w:jc w:val="both"/>
      </w:pPr>
      <w:r w:rsidRPr="00745DC8">
        <w:t>8.5.3.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3058FAE8" w14:textId="77777777" w:rsidR="00F46ADE" w:rsidRPr="00745DC8" w:rsidRDefault="00F46ADE" w:rsidP="00F46ADE">
      <w:pPr>
        <w:ind w:firstLine="567"/>
        <w:contextualSpacing/>
        <w:jc w:val="both"/>
      </w:pPr>
      <w:r w:rsidRPr="00745DC8">
        <w:t>8.5.4.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609E548C" w14:textId="77777777" w:rsidR="00F46ADE" w:rsidRPr="00745DC8" w:rsidRDefault="00F46ADE" w:rsidP="00F46ADE">
      <w:pPr>
        <w:ind w:firstLine="567"/>
        <w:contextualSpacing/>
        <w:jc w:val="both"/>
      </w:pPr>
      <w:r w:rsidRPr="00745DC8">
        <w:t>8.6.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351E5687" w14:textId="77777777" w:rsidR="00F46ADE" w:rsidRPr="00745DC8" w:rsidRDefault="00F46ADE" w:rsidP="00F46ADE">
      <w:pPr>
        <w:ind w:firstLine="567"/>
        <w:contextualSpacing/>
        <w:jc w:val="both"/>
      </w:pPr>
      <w:r w:rsidRPr="00745DC8">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7EA4073" w14:textId="77777777" w:rsidR="00F46ADE" w:rsidRPr="00745DC8" w:rsidRDefault="00F46ADE" w:rsidP="00F46ADE">
      <w:pPr>
        <w:ind w:firstLine="567"/>
        <w:contextualSpacing/>
        <w:jc w:val="both"/>
      </w:pPr>
      <w:r w:rsidRPr="00745DC8">
        <w:t>8.7.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(https://tce.crimea.com/)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20B75997" w14:textId="77777777" w:rsidR="00F46ADE" w:rsidRPr="00745DC8" w:rsidRDefault="00F46ADE" w:rsidP="00F46ADE">
      <w:pPr>
        <w:ind w:firstLine="567"/>
        <w:contextualSpacing/>
        <w:jc w:val="both"/>
      </w:pPr>
      <w:r w:rsidRPr="00745DC8">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п.8.7.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18" w:history="1">
        <w:r w:rsidRPr="00745DC8">
          <w:rPr>
            <w:color w:val="0000FF"/>
            <w:u w:val="single"/>
          </w:rPr>
          <w:t>https://tce.crimea.com/</w:t>
        </w:r>
      </w:hyperlink>
      <w:r w:rsidRPr="00745DC8">
        <w:t>).</w:t>
      </w:r>
    </w:p>
    <w:p w14:paraId="34F4B938" w14:textId="77777777" w:rsidR="00F46ADE" w:rsidRPr="00745DC8" w:rsidRDefault="00F46ADE" w:rsidP="00F46ADE">
      <w:pPr>
        <w:ind w:firstLine="567"/>
        <w:contextualSpacing/>
        <w:jc w:val="both"/>
      </w:pPr>
      <w:r w:rsidRPr="00745DC8">
        <w:t xml:space="preserve">8.8.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Подрядчика об одностороннем отказе от исполнения Контракта. </w:t>
      </w:r>
    </w:p>
    <w:p w14:paraId="2B725823" w14:textId="77777777" w:rsidR="00F46ADE" w:rsidRPr="00745DC8" w:rsidRDefault="00F46ADE" w:rsidP="00F46ADE">
      <w:pPr>
        <w:ind w:firstLine="567"/>
        <w:contextualSpacing/>
        <w:jc w:val="both"/>
      </w:pPr>
      <w:r w:rsidRPr="00745DC8">
        <w:t>8.9.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5CABF26E" w14:textId="77777777" w:rsidR="00F46ADE" w:rsidRPr="00745DC8" w:rsidRDefault="00F46ADE" w:rsidP="00F46ADE">
      <w:pPr>
        <w:ind w:firstLine="567"/>
        <w:contextualSpacing/>
        <w:jc w:val="both"/>
      </w:pPr>
      <w:r w:rsidRPr="00745DC8">
        <w:t>8.10.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4B805D3F" w14:textId="77777777" w:rsidR="00F46ADE" w:rsidRPr="00745DC8" w:rsidRDefault="00F46ADE" w:rsidP="00F46ADE">
      <w:pPr>
        <w:ind w:firstLine="567"/>
        <w:contextualSpacing/>
        <w:jc w:val="both"/>
      </w:pPr>
      <w:r w:rsidRPr="00745DC8">
        <w:t xml:space="preserve">8.11.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w:t>
      </w:r>
      <w:r w:rsidRPr="00745DC8">
        <w:lastRenderedPageBreak/>
        <w:t>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16861A53" w14:textId="77777777" w:rsidR="00F46ADE" w:rsidRPr="00745DC8" w:rsidRDefault="00F46ADE" w:rsidP="00F46ADE">
      <w:pPr>
        <w:ind w:firstLine="567"/>
        <w:contextualSpacing/>
        <w:jc w:val="both"/>
      </w:pPr>
      <w:r w:rsidRPr="00745DC8">
        <w:t>8.12.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31AC8CDD" w14:textId="77777777" w:rsidR="00F46ADE" w:rsidRPr="00745DC8" w:rsidRDefault="00F46ADE" w:rsidP="00F46ADE">
      <w:pPr>
        <w:ind w:firstLine="567"/>
        <w:contextualSpacing/>
        <w:jc w:val="both"/>
      </w:pPr>
      <w:r w:rsidRPr="00745DC8">
        <w:t>8.13.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3A4C24B" w14:textId="77777777" w:rsidR="00F46ADE" w:rsidRPr="00745DC8" w:rsidRDefault="00F46ADE" w:rsidP="00F46ADE">
      <w:pPr>
        <w:ind w:firstLine="567"/>
        <w:contextualSpacing/>
        <w:jc w:val="both"/>
      </w:pPr>
      <w:r w:rsidRPr="00745DC8">
        <w:t>8.14.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2BE8014" w14:textId="77777777" w:rsidR="00F46ADE" w:rsidRPr="00745DC8" w:rsidRDefault="00F46ADE" w:rsidP="00F46ADE">
      <w:pPr>
        <w:ind w:firstLine="567"/>
        <w:contextualSpacing/>
        <w:jc w:val="both"/>
      </w:pPr>
      <w:r w:rsidRPr="00745DC8">
        <w:t>8.15.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предпринять следующие действия:</w:t>
      </w:r>
    </w:p>
    <w:p w14:paraId="01444806" w14:textId="77777777" w:rsidR="00F46ADE" w:rsidRPr="00745DC8" w:rsidRDefault="00F46ADE" w:rsidP="00F46ADE">
      <w:pPr>
        <w:ind w:firstLine="567"/>
        <w:contextualSpacing/>
        <w:jc w:val="both"/>
      </w:pPr>
      <w:r w:rsidRPr="00745DC8">
        <w:t>8.15.1.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8.15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338BCFF8" w14:textId="77777777" w:rsidR="00F46ADE" w:rsidRPr="00745DC8" w:rsidRDefault="00F46ADE" w:rsidP="00F46ADE">
      <w:pPr>
        <w:ind w:firstLine="567"/>
        <w:contextualSpacing/>
        <w:jc w:val="both"/>
      </w:pPr>
      <w:r w:rsidRPr="00745DC8">
        <w:t>8.15.2. передать Заказчику проектную и рабочую документацию, исполнительную документацию и иную отчетную документацию на выполненные работы и понесенные затраты.</w:t>
      </w:r>
    </w:p>
    <w:p w14:paraId="15B62302" w14:textId="77777777" w:rsidR="00F46ADE" w:rsidRPr="00745DC8" w:rsidRDefault="00F46ADE" w:rsidP="00F46ADE">
      <w:pPr>
        <w:ind w:firstLine="567"/>
        <w:contextualSpacing/>
        <w:jc w:val="both"/>
      </w:pPr>
      <w:r w:rsidRPr="00745DC8">
        <w:t>8.16. Стороны осуществляют сдачу-приемку выполненных работ в порядке, предусмотренном статьей 4 Контракта, и производят сверку взаимных расчетов.</w:t>
      </w:r>
    </w:p>
    <w:p w14:paraId="0769AE67" w14:textId="77777777" w:rsidR="00F46ADE" w:rsidRDefault="00F46ADE" w:rsidP="00F46ADE">
      <w:pPr>
        <w:ind w:firstLine="708"/>
        <w:contextualSpacing/>
        <w:jc w:val="both"/>
      </w:pPr>
      <w:r w:rsidRPr="00745DC8">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Заказчиком к моменту расторжения Контракта платежей, а также сумм, подлежащих взысканию с Подрядчика в качестве неустойки или компенсации причиненных Заказчику убытков, в случае нарушения Подрядчиком условий Контракта.</w:t>
      </w:r>
    </w:p>
    <w:p w14:paraId="7C5456C1" w14:textId="77777777" w:rsidR="00F46ADE" w:rsidRPr="00745DC8" w:rsidRDefault="00F46ADE" w:rsidP="00F46ADE">
      <w:pPr>
        <w:ind w:firstLine="708"/>
        <w:contextualSpacing/>
        <w:jc w:val="both"/>
      </w:pPr>
    </w:p>
    <w:p w14:paraId="4A912E8C" w14:textId="77777777" w:rsidR="00F46ADE" w:rsidRPr="00745DC8" w:rsidRDefault="00F46ADE" w:rsidP="00F46ADE">
      <w:pPr>
        <w:contextualSpacing/>
        <w:jc w:val="center"/>
        <w:rPr>
          <w:rFonts w:eastAsia="MS Mincho"/>
          <w:b/>
        </w:rPr>
      </w:pPr>
      <w:r w:rsidRPr="00745DC8">
        <w:rPr>
          <w:rFonts w:eastAsia="MS Mincho"/>
          <w:b/>
        </w:rPr>
        <w:t>9. ГАРАНТИЙНЫЕ ОБЯЗАТЕЛЬСТВА</w:t>
      </w:r>
    </w:p>
    <w:p w14:paraId="3EB39FD4" w14:textId="77777777" w:rsidR="00F46ADE" w:rsidRPr="00745DC8" w:rsidRDefault="00F46ADE" w:rsidP="00F46ADE">
      <w:pPr>
        <w:ind w:firstLine="567"/>
        <w:contextualSpacing/>
        <w:jc w:val="both"/>
      </w:pPr>
      <w:r w:rsidRPr="00745DC8">
        <w:t xml:space="preserve">9.1. Подрядчик гарантирует: </w:t>
      </w:r>
    </w:p>
    <w:p w14:paraId="0C07623C" w14:textId="77777777" w:rsidR="00F46ADE" w:rsidRPr="00745DC8" w:rsidRDefault="00F46ADE" w:rsidP="00F46ADE">
      <w:pPr>
        <w:ind w:firstLine="567"/>
        <w:contextualSpacing/>
        <w:jc w:val="both"/>
      </w:pPr>
      <w:r w:rsidRPr="00745DC8">
        <w:t xml:space="preserve">- качество выполненных по настоящему Контракту Работ, в том числе возможность безаварийной эксплуатации Объекта на протяжении Гарантийного срока; </w:t>
      </w:r>
    </w:p>
    <w:p w14:paraId="12503F96" w14:textId="77777777" w:rsidR="00F46ADE" w:rsidRPr="00745DC8" w:rsidRDefault="00F46ADE" w:rsidP="00F46ADE">
      <w:pPr>
        <w:ind w:firstLine="567"/>
        <w:contextualSpacing/>
        <w:jc w:val="both"/>
      </w:pPr>
      <w:r w:rsidRPr="00745DC8">
        <w:t>-</w:t>
      </w:r>
      <w:r w:rsidRPr="00745DC8">
        <w:tab/>
        <w:t xml:space="preserve">высокое качество всех работ, смонтированного Подрядчиком оборудования, систем, установок, механизмов, инженерных сетей; </w:t>
      </w:r>
    </w:p>
    <w:p w14:paraId="2BA42247" w14:textId="77777777" w:rsidR="00F46ADE" w:rsidRPr="00745DC8" w:rsidRDefault="00F46ADE" w:rsidP="00F46ADE">
      <w:pPr>
        <w:ind w:firstLine="567"/>
        <w:contextualSpacing/>
        <w:jc w:val="both"/>
      </w:pPr>
      <w:r w:rsidRPr="00745DC8">
        <w:t>-</w:t>
      </w:r>
      <w:r w:rsidRPr="00745DC8">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52C3CDE4" w14:textId="77777777" w:rsidR="00F46ADE" w:rsidRPr="00745DC8" w:rsidRDefault="00F46ADE" w:rsidP="00F46ADE">
      <w:pPr>
        <w:ind w:firstLine="567"/>
        <w:contextualSpacing/>
        <w:jc w:val="both"/>
      </w:pPr>
      <w:r w:rsidRPr="00745DC8">
        <w:t>-</w:t>
      </w:r>
      <w:r w:rsidRPr="00745DC8">
        <w:tab/>
        <w:t xml:space="preserve">своевременное устранение за свой счет недостатков и дефектов, выявленных в период Гарантийного срока. </w:t>
      </w:r>
    </w:p>
    <w:p w14:paraId="3CBE8456" w14:textId="77777777" w:rsidR="00F46ADE" w:rsidRPr="00745DC8" w:rsidRDefault="00F46ADE" w:rsidP="00F46ADE">
      <w:pPr>
        <w:ind w:firstLine="567"/>
        <w:contextualSpacing/>
        <w:jc w:val="both"/>
      </w:pPr>
      <w:r w:rsidRPr="00745DC8">
        <w:t>9.2. Подрядчик несет ответственность перед Заказчиком за допущенные отступления от проектной документации.</w:t>
      </w:r>
    </w:p>
    <w:p w14:paraId="73E7AF48" w14:textId="77777777" w:rsidR="00F46ADE" w:rsidRPr="00745DC8" w:rsidRDefault="00F46ADE" w:rsidP="00F46ADE">
      <w:pPr>
        <w:ind w:firstLine="567"/>
        <w:contextualSpacing/>
        <w:jc w:val="both"/>
      </w:pPr>
      <w:r w:rsidRPr="00745DC8">
        <w:rPr>
          <w:rFonts w:eastAsia="MS Mincho"/>
        </w:rPr>
        <w:t xml:space="preserve">9.3. Гарантийный срок на выполненные Работы устанавливается на </w:t>
      </w:r>
      <w:r w:rsidRPr="00745DC8">
        <w:t>5 (пять) лет, со дня подписания Сторонами акта приёмки законченного строительством объекта приёмочной комиссией по форме КС-11.</w:t>
      </w:r>
    </w:p>
    <w:p w14:paraId="1A3C4768" w14:textId="77777777" w:rsidR="00F46ADE" w:rsidRPr="00745DC8" w:rsidRDefault="00F46ADE" w:rsidP="00F46ADE">
      <w:pPr>
        <w:ind w:firstLine="567"/>
        <w:contextualSpacing/>
        <w:jc w:val="both"/>
      </w:pPr>
      <w:r w:rsidRPr="00745DC8">
        <w:t>9.4.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пункте 9.3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158C2A24" w14:textId="77777777" w:rsidR="00F46ADE" w:rsidRPr="00745DC8" w:rsidRDefault="00F46ADE" w:rsidP="00F46ADE">
      <w:pPr>
        <w:ind w:firstLine="567"/>
        <w:contextualSpacing/>
        <w:jc w:val="both"/>
      </w:pPr>
      <w:r w:rsidRPr="00745DC8">
        <w:lastRenderedPageBreak/>
        <w:t>9.5.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3D3953E3" w14:textId="77777777" w:rsidR="00F46ADE" w:rsidRPr="00745DC8" w:rsidRDefault="00F46ADE" w:rsidP="00F46ADE">
      <w:pPr>
        <w:ind w:firstLine="567"/>
        <w:contextualSpacing/>
        <w:jc w:val="both"/>
      </w:pPr>
      <w:r w:rsidRPr="00745DC8">
        <w:t>9.6. Устранение недостатков (дефектов) работ, выявленных в течение гарантийного срока, осуществляется силами и за счет средств Подрядчика.</w:t>
      </w:r>
    </w:p>
    <w:p w14:paraId="5B53F6C4" w14:textId="77777777" w:rsidR="00F46ADE" w:rsidRPr="00745DC8" w:rsidRDefault="00F46ADE" w:rsidP="00F46ADE">
      <w:pPr>
        <w:ind w:firstLine="567"/>
        <w:contextualSpacing/>
        <w:jc w:val="both"/>
      </w:pPr>
      <w:r w:rsidRPr="00745DC8">
        <w:t>9.7. Если в течение гарантийного срока, указанного в пункте 9.3 Контракта, будут обнаружены недостатки (дефекты) работ, Заказчик уведомляет об этом Подрядчика в порядке, предусмотренном положениями настоящего Контракта.</w:t>
      </w:r>
    </w:p>
    <w:p w14:paraId="3F2EAC19" w14:textId="77777777" w:rsidR="00F46ADE" w:rsidRPr="00745DC8" w:rsidRDefault="00F46ADE" w:rsidP="00F46ADE">
      <w:pPr>
        <w:ind w:firstLine="567"/>
        <w:contextualSpacing/>
        <w:jc w:val="both"/>
      </w:pPr>
      <w:r w:rsidRPr="00745DC8">
        <w:t>9.8.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7C8D0E53" w14:textId="77777777" w:rsidR="00F46ADE" w:rsidRPr="00745DC8" w:rsidRDefault="00F46ADE" w:rsidP="00F46ADE">
      <w:pPr>
        <w:ind w:firstLine="567"/>
        <w:contextualSpacing/>
        <w:jc w:val="both"/>
      </w:pPr>
      <w:r w:rsidRPr="00745DC8">
        <w:t>9.9.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4A6B7EC9" w14:textId="77777777" w:rsidR="00F46ADE" w:rsidRPr="00745DC8" w:rsidRDefault="00F46ADE" w:rsidP="00F46ADE">
      <w:pPr>
        <w:ind w:firstLine="567"/>
        <w:contextualSpacing/>
        <w:jc w:val="both"/>
      </w:pPr>
      <w:r w:rsidRPr="00745DC8">
        <w:t>9.10. 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18EBCFF2" w14:textId="77777777" w:rsidR="00F46ADE" w:rsidRPr="00745DC8" w:rsidRDefault="00F46ADE" w:rsidP="00F46ADE">
      <w:pPr>
        <w:ind w:firstLine="567"/>
        <w:contextualSpacing/>
        <w:jc w:val="both"/>
      </w:pPr>
      <w:r w:rsidRPr="00745DC8">
        <w:t>9.11. В случае отказа подрядчика от устранения выявленных недостатков (дефектов) результата работ или в случае не 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2995321C" w14:textId="77777777" w:rsidR="00F46ADE" w:rsidRPr="00745DC8" w:rsidRDefault="00F46ADE" w:rsidP="00F46ADE">
      <w:pPr>
        <w:ind w:firstLine="567"/>
        <w:contextualSpacing/>
        <w:jc w:val="both"/>
      </w:pPr>
      <w:r w:rsidRPr="00745DC8">
        <w:t>9.12.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5BB022AE" w14:textId="77777777" w:rsidR="00F46ADE" w:rsidRPr="00745DC8" w:rsidRDefault="00F46ADE" w:rsidP="00F46ADE">
      <w:pPr>
        <w:ind w:firstLine="567"/>
        <w:contextualSpacing/>
        <w:jc w:val="both"/>
      </w:pPr>
      <w:r w:rsidRPr="00745DC8">
        <w:t>9.13.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0F2F4422" w14:textId="77777777" w:rsidR="00F46ADE" w:rsidRPr="00745DC8" w:rsidRDefault="00F46ADE" w:rsidP="00F46ADE">
      <w:pPr>
        <w:ind w:firstLine="567"/>
        <w:contextualSpacing/>
        <w:jc w:val="both"/>
      </w:pPr>
      <w:r w:rsidRPr="00745DC8">
        <w:t xml:space="preserve">9.14 Обеспечение гарантийных обязательств предоставляется Подрядчиком Заказчику с учетом ч. 7.1. ст. 94 Федерального закона № 44-ФЗ в виде независимой гарантии или внесения денежных средств на указанный счет Заказчика, за 3 (три) рабочих дня до даты направления Заказчику Акта приёмки законченных работ на срок, предусмотренный п. 9.3 – 5 лет. </w:t>
      </w:r>
    </w:p>
    <w:p w14:paraId="23557471" w14:textId="77777777" w:rsidR="00F46ADE" w:rsidRPr="00745DC8" w:rsidRDefault="00F46ADE" w:rsidP="00F46ADE">
      <w:pPr>
        <w:ind w:firstLine="567"/>
        <w:contextualSpacing/>
        <w:jc w:val="both"/>
      </w:pPr>
      <w:r w:rsidRPr="00745DC8">
        <w:t>9.15. Способ обеспечения гарантийных обязательств определяется Подрядчиком самостоятельно.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2060CD59" w14:textId="77777777" w:rsidR="00F46ADE" w:rsidRPr="00745DC8" w:rsidRDefault="00F46ADE" w:rsidP="00F46ADE">
      <w:pPr>
        <w:ind w:firstLine="567"/>
        <w:contextualSpacing/>
        <w:jc w:val="both"/>
      </w:pPr>
      <w:r w:rsidRPr="00745DC8">
        <w:t xml:space="preserve">В период действия гарантийных обязательств Подрядчик имеет право заменить ранее предоставленное обеспечение гарантийных обязательств, но не может уменьшить его размер. </w:t>
      </w:r>
    </w:p>
    <w:p w14:paraId="78FA2FCF" w14:textId="7B7CB815" w:rsidR="00AC3634" w:rsidRDefault="00F46ADE" w:rsidP="00AC3634">
      <w:pPr>
        <w:ind w:firstLine="567"/>
        <w:contextualSpacing/>
        <w:jc w:val="both"/>
      </w:pPr>
      <w:r w:rsidRPr="00745DC8">
        <w:t>9.1</w:t>
      </w:r>
      <w:r>
        <w:t>6</w:t>
      </w:r>
      <w:r w:rsidRPr="00745DC8">
        <w:t xml:space="preserve">. </w:t>
      </w:r>
      <w:r w:rsidR="00AC3634" w:rsidRPr="00AC3634">
        <w:t>Размер обеспечения гарантийных обязательств Контракта равен 2% (два процента) от цены контракта, что соста</w:t>
      </w:r>
      <w:r w:rsidR="00AC3634">
        <w:t>вляет __________ руб. 00 копеек</w:t>
      </w:r>
      <w:r w:rsidR="00224D20">
        <w:t>.</w:t>
      </w:r>
    </w:p>
    <w:p w14:paraId="3CB28EF2" w14:textId="0D94BAEE" w:rsidR="00F46ADE" w:rsidRPr="00745DC8" w:rsidRDefault="00AC3634" w:rsidP="00F46ADE">
      <w:pPr>
        <w:ind w:firstLine="567"/>
        <w:contextualSpacing/>
        <w:jc w:val="both"/>
      </w:pPr>
      <w:r w:rsidRPr="00AC3634">
        <w:t xml:space="preserve">9.17. </w:t>
      </w:r>
      <w:r w:rsidR="00F46ADE" w:rsidRPr="00745DC8">
        <w:t>Возврат денежных средств, внесенных в качестве обеспечения гарантийных обязательств, возвращается Подрядчику Заказчиком при условии окончания срока гарантийных обязательств по настоящему Контракту в течение 15 (пятнадцати) календарных дней с даты исполнения Подрядчиком своих обязательств по Контракту. Денежные средства возвращаются на банковский счет Подрядчика.</w:t>
      </w:r>
    </w:p>
    <w:p w14:paraId="2922BBEC" w14:textId="5B0AF306" w:rsidR="00F46ADE" w:rsidRDefault="00F46ADE" w:rsidP="00F46ADE">
      <w:pPr>
        <w:ind w:firstLine="567"/>
        <w:contextualSpacing/>
        <w:jc w:val="both"/>
      </w:pPr>
      <w:r w:rsidRPr="00745DC8">
        <w:t>9.1</w:t>
      </w:r>
      <w:r w:rsidR="00AC3634">
        <w:t>8</w:t>
      </w:r>
      <w:r w:rsidRPr="00745DC8">
        <w:t>. Все затраты, связанные с заключением и оформлением договоров и иных документов по обеспечению исполнения Контракта и гарантийных обязательств, несет Подрядчик.</w:t>
      </w:r>
      <w:bookmarkStart w:id="19" w:name="_Hlk6570487"/>
    </w:p>
    <w:p w14:paraId="349016B1" w14:textId="77777777" w:rsidR="00F46ADE" w:rsidRPr="00745DC8" w:rsidRDefault="00F46ADE" w:rsidP="00F46ADE">
      <w:pPr>
        <w:ind w:firstLine="567"/>
        <w:contextualSpacing/>
        <w:jc w:val="both"/>
      </w:pPr>
    </w:p>
    <w:p w14:paraId="16C3427E" w14:textId="77777777" w:rsidR="00F46ADE" w:rsidRPr="00745DC8" w:rsidRDefault="00F46ADE" w:rsidP="00F46ADE">
      <w:pPr>
        <w:keepNext/>
        <w:contextualSpacing/>
        <w:jc w:val="center"/>
        <w:rPr>
          <w:rFonts w:eastAsia="MS Mincho"/>
          <w:b/>
        </w:rPr>
      </w:pPr>
      <w:r w:rsidRPr="00745DC8">
        <w:rPr>
          <w:rFonts w:eastAsia="MS Mincho"/>
          <w:b/>
        </w:rPr>
        <w:t>10.ОТВЕТСТВЕННОСТЬ СТОРОН</w:t>
      </w:r>
      <w:bookmarkEnd w:id="19"/>
    </w:p>
    <w:p w14:paraId="5BDAAC78" w14:textId="77777777" w:rsidR="00F46ADE" w:rsidRPr="00745DC8" w:rsidRDefault="00F46ADE" w:rsidP="00F46ADE">
      <w:pPr>
        <w:numPr>
          <w:ilvl w:val="0"/>
          <w:numId w:val="43"/>
        </w:numPr>
        <w:tabs>
          <w:tab w:val="left" w:pos="1080"/>
        </w:tabs>
        <w:suppressAutoHyphens/>
        <w:autoSpaceDN w:val="0"/>
        <w:ind w:left="0" w:firstLine="567"/>
        <w:contextualSpacing/>
        <w:jc w:val="both"/>
        <w:textAlignment w:val="baseline"/>
        <w:rPr>
          <w:kern w:val="3"/>
        </w:rPr>
      </w:pPr>
      <w:r w:rsidRPr="00745DC8">
        <w:rPr>
          <w:kern w:val="3"/>
        </w:rPr>
        <w:t>10.1.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6F17697B" w14:textId="77777777" w:rsidR="00F46ADE" w:rsidRPr="00745DC8" w:rsidRDefault="00F46ADE" w:rsidP="00F46ADE">
      <w:pPr>
        <w:numPr>
          <w:ilvl w:val="0"/>
          <w:numId w:val="43"/>
        </w:numPr>
        <w:tabs>
          <w:tab w:val="left" w:pos="1080"/>
        </w:tabs>
        <w:suppressAutoHyphens/>
        <w:autoSpaceDN w:val="0"/>
        <w:ind w:left="0" w:firstLine="567"/>
        <w:contextualSpacing/>
        <w:jc w:val="both"/>
        <w:textAlignment w:val="baseline"/>
        <w:rPr>
          <w:kern w:val="3"/>
        </w:rPr>
      </w:pPr>
      <w:r w:rsidRPr="00745DC8">
        <w:rPr>
          <w:kern w:val="3"/>
        </w:rPr>
        <w:t>10.2.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7036977B" w14:textId="77777777" w:rsidR="00F46ADE" w:rsidRPr="00745DC8" w:rsidRDefault="00F46ADE" w:rsidP="00F46ADE">
      <w:pPr>
        <w:numPr>
          <w:ilvl w:val="0"/>
          <w:numId w:val="43"/>
        </w:numPr>
        <w:tabs>
          <w:tab w:val="left" w:pos="1080"/>
        </w:tabs>
        <w:suppressAutoHyphens/>
        <w:autoSpaceDN w:val="0"/>
        <w:ind w:left="0" w:firstLine="567"/>
        <w:contextualSpacing/>
        <w:jc w:val="both"/>
        <w:textAlignment w:val="baseline"/>
        <w:rPr>
          <w:kern w:val="3"/>
        </w:rPr>
      </w:pPr>
      <w:r w:rsidRPr="00745DC8">
        <w:rPr>
          <w:kern w:val="3"/>
        </w:rPr>
        <w:t>10.3.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795E3700" w14:textId="77777777" w:rsidR="00F46ADE" w:rsidRPr="00745DC8" w:rsidRDefault="00F46ADE" w:rsidP="00F46ADE">
      <w:pPr>
        <w:numPr>
          <w:ilvl w:val="0"/>
          <w:numId w:val="43"/>
        </w:numPr>
        <w:suppressAutoHyphens/>
        <w:autoSpaceDN w:val="0"/>
        <w:ind w:left="0" w:firstLine="567"/>
        <w:contextualSpacing/>
        <w:jc w:val="both"/>
        <w:textAlignment w:val="baseline"/>
        <w:rPr>
          <w:kern w:val="3"/>
        </w:rPr>
      </w:pPr>
      <w:r w:rsidRPr="00745DC8">
        <w:rPr>
          <w:kern w:val="3"/>
        </w:rPr>
        <w:t>10.4.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2E70FBCE" w14:textId="77777777" w:rsidR="00F46ADE" w:rsidRPr="00745DC8" w:rsidRDefault="00F46ADE" w:rsidP="00F46ADE">
      <w:pPr>
        <w:numPr>
          <w:ilvl w:val="0"/>
          <w:numId w:val="43"/>
        </w:numPr>
        <w:tabs>
          <w:tab w:val="left" w:pos="284"/>
          <w:tab w:val="left" w:pos="993"/>
          <w:tab w:val="left" w:pos="1134"/>
        </w:tabs>
        <w:suppressAutoHyphens/>
        <w:autoSpaceDN w:val="0"/>
        <w:ind w:left="0" w:firstLine="567"/>
        <w:contextualSpacing/>
        <w:jc w:val="both"/>
        <w:textAlignment w:val="baseline"/>
        <w:rPr>
          <w:kern w:val="3"/>
        </w:rPr>
      </w:pPr>
      <w:r w:rsidRPr="00745DC8">
        <w:rPr>
          <w:kern w:val="3"/>
        </w:rPr>
        <w:t>10.5.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3F78CA9A" w14:textId="77777777" w:rsidR="00F46ADE" w:rsidRPr="00745DC8" w:rsidRDefault="00F46ADE" w:rsidP="00F46ADE">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745DC8">
        <w:rPr>
          <w:kern w:val="3"/>
        </w:rPr>
        <w:t>10.6.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18015BB3" w14:textId="77777777" w:rsidR="00F46ADE" w:rsidRPr="00745DC8" w:rsidRDefault="00F46ADE" w:rsidP="00F46ADE">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745DC8">
        <w:rPr>
          <w:rFonts w:eastAsia="Calibri"/>
        </w:rPr>
        <w:t>10.7.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0727AF22" w14:textId="77777777" w:rsidR="00F46ADE" w:rsidRPr="00745DC8" w:rsidRDefault="00F46ADE" w:rsidP="00F46ADE">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745DC8">
        <w:rPr>
          <w:rFonts w:eastAsia="Calibri"/>
        </w:rPr>
        <w:t>10.8.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18765B4F" w14:textId="77777777" w:rsidR="00F46ADE" w:rsidRPr="00745DC8" w:rsidRDefault="00F46ADE" w:rsidP="00F46ADE">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745DC8">
        <w:rPr>
          <w:kern w:val="3"/>
        </w:rPr>
        <w:t xml:space="preserve">10.9. За каждый факт неисполнения или ненадлежащего исполнения подрядчиком обязательств, предусмотренных контрактом, в том числе за нарушение одного </w:t>
      </w:r>
      <w:r>
        <w:rPr>
          <w:kern w:val="3"/>
        </w:rPr>
        <w:t xml:space="preserve">из </w:t>
      </w:r>
      <w:r w:rsidRPr="00745DC8">
        <w:rPr>
          <w:kern w:val="3"/>
        </w:rPr>
        <w:t xml:space="preserve">подпунктов пункта </w:t>
      </w:r>
      <w:r w:rsidRPr="00051077">
        <w:rPr>
          <w:kern w:val="3"/>
        </w:rPr>
        <w:t xml:space="preserve">4.1., п. 3.1. настоящего </w:t>
      </w:r>
      <w:r w:rsidRPr="00745DC8">
        <w:rPr>
          <w:kern w:val="3"/>
        </w:rPr>
        <w:t>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F99A2C5" w14:textId="77777777" w:rsidR="00F46ADE" w:rsidRPr="00745DC8" w:rsidRDefault="00F46ADE" w:rsidP="00F46ADE">
      <w:pPr>
        <w:numPr>
          <w:ilvl w:val="0"/>
          <w:numId w:val="43"/>
        </w:numPr>
        <w:tabs>
          <w:tab w:val="left" w:pos="426"/>
        </w:tabs>
        <w:suppressAutoHyphens/>
        <w:autoSpaceDN w:val="0"/>
        <w:ind w:left="0" w:firstLine="567"/>
        <w:contextualSpacing/>
        <w:jc w:val="both"/>
        <w:textAlignment w:val="baseline"/>
        <w:rPr>
          <w:kern w:val="3"/>
        </w:rPr>
      </w:pPr>
      <w:r w:rsidRPr="00745DC8">
        <w:rPr>
          <w:kern w:val="3"/>
        </w:rPr>
        <w:t>а) 10 процентов цены контракта (этапа) в случае, если цена контракта (этапа) не превышает 3 млн. рублей;</w:t>
      </w:r>
    </w:p>
    <w:p w14:paraId="14061478" w14:textId="77777777" w:rsidR="00F46ADE" w:rsidRPr="00745DC8" w:rsidRDefault="00F46ADE" w:rsidP="00F46ADE">
      <w:pPr>
        <w:numPr>
          <w:ilvl w:val="0"/>
          <w:numId w:val="43"/>
        </w:numPr>
        <w:tabs>
          <w:tab w:val="left" w:pos="426"/>
        </w:tabs>
        <w:suppressAutoHyphens/>
        <w:autoSpaceDN w:val="0"/>
        <w:ind w:left="0" w:firstLine="567"/>
        <w:contextualSpacing/>
        <w:jc w:val="both"/>
        <w:textAlignment w:val="baseline"/>
        <w:rPr>
          <w:kern w:val="3"/>
        </w:rPr>
      </w:pPr>
      <w:r w:rsidRPr="00745DC8">
        <w:rPr>
          <w:kern w:val="3"/>
        </w:rPr>
        <w:t>б) 5 процентов цены контракта (этапа) в случае, если цена контракта (этапа) составляет от 3 млн. рублей до 50 млн. рублей (включительно);</w:t>
      </w:r>
    </w:p>
    <w:p w14:paraId="484BFC36" w14:textId="77777777" w:rsidR="00F46ADE" w:rsidRPr="00745DC8" w:rsidRDefault="00F46ADE" w:rsidP="00F46ADE">
      <w:pPr>
        <w:numPr>
          <w:ilvl w:val="0"/>
          <w:numId w:val="43"/>
        </w:numPr>
        <w:tabs>
          <w:tab w:val="left" w:pos="426"/>
        </w:tabs>
        <w:suppressAutoHyphens/>
        <w:autoSpaceDN w:val="0"/>
        <w:ind w:left="0" w:firstLine="567"/>
        <w:contextualSpacing/>
        <w:jc w:val="both"/>
        <w:textAlignment w:val="baseline"/>
        <w:rPr>
          <w:kern w:val="3"/>
        </w:rPr>
      </w:pPr>
      <w:r w:rsidRPr="00745DC8">
        <w:rPr>
          <w:kern w:val="3"/>
        </w:rPr>
        <w:t>в) 1 процент цены контракта (этапа) в случае, если цена контракта (этапа) составляет от 50 млн. рублей до 100 млн. рублей (включительно);</w:t>
      </w:r>
    </w:p>
    <w:p w14:paraId="26177B6F" w14:textId="77777777" w:rsidR="00F46ADE" w:rsidRPr="00745DC8" w:rsidRDefault="00F46ADE" w:rsidP="00F46ADE">
      <w:pPr>
        <w:numPr>
          <w:ilvl w:val="0"/>
          <w:numId w:val="43"/>
        </w:numPr>
        <w:tabs>
          <w:tab w:val="left" w:pos="426"/>
        </w:tabs>
        <w:suppressAutoHyphens/>
        <w:autoSpaceDN w:val="0"/>
        <w:ind w:left="0" w:firstLine="567"/>
        <w:contextualSpacing/>
        <w:jc w:val="both"/>
        <w:textAlignment w:val="baseline"/>
        <w:rPr>
          <w:kern w:val="3"/>
        </w:rPr>
      </w:pPr>
      <w:r w:rsidRPr="00745DC8">
        <w:rPr>
          <w:kern w:val="3"/>
        </w:rPr>
        <w:t>г) 0,5 процента цены контракта (этапа) в случае, если цена контракта (этапа) составляет от 100 млн. рублей до 500 млн. рублей (включительно);</w:t>
      </w:r>
    </w:p>
    <w:p w14:paraId="6DE726AA" w14:textId="77777777" w:rsidR="00F46ADE" w:rsidRPr="00745DC8" w:rsidRDefault="00F46ADE" w:rsidP="00F46ADE">
      <w:pPr>
        <w:numPr>
          <w:ilvl w:val="0"/>
          <w:numId w:val="43"/>
        </w:numPr>
        <w:tabs>
          <w:tab w:val="left" w:pos="426"/>
        </w:tabs>
        <w:suppressAutoHyphens/>
        <w:autoSpaceDN w:val="0"/>
        <w:ind w:left="0" w:firstLine="567"/>
        <w:contextualSpacing/>
        <w:jc w:val="both"/>
        <w:textAlignment w:val="baseline"/>
        <w:rPr>
          <w:kern w:val="3"/>
        </w:rPr>
      </w:pPr>
      <w:r w:rsidRPr="00745DC8">
        <w:rPr>
          <w:kern w:val="3"/>
        </w:rPr>
        <w:t>д) 0,4 процента цены контракта (этапа) в случае, если цена контракта (этапа) составляет от 500 млн. рублей до 1 млрд. рублей (включительно).</w:t>
      </w:r>
    </w:p>
    <w:p w14:paraId="57C343B0" w14:textId="77777777" w:rsidR="00F46ADE" w:rsidRPr="00745DC8" w:rsidRDefault="00F46ADE" w:rsidP="00F46ADE">
      <w:pPr>
        <w:numPr>
          <w:ilvl w:val="0"/>
          <w:numId w:val="43"/>
        </w:numPr>
        <w:tabs>
          <w:tab w:val="left" w:pos="426"/>
        </w:tabs>
        <w:suppressAutoHyphens/>
        <w:autoSpaceDN w:val="0"/>
        <w:ind w:left="0" w:firstLine="567"/>
        <w:contextualSpacing/>
        <w:jc w:val="both"/>
        <w:textAlignment w:val="baseline"/>
        <w:rPr>
          <w:kern w:val="3"/>
        </w:rPr>
      </w:pPr>
      <w:r w:rsidRPr="00745DC8">
        <w:rPr>
          <w:kern w:val="3"/>
        </w:rPr>
        <w:t>е) 0,3 процента цены контракта (этапа) в случае, если цена контракта (этапа) составляет от 1 млрд. рублей до 2 млрд. рублей (включительно);</w:t>
      </w:r>
    </w:p>
    <w:p w14:paraId="7908A18F" w14:textId="77777777" w:rsidR="00F46ADE" w:rsidRPr="00745DC8" w:rsidRDefault="00F46ADE" w:rsidP="00F46ADE">
      <w:pPr>
        <w:numPr>
          <w:ilvl w:val="0"/>
          <w:numId w:val="43"/>
        </w:numPr>
        <w:tabs>
          <w:tab w:val="left" w:pos="426"/>
        </w:tabs>
        <w:suppressAutoHyphens/>
        <w:autoSpaceDN w:val="0"/>
        <w:ind w:left="0" w:firstLine="567"/>
        <w:contextualSpacing/>
        <w:jc w:val="both"/>
        <w:textAlignment w:val="baseline"/>
        <w:rPr>
          <w:kern w:val="3"/>
        </w:rPr>
      </w:pPr>
      <w:r w:rsidRPr="00745DC8">
        <w:rPr>
          <w:kern w:val="3"/>
        </w:rPr>
        <w:t>ж) 0,25 процента цены контракта (этапа) в случае, если цена контракта (этапа) составляет от 2 млрд. рублей до 5 млрд. рублей (включительно);</w:t>
      </w:r>
    </w:p>
    <w:p w14:paraId="5B2AD6FF" w14:textId="77777777" w:rsidR="00F46ADE" w:rsidRPr="00745DC8" w:rsidRDefault="00F46ADE" w:rsidP="00F46ADE">
      <w:pPr>
        <w:numPr>
          <w:ilvl w:val="0"/>
          <w:numId w:val="43"/>
        </w:numPr>
        <w:tabs>
          <w:tab w:val="left" w:pos="426"/>
        </w:tabs>
        <w:suppressAutoHyphens/>
        <w:autoSpaceDN w:val="0"/>
        <w:ind w:left="0" w:firstLine="567"/>
        <w:contextualSpacing/>
        <w:jc w:val="both"/>
        <w:textAlignment w:val="baseline"/>
        <w:rPr>
          <w:kern w:val="3"/>
        </w:rPr>
      </w:pPr>
      <w:r w:rsidRPr="00745DC8">
        <w:rPr>
          <w:kern w:val="3"/>
        </w:rPr>
        <w:lastRenderedPageBreak/>
        <w:t>з) 0,2 процента цены контракта (этапа) в случае, если цена контракта (этапа) составляет от 5 млрд. рублей до 10 млрд. рублей (включительно);</w:t>
      </w:r>
    </w:p>
    <w:p w14:paraId="1586CBC8" w14:textId="77777777" w:rsidR="00F46ADE" w:rsidRPr="00745DC8" w:rsidRDefault="00F46ADE" w:rsidP="00F46ADE">
      <w:pPr>
        <w:numPr>
          <w:ilvl w:val="0"/>
          <w:numId w:val="43"/>
        </w:numPr>
        <w:tabs>
          <w:tab w:val="left" w:pos="426"/>
        </w:tabs>
        <w:suppressAutoHyphens/>
        <w:autoSpaceDN w:val="0"/>
        <w:ind w:left="0" w:firstLine="567"/>
        <w:contextualSpacing/>
        <w:jc w:val="both"/>
        <w:textAlignment w:val="baseline"/>
        <w:rPr>
          <w:kern w:val="3"/>
        </w:rPr>
      </w:pPr>
      <w:r w:rsidRPr="00745DC8">
        <w:rPr>
          <w:kern w:val="3"/>
        </w:rPr>
        <w:t>и) 0,1 процента цены контракта (этапа) в случае, если цена контракта (этапа) превышает 10 млрд. рублей.</w:t>
      </w:r>
    </w:p>
    <w:p w14:paraId="6F4474A5" w14:textId="77777777" w:rsidR="00F46ADE" w:rsidRPr="00745DC8" w:rsidRDefault="00F46ADE" w:rsidP="00F46ADE">
      <w:pPr>
        <w:numPr>
          <w:ilvl w:val="0"/>
          <w:numId w:val="43"/>
        </w:numPr>
        <w:suppressAutoHyphens/>
        <w:autoSpaceDN w:val="0"/>
        <w:ind w:left="0" w:firstLine="567"/>
        <w:contextualSpacing/>
        <w:jc w:val="both"/>
        <w:textAlignment w:val="baseline"/>
        <w:rPr>
          <w:kern w:val="3"/>
        </w:rPr>
      </w:pPr>
      <w:r w:rsidRPr="00745DC8">
        <w:rPr>
          <w:kern w:val="3"/>
        </w:rPr>
        <w:t>10.9.1.*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303BD89A" w14:textId="77777777" w:rsidR="00F46ADE" w:rsidRPr="00745DC8" w:rsidRDefault="00F46ADE" w:rsidP="00F46ADE">
      <w:pPr>
        <w:numPr>
          <w:ilvl w:val="0"/>
          <w:numId w:val="43"/>
        </w:numPr>
        <w:suppressAutoHyphens/>
        <w:autoSpaceDN w:val="0"/>
        <w:ind w:left="0" w:firstLine="567"/>
        <w:contextualSpacing/>
        <w:jc w:val="both"/>
        <w:textAlignment w:val="baseline"/>
        <w:rPr>
          <w:kern w:val="3"/>
        </w:rPr>
      </w:pPr>
      <w:r w:rsidRPr="00745DC8">
        <w:rPr>
          <w:kern w:val="3"/>
        </w:rPr>
        <w:t>10.9.2.</w:t>
      </w:r>
      <w:r w:rsidRPr="00745DC8">
        <w:rPr>
          <w:kern w:val="3"/>
          <w:vertAlign w:val="superscript"/>
        </w:rPr>
        <w:footnoteReference w:id="2"/>
      </w:r>
      <w:r w:rsidRPr="00745DC8">
        <w:rPr>
          <w:kern w:val="3"/>
        </w:rPr>
        <w:t xml:space="preserve"> За каждый факт неисполнения или ненадлежащего исполнения </w:t>
      </w:r>
      <w:r w:rsidRPr="00745DC8">
        <w:rPr>
          <w:kern w:val="3"/>
          <w:lang w:eastAsia="zh-CN"/>
        </w:rPr>
        <w:t xml:space="preserve">Подрядчиком </w:t>
      </w:r>
      <w:r w:rsidRPr="00745DC8">
        <w:rPr>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w:t>
      </w:r>
      <w:r w:rsidRPr="00745DC8">
        <w:rPr>
          <w:kern w:val="3"/>
          <w:lang w:eastAsia="zh-CN"/>
        </w:rPr>
        <w:t xml:space="preserve"> </w:t>
      </w:r>
      <w:r w:rsidRPr="00745DC8">
        <w:rPr>
          <w:kern w:val="3"/>
        </w:rPr>
        <w:t>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02F14CC3" w14:textId="77777777" w:rsidR="00F46ADE" w:rsidRPr="00745DC8" w:rsidRDefault="00F46ADE" w:rsidP="00F46ADE">
      <w:pPr>
        <w:numPr>
          <w:ilvl w:val="0"/>
          <w:numId w:val="43"/>
        </w:numPr>
        <w:suppressAutoHyphens/>
        <w:autoSpaceDN w:val="0"/>
        <w:ind w:left="0" w:firstLine="567"/>
        <w:contextualSpacing/>
        <w:jc w:val="both"/>
        <w:textAlignment w:val="baseline"/>
        <w:rPr>
          <w:kern w:val="3"/>
        </w:rPr>
      </w:pPr>
      <w:r w:rsidRPr="00745DC8">
        <w:rPr>
          <w:kern w:val="3"/>
        </w:rPr>
        <w:t>а) в случае, если цена контракта не превышает начальную (максимальную) цену контракта:</w:t>
      </w:r>
    </w:p>
    <w:p w14:paraId="7E1A8CE2" w14:textId="77777777" w:rsidR="00F46ADE" w:rsidRPr="00745DC8" w:rsidRDefault="00F46ADE" w:rsidP="00F46ADE">
      <w:pPr>
        <w:numPr>
          <w:ilvl w:val="0"/>
          <w:numId w:val="43"/>
        </w:numPr>
        <w:suppressAutoHyphens/>
        <w:autoSpaceDN w:val="0"/>
        <w:ind w:left="0" w:firstLine="567"/>
        <w:contextualSpacing/>
        <w:jc w:val="both"/>
        <w:textAlignment w:val="baseline"/>
        <w:rPr>
          <w:kern w:val="3"/>
        </w:rPr>
      </w:pPr>
      <w:r w:rsidRPr="00745DC8">
        <w:rPr>
          <w:kern w:val="3"/>
        </w:rPr>
        <w:t>10 процентов начальной (максимальной) цены контракта, если цена контракта не превышает 3 млн. рублей;</w:t>
      </w:r>
    </w:p>
    <w:p w14:paraId="5B9BB536" w14:textId="77777777" w:rsidR="00F46ADE" w:rsidRPr="00745DC8" w:rsidRDefault="00F46ADE" w:rsidP="00F46ADE">
      <w:pPr>
        <w:numPr>
          <w:ilvl w:val="0"/>
          <w:numId w:val="43"/>
        </w:numPr>
        <w:suppressAutoHyphens/>
        <w:autoSpaceDN w:val="0"/>
        <w:ind w:left="0" w:firstLine="567"/>
        <w:contextualSpacing/>
        <w:jc w:val="both"/>
        <w:textAlignment w:val="baseline"/>
        <w:rPr>
          <w:kern w:val="3"/>
        </w:rPr>
      </w:pPr>
      <w:r w:rsidRPr="00745DC8">
        <w:rPr>
          <w:kern w:val="3"/>
        </w:rPr>
        <w:t>5 процентов начальной (максимальной) цены контракта, если цена контракта составляет от 3 млн. рублей до 50 млн. рублей (включительно);</w:t>
      </w:r>
    </w:p>
    <w:p w14:paraId="7F83B3CD" w14:textId="77777777" w:rsidR="00F46ADE" w:rsidRPr="00745DC8" w:rsidRDefault="00F46ADE" w:rsidP="00F46ADE">
      <w:pPr>
        <w:numPr>
          <w:ilvl w:val="0"/>
          <w:numId w:val="43"/>
        </w:numPr>
        <w:suppressAutoHyphens/>
        <w:autoSpaceDN w:val="0"/>
        <w:ind w:left="0" w:firstLine="567"/>
        <w:contextualSpacing/>
        <w:jc w:val="both"/>
        <w:textAlignment w:val="baseline"/>
        <w:rPr>
          <w:kern w:val="3"/>
        </w:rPr>
      </w:pPr>
      <w:r w:rsidRPr="00745DC8">
        <w:rPr>
          <w:kern w:val="3"/>
        </w:rPr>
        <w:t>1 процент начальной (максимальной) цены контракта, если цена контракта составляет от 50 млн. рублей до 100 млн. рублей (включительно);</w:t>
      </w:r>
    </w:p>
    <w:p w14:paraId="7A95C1D8" w14:textId="77777777" w:rsidR="00F46ADE" w:rsidRPr="00745DC8" w:rsidRDefault="00F46ADE" w:rsidP="00F46ADE">
      <w:pPr>
        <w:numPr>
          <w:ilvl w:val="0"/>
          <w:numId w:val="43"/>
        </w:numPr>
        <w:suppressAutoHyphens/>
        <w:autoSpaceDN w:val="0"/>
        <w:ind w:left="0" w:firstLine="567"/>
        <w:contextualSpacing/>
        <w:jc w:val="both"/>
        <w:textAlignment w:val="baseline"/>
        <w:rPr>
          <w:kern w:val="3"/>
        </w:rPr>
      </w:pPr>
      <w:r w:rsidRPr="00745DC8">
        <w:rPr>
          <w:kern w:val="3"/>
        </w:rPr>
        <w:t>б) в случае, если цена контракта превышает начальную (максимальную) цену контракта:</w:t>
      </w:r>
    </w:p>
    <w:p w14:paraId="5E3A7DC4" w14:textId="77777777" w:rsidR="00F46ADE" w:rsidRPr="00745DC8" w:rsidRDefault="00F46ADE" w:rsidP="00F46ADE">
      <w:pPr>
        <w:numPr>
          <w:ilvl w:val="0"/>
          <w:numId w:val="43"/>
        </w:numPr>
        <w:suppressAutoHyphens/>
        <w:autoSpaceDN w:val="0"/>
        <w:ind w:left="0" w:firstLine="567"/>
        <w:contextualSpacing/>
        <w:jc w:val="both"/>
        <w:textAlignment w:val="baseline"/>
        <w:rPr>
          <w:kern w:val="3"/>
        </w:rPr>
      </w:pPr>
      <w:r w:rsidRPr="00745DC8">
        <w:rPr>
          <w:kern w:val="3"/>
        </w:rPr>
        <w:t>10 процентов цены контракта, если цена контракта не превышает 3 млн. рублей;</w:t>
      </w:r>
    </w:p>
    <w:p w14:paraId="04F7C39D" w14:textId="77777777" w:rsidR="00F46ADE" w:rsidRPr="00745DC8" w:rsidRDefault="00F46ADE" w:rsidP="00F46ADE">
      <w:pPr>
        <w:numPr>
          <w:ilvl w:val="0"/>
          <w:numId w:val="43"/>
        </w:numPr>
        <w:suppressAutoHyphens/>
        <w:autoSpaceDN w:val="0"/>
        <w:ind w:left="0" w:firstLine="567"/>
        <w:contextualSpacing/>
        <w:jc w:val="both"/>
        <w:textAlignment w:val="baseline"/>
        <w:rPr>
          <w:kern w:val="3"/>
        </w:rPr>
      </w:pPr>
      <w:r w:rsidRPr="00745DC8">
        <w:rPr>
          <w:kern w:val="3"/>
        </w:rPr>
        <w:t>5 процентов цены контракта, если цена контракта составляет от 3 млн. рублей до 50 млн. рублей (включительно);</w:t>
      </w:r>
    </w:p>
    <w:p w14:paraId="301817BB" w14:textId="77777777" w:rsidR="00F46ADE" w:rsidRPr="00745DC8" w:rsidRDefault="00F46ADE" w:rsidP="00F46ADE">
      <w:pPr>
        <w:numPr>
          <w:ilvl w:val="0"/>
          <w:numId w:val="43"/>
        </w:numPr>
        <w:suppressAutoHyphens/>
        <w:autoSpaceDN w:val="0"/>
        <w:ind w:left="0" w:firstLine="567"/>
        <w:contextualSpacing/>
        <w:jc w:val="both"/>
        <w:textAlignment w:val="baseline"/>
        <w:rPr>
          <w:kern w:val="3"/>
        </w:rPr>
      </w:pPr>
      <w:r w:rsidRPr="00745DC8">
        <w:rPr>
          <w:kern w:val="3"/>
        </w:rPr>
        <w:t>1 процент цены контракта, если цена контракта составляет от 50 млн. рублей до 100 млн. рублей (включительно).</w:t>
      </w:r>
    </w:p>
    <w:p w14:paraId="27533588" w14:textId="77777777" w:rsidR="00F46ADE" w:rsidRPr="00745DC8" w:rsidRDefault="00F46ADE" w:rsidP="00F46ADE">
      <w:pPr>
        <w:numPr>
          <w:ilvl w:val="0"/>
          <w:numId w:val="43"/>
        </w:numPr>
        <w:suppressAutoHyphens/>
        <w:autoSpaceDN w:val="0"/>
        <w:ind w:left="0" w:firstLine="567"/>
        <w:contextualSpacing/>
        <w:jc w:val="both"/>
        <w:textAlignment w:val="baseline"/>
        <w:rPr>
          <w:kern w:val="3"/>
        </w:rPr>
      </w:pPr>
      <w:r w:rsidRPr="00745DC8">
        <w:rPr>
          <w:kern w:val="3"/>
        </w:rPr>
        <w:t>10.9.3.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E3958A8" w14:textId="77777777" w:rsidR="00F46ADE" w:rsidRPr="00745DC8" w:rsidRDefault="00F46ADE" w:rsidP="00F46ADE">
      <w:pPr>
        <w:numPr>
          <w:ilvl w:val="0"/>
          <w:numId w:val="43"/>
        </w:numPr>
        <w:suppressAutoHyphens/>
        <w:autoSpaceDN w:val="0"/>
        <w:ind w:left="0" w:firstLine="567"/>
        <w:contextualSpacing/>
        <w:jc w:val="both"/>
        <w:textAlignment w:val="baseline"/>
        <w:rPr>
          <w:kern w:val="3"/>
        </w:rPr>
      </w:pPr>
      <w:r w:rsidRPr="00745DC8">
        <w:rPr>
          <w:kern w:val="3"/>
        </w:rPr>
        <w:t>а) 1000 рублей, если цена контракта не превышает 3 млн. рублей;</w:t>
      </w:r>
    </w:p>
    <w:p w14:paraId="390AEBFD" w14:textId="77777777" w:rsidR="00F46ADE" w:rsidRPr="00745DC8" w:rsidRDefault="00F46ADE" w:rsidP="00F46ADE">
      <w:pPr>
        <w:numPr>
          <w:ilvl w:val="0"/>
          <w:numId w:val="43"/>
        </w:numPr>
        <w:suppressAutoHyphens/>
        <w:autoSpaceDN w:val="0"/>
        <w:ind w:left="0" w:firstLine="567"/>
        <w:contextualSpacing/>
        <w:jc w:val="both"/>
        <w:textAlignment w:val="baseline"/>
        <w:rPr>
          <w:kern w:val="3"/>
        </w:rPr>
      </w:pPr>
      <w:r w:rsidRPr="00745DC8">
        <w:rPr>
          <w:kern w:val="3"/>
        </w:rPr>
        <w:t>б) 5000 рублей, если цена контракта составляет от 3 млн. рублей до 50 млн. рублей (включительно);</w:t>
      </w:r>
    </w:p>
    <w:p w14:paraId="730C2345" w14:textId="77777777" w:rsidR="00F46ADE" w:rsidRPr="00745DC8" w:rsidRDefault="00F46ADE" w:rsidP="00F46ADE">
      <w:pPr>
        <w:numPr>
          <w:ilvl w:val="0"/>
          <w:numId w:val="43"/>
        </w:numPr>
        <w:suppressAutoHyphens/>
        <w:autoSpaceDN w:val="0"/>
        <w:ind w:left="0" w:firstLine="567"/>
        <w:contextualSpacing/>
        <w:jc w:val="both"/>
        <w:textAlignment w:val="baseline"/>
        <w:rPr>
          <w:kern w:val="3"/>
        </w:rPr>
      </w:pPr>
      <w:r w:rsidRPr="00745DC8">
        <w:rPr>
          <w:kern w:val="3"/>
        </w:rPr>
        <w:t>в) 10000 рублей, если цена контракта составляет от 50 млн. рублей до 100 млн. рублей (включительно);</w:t>
      </w:r>
    </w:p>
    <w:p w14:paraId="33B21085" w14:textId="77777777" w:rsidR="00F46ADE" w:rsidRPr="00745DC8" w:rsidRDefault="00F46ADE" w:rsidP="00F46ADE">
      <w:pPr>
        <w:numPr>
          <w:ilvl w:val="0"/>
          <w:numId w:val="43"/>
        </w:numPr>
        <w:suppressAutoHyphens/>
        <w:autoSpaceDN w:val="0"/>
        <w:ind w:left="0" w:firstLine="567"/>
        <w:contextualSpacing/>
        <w:jc w:val="both"/>
        <w:textAlignment w:val="baseline"/>
        <w:rPr>
          <w:kern w:val="3"/>
        </w:rPr>
      </w:pPr>
      <w:r w:rsidRPr="00745DC8">
        <w:rPr>
          <w:kern w:val="3"/>
        </w:rPr>
        <w:t>г) 100000 рублей, если цена контракта превышает 100 млн. рублей</w:t>
      </w:r>
    </w:p>
    <w:p w14:paraId="51307AEF" w14:textId="77777777" w:rsidR="00F46ADE" w:rsidRPr="00745DC8" w:rsidRDefault="00F46ADE" w:rsidP="00F46ADE">
      <w:pPr>
        <w:numPr>
          <w:ilvl w:val="0"/>
          <w:numId w:val="43"/>
        </w:numPr>
        <w:suppressAutoHyphens/>
        <w:autoSpaceDN w:val="0"/>
        <w:ind w:left="0" w:firstLine="567"/>
        <w:contextualSpacing/>
        <w:jc w:val="both"/>
        <w:textAlignment w:val="baseline"/>
        <w:rPr>
          <w:kern w:val="3"/>
        </w:rPr>
      </w:pPr>
      <w:r w:rsidRPr="00745DC8">
        <w:rPr>
          <w:kern w:val="3"/>
        </w:rPr>
        <w:t>10.9.4.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BE8FAA4" w14:textId="77777777" w:rsidR="00F46ADE" w:rsidRPr="00745DC8" w:rsidRDefault="00F46ADE" w:rsidP="00F46ADE">
      <w:pPr>
        <w:numPr>
          <w:ilvl w:val="0"/>
          <w:numId w:val="43"/>
        </w:numPr>
        <w:suppressAutoHyphens/>
        <w:autoSpaceDN w:val="0"/>
        <w:ind w:left="0" w:firstLine="567"/>
        <w:contextualSpacing/>
        <w:jc w:val="both"/>
        <w:textAlignment w:val="baseline"/>
        <w:rPr>
          <w:kern w:val="3"/>
        </w:rPr>
      </w:pPr>
      <w:r w:rsidRPr="00745DC8">
        <w:rPr>
          <w:kern w:val="3"/>
        </w:rPr>
        <w:t>а) 1000 рублей, если цена контракта не превышает 3 млн. рублей (включительно);</w:t>
      </w:r>
    </w:p>
    <w:p w14:paraId="43E43AEC" w14:textId="77777777" w:rsidR="00F46ADE" w:rsidRPr="00745DC8" w:rsidRDefault="00F46ADE" w:rsidP="00F46ADE">
      <w:pPr>
        <w:numPr>
          <w:ilvl w:val="0"/>
          <w:numId w:val="43"/>
        </w:numPr>
        <w:suppressAutoHyphens/>
        <w:autoSpaceDN w:val="0"/>
        <w:ind w:left="0" w:firstLine="567"/>
        <w:contextualSpacing/>
        <w:jc w:val="both"/>
        <w:textAlignment w:val="baseline"/>
        <w:rPr>
          <w:kern w:val="3"/>
        </w:rPr>
      </w:pPr>
      <w:r w:rsidRPr="00745DC8">
        <w:rPr>
          <w:kern w:val="3"/>
        </w:rPr>
        <w:t>б) 5000 рублей, если цена контракта составляет от 3 млн. рублей до 50 млн. рублей (включительно);</w:t>
      </w:r>
    </w:p>
    <w:p w14:paraId="25B5454E" w14:textId="77777777" w:rsidR="00F46ADE" w:rsidRPr="00745DC8" w:rsidRDefault="00F46ADE" w:rsidP="00F46ADE">
      <w:pPr>
        <w:numPr>
          <w:ilvl w:val="0"/>
          <w:numId w:val="43"/>
        </w:numPr>
        <w:suppressAutoHyphens/>
        <w:autoSpaceDN w:val="0"/>
        <w:ind w:left="0" w:firstLine="567"/>
        <w:contextualSpacing/>
        <w:jc w:val="both"/>
        <w:textAlignment w:val="baseline"/>
        <w:rPr>
          <w:kern w:val="3"/>
        </w:rPr>
      </w:pPr>
      <w:r w:rsidRPr="00745DC8">
        <w:rPr>
          <w:kern w:val="3"/>
        </w:rPr>
        <w:t>в) 10000 рублей, если цена контракта составляет от 50 млн. рублей до 100 млн. рублей (включительно);</w:t>
      </w:r>
    </w:p>
    <w:p w14:paraId="36308572" w14:textId="77777777" w:rsidR="00F46ADE" w:rsidRPr="00745DC8" w:rsidRDefault="00F46ADE" w:rsidP="00F46ADE">
      <w:pPr>
        <w:numPr>
          <w:ilvl w:val="0"/>
          <w:numId w:val="43"/>
        </w:numPr>
        <w:suppressAutoHyphens/>
        <w:autoSpaceDN w:val="0"/>
        <w:ind w:left="0" w:firstLine="567"/>
        <w:contextualSpacing/>
        <w:jc w:val="both"/>
        <w:textAlignment w:val="baseline"/>
        <w:rPr>
          <w:kern w:val="3"/>
        </w:rPr>
      </w:pPr>
      <w:r w:rsidRPr="00745DC8">
        <w:rPr>
          <w:kern w:val="3"/>
        </w:rPr>
        <w:t>г) 100000 рублей, если цена контракта превышает 100 млн. рублей.</w:t>
      </w:r>
    </w:p>
    <w:p w14:paraId="7E7C4485" w14:textId="77777777" w:rsidR="00F46ADE" w:rsidRPr="00745DC8" w:rsidRDefault="00F46ADE" w:rsidP="00F46ADE">
      <w:pPr>
        <w:numPr>
          <w:ilvl w:val="0"/>
          <w:numId w:val="43"/>
        </w:numPr>
        <w:suppressAutoHyphens/>
        <w:autoSpaceDN w:val="0"/>
        <w:ind w:left="0" w:firstLine="567"/>
        <w:contextualSpacing/>
        <w:jc w:val="both"/>
        <w:textAlignment w:val="baseline"/>
        <w:rPr>
          <w:kern w:val="3"/>
          <w:lang w:eastAsia="zh-CN"/>
        </w:rPr>
      </w:pPr>
      <w:r w:rsidRPr="00745DC8">
        <w:rPr>
          <w:kern w:val="3"/>
        </w:rPr>
        <w:t xml:space="preserve">10.10.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w:t>
      </w:r>
      <w:r w:rsidRPr="00745DC8">
        <w:rPr>
          <w:kern w:val="3"/>
        </w:rPr>
        <w:lastRenderedPageBreak/>
        <w:t xml:space="preserve">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9" w:anchor="/document/10180094/entry/100" w:history="1">
        <w:r w:rsidRPr="00745DC8">
          <w:rPr>
            <w:kern w:val="3"/>
            <w:u w:val="single"/>
            <w:lang w:eastAsia="zh-CN"/>
          </w:rPr>
          <w:t>ключевой ставки</w:t>
        </w:r>
      </w:hyperlink>
      <w:r w:rsidRPr="00745DC8">
        <w:rPr>
          <w:kern w:val="3"/>
        </w:rPr>
        <w:t xml:space="preserve"> Центрального банка Российской Федерации от не уплаченной в срок суммы.</w:t>
      </w:r>
    </w:p>
    <w:p w14:paraId="005DA7EB" w14:textId="77777777" w:rsidR="00F46ADE" w:rsidRPr="00745DC8" w:rsidRDefault="00F46ADE" w:rsidP="00F46ADE">
      <w:pPr>
        <w:numPr>
          <w:ilvl w:val="0"/>
          <w:numId w:val="43"/>
        </w:numPr>
        <w:suppressAutoHyphens/>
        <w:autoSpaceDN w:val="0"/>
        <w:ind w:left="0" w:firstLine="567"/>
        <w:contextualSpacing/>
        <w:jc w:val="both"/>
        <w:textAlignment w:val="baseline"/>
        <w:rPr>
          <w:kern w:val="3"/>
        </w:rPr>
      </w:pPr>
      <w:r w:rsidRPr="00745DC8">
        <w:rPr>
          <w:kern w:val="3"/>
        </w:rPr>
        <w:t>10.11.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23FF90C1" w14:textId="77777777" w:rsidR="00F46ADE" w:rsidRPr="00745DC8" w:rsidRDefault="00F46ADE" w:rsidP="00F46ADE">
      <w:pPr>
        <w:widowControl w:val="0"/>
        <w:numPr>
          <w:ilvl w:val="0"/>
          <w:numId w:val="43"/>
        </w:numPr>
        <w:autoSpaceDE w:val="0"/>
        <w:ind w:left="0" w:firstLine="567"/>
        <w:contextualSpacing/>
        <w:jc w:val="both"/>
      </w:pPr>
      <w:r w:rsidRPr="00745DC8">
        <w:t xml:space="preserve">10.12. За не предоставление информации в соответствии разделом </w:t>
      </w:r>
      <w:r w:rsidRPr="00051077">
        <w:t>13 настоящего Контракта Подрядчик несет ответственность в виде пени в размере одной трехс</w:t>
      </w:r>
      <w:r w:rsidRPr="00745DC8">
        <w:t>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745DC8">
        <w:rPr>
          <w:i/>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745DC8">
        <w:t> </w:t>
      </w:r>
    </w:p>
    <w:p w14:paraId="1E61004D" w14:textId="77777777" w:rsidR="00F46ADE" w:rsidRPr="00745DC8" w:rsidRDefault="00F46ADE" w:rsidP="00F46ADE">
      <w:pPr>
        <w:numPr>
          <w:ilvl w:val="0"/>
          <w:numId w:val="43"/>
        </w:numPr>
        <w:suppressAutoHyphens/>
        <w:autoSpaceDN w:val="0"/>
        <w:ind w:left="0" w:firstLine="567"/>
        <w:contextualSpacing/>
        <w:jc w:val="both"/>
        <w:textAlignment w:val="baseline"/>
        <w:rPr>
          <w:kern w:val="3"/>
        </w:rPr>
      </w:pPr>
      <w:r w:rsidRPr="00745DC8">
        <w:rPr>
          <w:kern w:val="3"/>
        </w:rPr>
        <w:t>10.13.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A555714" w14:textId="77777777" w:rsidR="00F46ADE" w:rsidRPr="00745DC8" w:rsidRDefault="00F46ADE" w:rsidP="00F46ADE">
      <w:pPr>
        <w:numPr>
          <w:ilvl w:val="0"/>
          <w:numId w:val="43"/>
        </w:numPr>
        <w:suppressAutoHyphens/>
        <w:autoSpaceDN w:val="0"/>
        <w:ind w:left="0" w:firstLine="567"/>
        <w:contextualSpacing/>
        <w:jc w:val="both"/>
        <w:textAlignment w:val="baseline"/>
        <w:rPr>
          <w:kern w:val="3"/>
        </w:rPr>
      </w:pPr>
      <w:r w:rsidRPr="00745DC8">
        <w:rPr>
          <w:kern w:val="3"/>
        </w:rPr>
        <w:t>10.14. В случае неисполнения или ненадлежащего исполнения Подрядчиком обязательства (в том числе просрочки исполнения обязательства Подрядчиком,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06FA4A39" w14:textId="77777777" w:rsidR="00F46ADE" w:rsidRPr="00745DC8" w:rsidRDefault="00F46ADE" w:rsidP="00F46ADE">
      <w:pPr>
        <w:numPr>
          <w:ilvl w:val="0"/>
          <w:numId w:val="43"/>
        </w:numPr>
        <w:suppressAutoHyphens/>
        <w:autoSpaceDN w:val="0"/>
        <w:ind w:left="0" w:firstLine="567"/>
        <w:contextualSpacing/>
        <w:jc w:val="both"/>
        <w:textAlignment w:val="baseline"/>
        <w:rPr>
          <w:kern w:val="3"/>
        </w:rPr>
      </w:pPr>
      <w:r w:rsidRPr="00745DC8">
        <w:rPr>
          <w:kern w:val="3"/>
        </w:rPr>
        <w:t>10.15.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4AFE29C6" w14:textId="77777777" w:rsidR="00F46ADE" w:rsidRPr="00745DC8" w:rsidRDefault="00F46ADE" w:rsidP="00F46ADE">
      <w:pPr>
        <w:numPr>
          <w:ilvl w:val="0"/>
          <w:numId w:val="43"/>
        </w:numPr>
        <w:suppressAutoHyphens/>
        <w:autoSpaceDN w:val="0"/>
        <w:ind w:left="0" w:firstLine="567"/>
        <w:contextualSpacing/>
        <w:jc w:val="both"/>
        <w:textAlignment w:val="baseline"/>
        <w:rPr>
          <w:kern w:val="3"/>
        </w:rPr>
      </w:pPr>
      <w:r w:rsidRPr="00745DC8">
        <w:rPr>
          <w:kern w:val="3"/>
        </w:rPr>
        <w:t>10.16.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13956C32" w14:textId="77777777" w:rsidR="00F46ADE" w:rsidRPr="00745DC8" w:rsidRDefault="00F46ADE" w:rsidP="00F46ADE">
      <w:pPr>
        <w:numPr>
          <w:ilvl w:val="0"/>
          <w:numId w:val="43"/>
        </w:numPr>
        <w:suppressAutoHyphens/>
        <w:autoSpaceDN w:val="0"/>
        <w:ind w:left="0" w:firstLine="567"/>
        <w:contextualSpacing/>
        <w:jc w:val="both"/>
        <w:textAlignment w:val="baseline"/>
        <w:rPr>
          <w:kern w:val="3"/>
        </w:rPr>
      </w:pPr>
      <w:r w:rsidRPr="00745DC8">
        <w:rPr>
          <w:kern w:val="3"/>
        </w:rPr>
        <w:t>10.17.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66476C7" w14:textId="77777777" w:rsidR="00F46ADE" w:rsidRPr="00745DC8" w:rsidRDefault="00F46ADE" w:rsidP="00F46ADE">
      <w:pPr>
        <w:numPr>
          <w:ilvl w:val="0"/>
          <w:numId w:val="43"/>
        </w:numPr>
        <w:tabs>
          <w:tab w:val="left" w:pos="1080"/>
        </w:tabs>
        <w:suppressAutoHyphens/>
        <w:autoSpaceDN w:val="0"/>
        <w:ind w:left="0" w:firstLine="567"/>
        <w:contextualSpacing/>
        <w:jc w:val="both"/>
        <w:textAlignment w:val="baseline"/>
        <w:rPr>
          <w:bCs/>
          <w:kern w:val="3"/>
        </w:rPr>
      </w:pPr>
      <w:r w:rsidRPr="00745DC8">
        <w:rPr>
          <w:bCs/>
          <w:kern w:val="3"/>
        </w:rPr>
        <w:t>10.18.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372DAE79" w14:textId="77777777" w:rsidR="00F46ADE" w:rsidRPr="00745DC8" w:rsidRDefault="00F46ADE" w:rsidP="00F46ADE">
      <w:pPr>
        <w:numPr>
          <w:ilvl w:val="0"/>
          <w:numId w:val="43"/>
        </w:numPr>
        <w:tabs>
          <w:tab w:val="left" w:pos="1080"/>
        </w:tabs>
        <w:suppressAutoHyphens/>
        <w:autoSpaceDN w:val="0"/>
        <w:ind w:left="0" w:firstLine="567"/>
        <w:contextualSpacing/>
        <w:jc w:val="both"/>
        <w:textAlignment w:val="baseline"/>
        <w:rPr>
          <w:bCs/>
          <w:kern w:val="3"/>
        </w:rPr>
      </w:pPr>
      <w:r w:rsidRPr="00745DC8">
        <w:rPr>
          <w:bCs/>
          <w:kern w:val="3"/>
        </w:rPr>
        <w:t>10.19.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6E8B2D4C" w14:textId="77777777" w:rsidR="00F46ADE" w:rsidRPr="00745DC8" w:rsidRDefault="00F46ADE" w:rsidP="00F46ADE">
      <w:pPr>
        <w:numPr>
          <w:ilvl w:val="0"/>
          <w:numId w:val="43"/>
        </w:numPr>
        <w:suppressAutoHyphens/>
        <w:autoSpaceDN w:val="0"/>
        <w:ind w:left="0" w:firstLine="567"/>
        <w:contextualSpacing/>
        <w:jc w:val="both"/>
        <w:textAlignment w:val="baseline"/>
        <w:rPr>
          <w:kern w:val="3"/>
        </w:rPr>
      </w:pPr>
      <w:r w:rsidRPr="00745DC8">
        <w:rPr>
          <w:kern w:val="3"/>
        </w:rPr>
        <w:t>10.20.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6C55B88A" w14:textId="77777777" w:rsidR="00F46ADE" w:rsidRPr="00745DC8" w:rsidRDefault="00F46ADE" w:rsidP="00F46ADE">
      <w:pPr>
        <w:numPr>
          <w:ilvl w:val="0"/>
          <w:numId w:val="43"/>
        </w:numPr>
        <w:suppressAutoHyphens/>
        <w:autoSpaceDN w:val="0"/>
        <w:ind w:left="0" w:firstLine="567"/>
        <w:contextualSpacing/>
        <w:jc w:val="both"/>
        <w:textAlignment w:val="baseline"/>
        <w:rPr>
          <w:kern w:val="3"/>
        </w:rPr>
      </w:pPr>
      <w:r w:rsidRPr="00745DC8">
        <w:rPr>
          <w:kern w:val="3"/>
        </w:rPr>
        <w:t>10.21. Уплата неустоек и возмещение убытков не освобождает Стороны от исполнения своих обязательств по Контракту.</w:t>
      </w:r>
    </w:p>
    <w:p w14:paraId="2F9570C2" w14:textId="77777777" w:rsidR="00F46ADE" w:rsidRPr="00745DC8" w:rsidRDefault="00F46ADE" w:rsidP="00F46ADE">
      <w:pPr>
        <w:numPr>
          <w:ilvl w:val="0"/>
          <w:numId w:val="43"/>
        </w:numPr>
        <w:suppressAutoHyphens/>
        <w:autoSpaceDN w:val="0"/>
        <w:ind w:left="0" w:firstLine="567"/>
        <w:contextualSpacing/>
        <w:jc w:val="both"/>
        <w:textAlignment w:val="baseline"/>
        <w:rPr>
          <w:kern w:val="3"/>
        </w:rPr>
      </w:pPr>
      <w:r w:rsidRPr="00745DC8">
        <w:rPr>
          <w:kern w:val="3"/>
        </w:rPr>
        <w:t>10.22.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1313883D" w14:textId="77777777" w:rsidR="00F46ADE" w:rsidRPr="00745DC8" w:rsidRDefault="00F46ADE" w:rsidP="00F46ADE">
      <w:pPr>
        <w:numPr>
          <w:ilvl w:val="0"/>
          <w:numId w:val="43"/>
        </w:numPr>
        <w:tabs>
          <w:tab w:val="left" w:pos="993"/>
        </w:tabs>
        <w:suppressAutoHyphens/>
        <w:autoSpaceDN w:val="0"/>
        <w:ind w:left="0" w:firstLine="567"/>
        <w:contextualSpacing/>
        <w:jc w:val="both"/>
        <w:textAlignment w:val="baseline"/>
        <w:rPr>
          <w:kern w:val="3"/>
        </w:rPr>
      </w:pPr>
      <w:r w:rsidRPr="00745DC8">
        <w:rPr>
          <w:kern w:val="3"/>
        </w:rPr>
        <w:t>10.23.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6F5E43C1" w14:textId="77777777" w:rsidR="00F46ADE" w:rsidRPr="00745DC8" w:rsidRDefault="00F46ADE" w:rsidP="00F46ADE">
      <w:pPr>
        <w:numPr>
          <w:ilvl w:val="0"/>
          <w:numId w:val="43"/>
        </w:numPr>
        <w:tabs>
          <w:tab w:val="left" w:pos="1080"/>
        </w:tabs>
        <w:suppressAutoHyphens/>
        <w:autoSpaceDN w:val="0"/>
        <w:ind w:left="0" w:firstLine="567"/>
        <w:contextualSpacing/>
        <w:jc w:val="both"/>
        <w:textAlignment w:val="baseline"/>
        <w:rPr>
          <w:kern w:val="3"/>
          <w:lang w:eastAsia="zh-CN"/>
        </w:rPr>
      </w:pPr>
      <w:r w:rsidRPr="00745DC8">
        <w:rPr>
          <w:bCs/>
          <w:kern w:val="3"/>
        </w:rPr>
        <w:t xml:space="preserve">10.24. Если заказчиком в соответствии с </w:t>
      </w:r>
      <w:hyperlink r:id="rId20" w:anchor="/document/70353464/entry/961" w:history="1">
        <w:r w:rsidRPr="00745DC8">
          <w:rPr>
            <w:kern w:val="3"/>
            <w:u w:val="single"/>
            <w:lang w:eastAsia="zh-CN"/>
          </w:rPr>
          <w:t>частью 1 статьи 96</w:t>
        </w:r>
      </w:hyperlink>
      <w:r w:rsidRPr="00745DC8">
        <w:rPr>
          <w:bCs/>
          <w:kern w:val="3"/>
        </w:rPr>
        <w:t xml:space="preserve"> Федерального закона от 05.04.2013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Pr="00745DC8">
        <w:rPr>
          <w:bCs/>
          <w:kern w:val="3"/>
        </w:rPr>
        <w:lastRenderedPageBreak/>
        <w:t xml:space="preserve">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1" w:anchor="/document/70353464/entry/967" w:history="1">
        <w:r w:rsidRPr="00745DC8">
          <w:rPr>
            <w:kern w:val="3"/>
            <w:u w:val="single"/>
            <w:lang w:eastAsia="zh-CN"/>
          </w:rPr>
          <w:t>частями 7</w:t>
        </w:r>
      </w:hyperlink>
      <w:r w:rsidRPr="00745DC8">
        <w:rPr>
          <w:bCs/>
          <w:kern w:val="3"/>
        </w:rPr>
        <w:t xml:space="preserve">, </w:t>
      </w:r>
      <w:hyperlink r:id="rId22" w:anchor="/document/70353464/entry/9671" w:history="1">
        <w:r w:rsidRPr="00745DC8">
          <w:rPr>
            <w:kern w:val="3"/>
            <w:u w:val="single"/>
            <w:lang w:eastAsia="zh-CN"/>
          </w:rPr>
          <w:t>7.1</w:t>
        </w:r>
      </w:hyperlink>
      <w:r w:rsidRPr="00745DC8">
        <w:rPr>
          <w:bCs/>
          <w:kern w:val="3"/>
        </w:rPr>
        <w:t xml:space="preserve">, </w:t>
      </w:r>
      <w:hyperlink r:id="rId23" w:anchor="/document/70353464/entry/9672" w:history="1">
        <w:r w:rsidRPr="00745DC8">
          <w:rPr>
            <w:kern w:val="3"/>
            <w:u w:val="single"/>
            <w:lang w:eastAsia="zh-CN"/>
          </w:rPr>
          <w:t>7.2</w:t>
        </w:r>
      </w:hyperlink>
      <w:r w:rsidRPr="00745DC8">
        <w:rPr>
          <w:bCs/>
          <w:kern w:val="3"/>
        </w:rPr>
        <w:t xml:space="preserve"> и </w:t>
      </w:r>
      <w:hyperlink r:id="rId24" w:anchor="/document/70353464/entry/9673" w:history="1">
        <w:r w:rsidRPr="00745DC8">
          <w:rPr>
            <w:kern w:val="3"/>
            <w:u w:val="single"/>
            <w:lang w:eastAsia="zh-CN"/>
          </w:rPr>
          <w:t>7.3 статьи 96</w:t>
        </w:r>
      </w:hyperlink>
      <w:r w:rsidRPr="00745DC8">
        <w:rPr>
          <w:kern w:val="3"/>
          <w:u w:val="single"/>
          <w:lang w:eastAsia="zh-CN"/>
        </w:rPr>
        <w:t xml:space="preserve"> </w:t>
      </w:r>
      <w:r w:rsidRPr="00745DC8">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5" w:anchor="/document/10180094/entry/100" w:history="1">
        <w:r w:rsidRPr="00745DC8">
          <w:rPr>
            <w:kern w:val="3"/>
            <w:u w:val="single"/>
            <w:lang w:eastAsia="zh-CN"/>
          </w:rPr>
          <w:t>ключевой ставки</w:t>
        </w:r>
      </w:hyperlink>
      <w:r w:rsidRPr="00745DC8">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0E5A3AC7" w14:textId="77777777" w:rsidR="00F46ADE" w:rsidRDefault="00F46ADE" w:rsidP="00F46ADE">
      <w:pPr>
        <w:contextualSpacing/>
        <w:jc w:val="center"/>
        <w:rPr>
          <w:rFonts w:eastAsia="Arial"/>
          <w:b/>
        </w:rPr>
      </w:pPr>
    </w:p>
    <w:p w14:paraId="368D9AEB" w14:textId="77777777" w:rsidR="00F46ADE" w:rsidRPr="00745DC8" w:rsidRDefault="00F46ADE" w:rsidP="00F46ADE">
      <w:pPr>
        <w:contextualSpacing/>
        <w:jc w:val="center"/>
        <w:rPr>
          <w:rFonts w:eastAsia="Arial"/>
          <w:b/>
        </w:rPr>
      </w:pPr>
      <w:r>
        <w:rPr>
          <w:rFonts w:eastAsia="Arial"/>
          <w:b/>
        </w:rPr>
        <w:t>11</w:t>
      </w:r>
      <w:r w:rsidRPr="00745DC8">
        <w:rPr>
          <w:rFonts w:eastAsia="Arial"/>
          <w:b/>
        </w:rPr>
        <w:t>.ОБСТОЯТЕЛЬСТВА НЕПРЕОДОЛИМОЙ СИЛЫ</w:t>
      </w:r>
    </w:p>
    <w:p w14:paraId="717CECCE" w14:textId="77777777" w:rsidR="00F46ADE" w:rsidRPr="00745DC8" w:rsidRDefault="00F46ADE" w:rsidP="00F46ADE">
      <w:pPr>
        <w:ind w:firstLine="567"/>
        <w:contextualSpacing/>
        <w:jc w:val="both"/>
      </w:pPr>
      <w:r w:rsidRPr="00745DC8">
        <w:t>11.1.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609586F5" w14:textId="77777777" w:rsidR="00F46ADE" w:rsidRPr="00745DC8" w:rsidRDefault="00F46ADE" w:rsidP="00F46ADE">
      <w:pPr>
        <w:ind w:firstLine="567"/>
        <w:contextualSpacing/>
        <w:jc w:val="both"/>
      </w:pPr>
      <w:r w:rsidRPr="00745DC8">
        <w:t>11.2.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63674309" w14:textId="77777777" w:rsidR="00F46ADE" w:rsidRPr="00745DC8" w:rsidRDefault="00F46ADE" w:rsidP="00F46ADE">
      <w:pPr>
        <w:ind w:firstLine="567"/>
        <w:contextualSpacing/>
        <w:jc w:val="both"/>
      </w:pPr>
      <w:r w:rsidRPr="00745DC8">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0B83AEE7" w14:textId="77777777" w:rsidR="00F46ADE" w:rsidRDefault="00F46ADE" w:rsidP="00F46ADE">
      <w:pPr>
        <w:ind w:firstLine="426"/>
        <w:contextualSpacing/>
        <w:jc w:val="both"/>
      </w:pPr>
      <w:r w:rsidRPr="00745DC8">
        <w:t>11.3. Если какие-либо обстоятельства непреодолимой силы будут длиться более 3 (трех) месяцев, Стороны должны провести переговоры с целью принятия решения о продлении сроков исполнения обязательств по Контракту либо о р</w:t>
      </w:r>
      <w:bookmarkStart w:id="20" w:name="bookmark19"/>
      <w:r w:rsidRPr="00745DC8">
        <w:t>асторжении Контракта.</w:t>
      </w:r>
      <w:bookmarkEnd w:id="20"/>
    </w:p>
    <w:p w14:paraId="55D98658" w14:textId="77777777" w:rsidR="00F46ADE" w:rsidRPr="00745DC8" w:rsidRDefault="00F46ADE" w:rsidP="00F46ADE">
      <w:pPr>
        <w:ind w:firstLine="426"/>
        <w:contextualSpacing/>
        <w:jc w:val="both"/>
      </w:pPr>
    </w:p>
    <w:p w14:paraId="1503C12D" w14:textId="77777777" w:rsidR="00F46ADE" w:rsidRPr="00745DC8" w:rsidRDefault="00F46ADE" w:rsidP="00F46ADE">
      <w:pPr>
        <w:contextualSpacing/>
        <w:jc w:val="center"/>
        <w:rPr>
          <w:rFonts w:eastAsia="MS Mincho"/>
          <w:b/>
        </w:rPr>
      </w:pPr>
      <w:r w:rsidRPr="00745DC8">
        <w:rPr>
          <w:rFonts w:eastAsia="MS Mincho"/>
          <w:b/>
        </w:rPr>
        <w:t>12.РАЗРЕШЕНИЕ СПОРОВ И РАЗНОГЛАСИЙ</w:t>
      </w:r>
    </w:p>
    <w:p w14:paraId="4C16A1B4" w14:textId="77777777" w:rsidR="00F46ADE" w:rsidRPr="00745DC8" w:rsidRDefault="00F46ADE" w:rsidP="00F46ADE">
      <w:pPr>
        <w:ind w:firstLine="567"/>
        <w:contextualSpacing/>
        <w:jc w:val="both"/>
      </w:pPr>
      <w:r w:rsidRPr="00745DC8">
        <w:t>12.1.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1B4665BD" w14:textId="77777777" w:rsidR="00F46ADE" w:rsidRPr="00745DC8" w:rsidRDefault="00F46ADE" w:rsidP="00F46ADE">
      <w:pPr>
        <w:ind w:firstLine="567"/>
        <w:contextualSpacing/>
        <w:jc w:val="both"/>
      </w:pPr>
      <w:r w:rsidRPr="00745DC8">
        <w:rPr>
          <w:rFonts w:eastAsia="MS Mincho"/>
        </w:rPr>
        <w:t>12.2. В случае, если споры и разногласия не будут урегулированы путем переговоров, то они подлежат разрешению в Арбитражном суде Республики Крым</w:t>
      </w:r>
    </w:p>
    <w:p w14:paraId="76B9B3FC" w14:textId="77777777" w:rsidR="00F46ADE" w:rsidRPr="00745DC8" w:rsidRDefault="00F46ADE" w:rsidP="00F46ADE">
      <w:pPr>
        <w:ind w:firstLine="567"/>
        <w:contextualSpacing/>
        <w:jc w:val="both"/>
      </w:pPr>
      <w:r w:rsidRPr="00745DC8">
        <w:t>12.3.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18 Контракта.</w:t>
      </w:r>
    </w:p>
    <w:p w14:paraId="4D3AD0D1" w14:textId="77777777" w:rsidR="00F46ADE" w:rsidRDefault="00F46ADE" w:rsidP="00F46ADE">
      <w:pPr>
        <w:ind w:firstLine="567"/>
        <w:contextualSpacing/>
        <w:jc w:val="both"/>
        <w:rPr>
          <w:rFonts w:eastAsia="MS Mincho"/>
        </w:rPr>
      </w:pPr>
      <w:r w:rsidRPr="00745DC8">
        <w:rPr>
          <w:rFonts w:eastAsia="MS Mincho"/>
        </w:rPr>
        <w:t>12.4. При возникновении между Заказчиком</w:t>
      </w:r>
      <w:r w:rsidRPr="00745DC8">
        <w:t xml:space="preserve"> </w:t>
      </w:r>
      <w:r w:rsidRPr="00745DC8">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6469CEF2" w14:textId="77777777" w:rsidR="00F46ADE" w:rsidRPr="00745DC8" w:rsidRDefault="00F46ADE" w:rsidP="00F46ADE">
      <w:pPr>
        <w:ind w:firstLine="567"/>
        <w:contextualSpacing/>
        <w:jc w:val="both"/>
        <w:rPr>
          <w:rFonts w:eastAsia="MS Mincho"/>
        </w:rPr>
      </w:pPr>
    </w:p>
    <w:p w14:paraId="4A34FEC4" w14:textId="77777777" w:rsidR="00F46ADE" w:rsidRPr="00745DC8" w:rsidRDefault="00F46ADE" w:rsidP="00F46ADE">
      <w:pPr>
        <w:contextualSpacing/>
        <w:jc w:val="center"/>
        <w:rPr>
          <w:b/>
        </w:rPr>
      </w:pPr>
      <w:bookmarkStart w:id="21" w:name="bookmark24"/>
      <w:r w:rsidRPr="00745DC8">
        <w:rPr>
          <w:b/>
        </w:rPr>
        <w:t>13. ОБЕСПЕЧЕНИЕ ИСПОЛНЕНИЯ ОБЯЗАТЕЛЬСТВ ПО КОНТРАКТУ</w:t>
      </w:r>
    </w:p>
    <w:p w14:paraId="6E1E91C6" w14:textId="77777777" w:rsidR="00F46ADE" w:rsidRPr="00745DC8" w:rsidRDefault="00F46ADE" w:rsidP="00F46ADE">
      <w:pPr>
        <w:widowControl w:val="0"/>
        <w:autoSpaceDE w:val="0"/>
        <w:autoSpaceDN w:val="0"/>
        <w:adjustRightInd w:val="0"/>
        <w:ind w:firstLine="567"/>
        <w:jc w:val="both"/>
      </w:pPr>
      <w:bookmarkStart w:id="22" w:name="_Hlk11341342"/>
      <w:r w:rsidRPr="00745DC8">
        <w:t xml:space="preserve">13.1. В целях обеспечения исполнения обязательств по Контракту Подрядчик до заключения </w:t>
      </w:r>
      <w:r w:rsidRPr="00745DC8">
        <w:lastRenderedPageBreak/>
        <w:t xml:space="preserve">Контракта предоставляет Заказчику обеспечение исполнения Контракта в размере </w:t>
      </w:r>
      <w:r>
        <w:t>2</w:t>
      </w:r>
      <w:r w:rsidRPr="00745DC8">
        <w:t>% (</w:t>
      </w:r>
      <w:r>
        <w:t>два</w:t>
      </w:r>
      <w:r w:rsidRPr="00745DC8">
        <w:t xml:space="preserve"> процент</w:t>
      </w:r>
      <w:r>
        <w:t>а</w:t>
      </w:r>
      <w:r w:rsidRPr="00745DC8">
        <w:t xml:space="preserve">) от цены контракта, что составляет </w:t>
      </w:r>
      <w:r>
        <w:t xml:space="preserve">________ </w:t>
      </w:r>
      <w:r w:rsidRPr="00066607">
        <w:t>рублей (</w:t>
      </w:r>
      <w:r>
        <w:t>______</w:t>
      </w:r>
      <w:r w:rsidRPr="007E690A">
        <w:t>рублей</w:t>
      </w:r>
      <w:r>
        <w:t>,</w:t>
      </w:r>
      <w:r w:rsidRPr="007E690A">
        <w:t xml:space="preserve"> </w:t>
      </w:r>
      <w:r>
        <w:t>______</w:t>
      </w:r>
      <w:r w:rsidRPr="007E690A">
        <w:t xml:space="preserve"> копе</w:t>
      </w:r>
      <w:r>
        <w:t>ек</w:t>
      </w:r>
      <w:r w:rsidRPr="00066607">
        <w:t>)</w:t>
      </w:r>
      <w:r>
        <w:t xml:space="preserve">, </w:t>
      </w:r>
      <w:r w:rsidRPr="00745DC8">
        <w:t>которое предоставляется в соответствии со статьей 96 Федерального закона № 44-ФЗ.</w:t>
      </w:r>
    </w:p>
    <w:p w14:paraId="25CB3A57" w14:textId="77777777" w:rsidR="00F46ADE" w:rsidRPr="00745DC8" w:rsidRDefault="00F46ADE" w:rsidP="00F46ADE">
      <w:pPr>
        <w:widowControl w:val="0"/>
        <w:autoSpaceDE w:val="0"/>
        <w:autoSpaceDN w:val="0"/>
        <w:adjustRightInd w:val="0"/>
        <w:ind w:firstLine="567"/>
        <w:jc w:val="both"/>
      </w:pPr>
      <w:r w:rsidRPr="00745DC8">
        <w:t>Обеспечение исполнения Контракта не применяется, если участником закупки,</w:t>
      </w:r>
    </w:p>
    <w:p w14:paraId="0089D42E" w14:textId="77777777" w:rsidR="00F46ADE" w:rsidRPr="00745DC8" w:rsidRDefault="00F46ADE" w:rsidP="00F46ADE">
      <w:pPr>
        <w:widowControl w:val="0"/>
        <w:autoSpaceDE w:val="0"/>
        <w:autoSpaceDN w:val="0"/>
        <w:adjustRightInd w:val="0"/>
        <w:ind w:firstLine="567"/>
        <w:jc w:val="both"/>
      </w:pPr>
      <w:r w:rsidRPr="00745DC8">
        <w:t>с которым заключается Контракт, является государственное или муниципальное казенное</w:t>
      </w:r>
    </w:p>
    <w:p w14:paraId="429DA182" w14:textId="77777777" w:rsidR="00F46ADE" w:rsidRPr="00745DC8" w:rsidRDefault="00F46ADE" w:rsidP="00F46ADE">
      <w:pPr>
        <w:widowControl w:val="0"/>
        <w:autoSpaceDE w:val="0"/>
        <w:autoSpaceDN w:val="0"/>
        <w:adjustRightInd w:val="0"/>
        <w:ind w:firstLine="567"/>
        <w:jc w:val="both"/>
      </w:pPr>
      <w:r w:rsidRPr="00745DC8">
        <w:t>учреждение.</w:t>
      </w:r>
    </w:p>
    <w:p w14:paraId="3449C5EE" w14:textId="77777777" w:rsidR="00F46ADE" w:rsidRPr="00745DC8" w:rsidRDefault="00F46ADE" w:rsidP="00F46ADE">
      <w:pPr>
        <w:widowControl w:val="0"/>
        <w:autoSpaceDE w:val="0"/>
        <w:autoSpaceDN w:val="0"/>
        <w:adjustRightInd w:val="0"/>
        <w:ind w:firstLine="567"/>
        <w:jc w:val="both"/>
      </w:pPr>
      <w:r w:rsidRPr="00745DC8">
        <w:t>13.2. Способ обеспечения исполнения Контракта определяется Подрядчиком самостоятельно.</w:t>
      </w:r>
    </w:p>
    <w:p w14:paraId="0D3B0844" w14:textId="77777777" w:rsidR="00F46ADE" w:rsidRPr="00745DC8" w:rsidRDefault="00F46ADE" w:rsidP="00F46ADE">
      <w:pPr>
        <w:widowControl w:val="0"/>
        <w:autoSpaceDE w:val="0"/>
        <w:autoSpaceDN w:val="0"/>
        <w:adjustRightInd w:val="0"/>
        <w:ind w:firstLine="567"/>
        <w:jc w:val="both"/>
      </w:pPr>
      <w:r w:rsidRPr="00745DC8">
        <w:t>13.3. В качестве обеспечения исполнения Контракта Подрядчик может:</w:t>
      </w:r>
    </w:p>
    <w:p w14:paraId="2CB8D326" w14:textId="77777777" w:rsidR="00F46ADE" w:rsidRPr="00745DC8" w:rsidRDefault="00F46ADE" w:rsidP="00F46ADE">
      <w:pPr>
        <w:widowControl w:val="0"/>
        <w:autoSpaceDE w:val="0"/>
        <w:autoSpaceDN w:val="0"/>
        <w:adjustRightInd w:val="0"/>
        <w:ind w:firstLine="567"/>
        <w:jc w:val="both"/>
      </w:pPr>
      <w:r w:rsidRPr="00745DC8">
        <w:t>- внести денежные средства на счет Заказчика;</w:t>
      </w:r>
    </w:p>
    <w:p w14:paraId="4989265B" w14:textId="77777777" w:rsidR="00F46ADE" w:rsidRPr="00745DC8" w:rsidRDefault="00F46ADE" w:rsidP="00F46ADE">
      <w:pPr>
        <w:widowControl w:val="0"/>
        <w:autoSpaceDE w:val="0"/>
        <w:autoSpaceDN w:val="0"/>
        <w:adjustRightInd w:val="0"/>
        <w:ind w:firstLine="567"/>
        <w:jc w:val="both"/>
      </w:pPr>
      <w:r w:rsidRPr="00745DC8">
        <w:t>- предоставить независимую гарантию.</w:t>
      </w:r>
    </w:p>
    <w:p w14:paraId="2D914AD3" w14:textId="77777777" w:rsidR="00F46ADE" w:rsidRPr="00745DC8" w:rsidRDefault="00F46ADE" w:rsidP="00F46ADE">
      <w:pPr>
        <w:widowControl w:val="0"/>
        <w:autoSpaceDE w:val="0"/>
        <w:autoSpaceDN w:val="0"/>
        <w:adjustRightInd w:val="0"/>
        <w:ind w:firstLine="567"/>
        <w:jc w:val="both"/>
      </w:pPr>
      <w:r w:rsidRPr="00745DC8">
        <w:t>13.4. Обеспечение исполнения Контракта предоставляется Заказчику до заключения Контракта.</w:t>
      </w:r>
    </w:p>
    <w:p w14:paraId="39F04B5B" w14:textId="77777777" w:rsidR="00F46ADE" w:rsidRPr="00F46ADE" w:rsidRDefault="00F46ADE" w:rsidP="00F46ADE">
      <w:pPr>
        <w:widowControl w:val="0"/>
        <w:autoSpaceDE w:val="0"/>
        <w:autoSpaceDN w:val="0"/>
        <w:adjustRightInd w:val="0"/>
        <w:ind w:firstLine="567"/>
        <w:jc w:val="both"/>
      </w:pPr>
      <w:r w:rsidRPr="00745DC8">
        <w:t xml:space="preserve">13.5. </w:t>
      </w:r>
      <w:r w:rsidRPr="00F46ADE">
        <w:t>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5287BF91" w14:textId="77777777" w:rsidR="00F46ADE" w:rsidRPr="00F46ADE" w:rsidRDefault="00F46ADE" w:rsidP="00F46ADE">
      <w:pPr>
        <w:widowControl w:val="0"/>
        <w:autoSpaceDE w:val="0"/>
        <w:autoSpaceDN w:val="0"/>
        <w:adjustRightInd w:val="0"/>
        <w:ind w:firstLine="567"/>
        <w:jc w:val="both"/>
      </w:pPr>
      <w:r w:rsidRPr="00F46ADE">
        <w:t>Получатель:</w:t>
      </w:r>
    </w:p>
    <w:p w14:paraId="3CCD11E4" w14:textId="77777777" w:rsidR="00F46ADE" w:rsidRPr="00F46ADE" w:rsidRDefault="00F46ADE" w:rsidP="00F46ADE">
      <w:pPr>
        <w:widowControl w:val="0"/>
        <w:suppressAutoHyphens/>
        <w:autoSpaceDE w:val="0"/>
        <w:autoSpaceDN w:val="0"/>
        <w:adjustRightInd w:val="0"/>
        <w:ind w:firstLine="709"/>
        <w:jc w:val="both"/>
        <w:rPr>
          <w:lang w:eastAsia="en-US"/>
        </w:rPr>
      </w:pPr>
      <w:r w:rsidRPr="00F46ADE">
        <w:rPr>
          <w:lang w:eastAsia="en-US"/>
        </w:rPr>
        <w:t>ГУП РК «Крымтеплокоммунэнерго»</w:t>
      </w:r>
    </w:p>
    <w:p w14:paraId="2234271B" w14:textId="77777777" w:rsidR="00F46ADE" w:rsidRPr="00F46ADE" w:rsidRDefault="00F46ADE" w:rsidP="00F46ADE">
      <w:pPr>
        <w:widowControl w:val="0"/>
        <w:suppressAutoHyphens/>
        <w:autoSpaceDE w:val="0"/>
        <w:autoSpaceDN w:val="0"/>
        <w:adjustRightInd w:val="0"/>
        <w:ind w:firstLine="709"/>
        <w:jc w:val="both"/>
        <w:rPr>
          <w:lang w:eastAsia="en-US"/>
        </w:rPr>
      </w:pPr>
      <w:r w:rsidRPr="00F46ADE">
        <w:rPr>
          <w:lang w:eastAsia="en-US"/>
        </w:rPr>
        <w:t>ИНН 9102028499</w:t>
      </w:r>
    </w:p>
    <w:p w14:paraId="45CCF107" w14:textId="77777777" w:rsidR="00F46ADE" w:rsidRPr="00F46ADE" w:rsidRDefault="00F46ADE" w:rsidP="00F46ADE">
      <w:pPr>
        <w:widowControl w:val="0"/>
        <w:suppressAutoHyphens/>
        <w:autoSpaceDE w:val="0"/>
        <w:autoSpaceDN w:val="0"/>
        <w:adjustRightInd w:val="0"/>
        <w:ind w:firstLine="709"/>
        <w:jc w:val="both"/>
        <w:rPr>
          <w:lang w:eastAsia="en-US"/>
        </w:rPr>
      </w:pPr>
      <w:r w:rsidRPr="00F46ADE">
        <w:rPr>
          <w:lang w:eastAsia="en-US"/>
        </w:rPr>
        <w:t>КПП 910201001</w:t>
      </w:r>
    </w:p>
    <w:p w14:paraId="6247788D" w14:textId="77777777" w:rsidR="00F46ADE" w:rsidRPr="00F46ADE" w:rsidRDefault="00F46ADE" w:rsidP="00F46ADE">
      <w:pPr>
        <w:widowControl w:val="0"/>
        <w:suppressAutoHyphens/>
        <w:autoSpaceDE w:val="0"/>
        <w:autoSpaceDN w:val="0"/>
        <w:adjustRightInd w:val="0"/>
        <w:ind w:firstLine="709"/>
        <w:jc w:val="both"/>
        <w:rPr>
          <w:lang w:eastAsia="en-US"/>
        </w:rPr>
      </w:pPr>
      <w:r w:rsidRPr="00F46ADE">
        <w:rPr>
          <w:lang w:eastAsia="en-US"/>
        </w:rPr>
        <w:t>ОГРН 1149102047962</w:t>
      </w:r>
    </w:p>
    <w:p w14:paraId="6AE89F59" w14:textId="77777777" w:rsidR="00F46ADE" w:rsidRPr="00F46ADE" w:rsidRDefault="00F46ADE" w:rsidP="00F46ADE">
      <w:pPr>
        <w:widowControl w:val="0"/>
        <w:suppressAutoHyphens/>
        <w:autoSpaceDE w:val="0"/>
        <w:autoSpaceDN w:val="0"/>
        <w:adjustRightInd w:val="0"/>
        <w:ind w:firstLine="709"/>
        <w:jc w:val="both"/>
        <w:rPr>
          <w:lang w:eastAsia="en-US"/>
        </w:rPr>
      </w:pPr>
      <w:r w:rsidRPr="00F46ADE">
        <w:rPr>
          <w:lang w:eastAsia="en-US"/>
        </w:rPr>
        <w:t>Южный ф-л ПАО «Промсвязьбанк» г. Волгоград</w:t>
      </w:r>
    </w:p>
    <w:p w14:paraId="79360946" w14:textId="77777777" w:rsidR="00F46ADE" w:rsidRPr="00F46ADE" w:rsidRDefault="00F46ADE" w:rsidP="00F46ADE">
      <w:pPr>
        <w:widowControl w:val="0"/>
        <w:suppressAutoHyphens/>
        <w:autoSpaceDE w:val="0"/>
        <w:autoSpaceDN w:val="0"/>
        <w:adjustRightInd w:val="0"/>
        <w:ind w:firstLine="709"/>
        <w:jc w:val="both"/>
        <w:rPr>
          <w:lang w:eastAsia="en-US"/>
        </w:rPr>
      </w:pPr>
      <w:r w:rsidRPr="00F46ADE">
        <w:rPr>
          <w:lang w:eastAsia="en-US"/>
        </w:rPr>
        <w:t xml:space="preserve">расчетный счет: 40602810601000000104, </w:t>
      </w:r>
    </w:p>
    <w:p w14:paraId="290EAAA8" w14:textId="77777777" w:rsidR="00F46ADE" w:rsidRPr="00F46ADE" w:rsidRDefault="00F46ADE" w:rsidP="00F46ADE">
      <w:pPr>
        <w:widowControl w:val="0"/>
        <w:suppressAutoHyphens/>
        <w:autoSpaceDE w:val="0"/>
        <w:autoSpaceDN w:val="0"/>
        <w:adjustRightInd w:val="0"/>
        <w:ind w:firstLine="709"/>
        <w:jc w:val="both"/>
        <w:rPr>
          <w:lang w:eastAsia="en-US"/>
        </w:rPr>
      </w:pPr>
      <w:r w:rsidRPr="00F46ADE">
        <w:rPr>
          <w:lang w:eastAsia="en-US"/>
        </w:rPr>
        <w:t>корреспондентский счет: 30101810100000000715</w:t>
      </w:r>
    </w:p>
    <w:p w14:paraId="32B5BBFC" w14:textId="77777777" w:rsidR="00F46ADE" w:rsidRPr="00F46ADE" w:rsidRDefault="00F46ADE" w:rsidP="00F46ADE">
      <w:pPr>
        <w:widowControl w:val="0"/>
        <w:suppressAutoHyphens/>
        <w:autoSpaceDE w:val="0"/>
        <w:autoSpaceDN w:val="0"/>
        <w:adjustRightInd w:val="0"/>
        <w:ind w:firstLine="709"/>
        <w:jc w:val="both"/>
        <w:rPr>
          <w:lang w:eastAsia="en-US"/>
        </w:rPr>
      </w:pPr>
      <w:r w:rsidRPr="00F46ADE">
        <w:rPr>
          <w:lang w:eastAsia="en-US"/>
        </w:rPr>
        <w:t>БИК Банка: 041806715</w:t>
      </w:r>
    </w:p>
    <w:p w14:paraId="00F97AEF" w14:textId="77777777" w:rsidR="00F46ADE" w:rsidRPr="00F46ADE" w:rsidRDefault="00F46ADE" w:rsidP="00F46ADE">
      <w:pPr>
        <w:widowControl w:val="0"/>
        <w:autoSpaceDE w:val="0"/>
        <w:autoSpaceDN w:val="0"/>
        <w:adjustRightInd w:val="0"/>
        <w:ind w:firstLine="567"/>
        <w:jc w:val="both"/>
      </w:pPr>
      <w:r w:rsidRPr="00F46ADE">
        <w:t>В графе «Назначение платежа» платежного поручения указать, что средства перечисляются в качестве обеспечения исполнения Контракта (указать</w:t>
      </w:r>
      <w:r w:rsidRPr="00F46ADE">
        <w:rPr>
          <w:strike/>
        </w:rPr>
        <w:t xml:space="preserve"> </w:t>
      </w:r>
      <w:r w:rsidRPr="00F46ADE">
        <w:t>индивидуальный код закупки)</w:t>
      </w:r>
    </w:p>
    <w:p w14:paraId="7DEDC1C4" w14:textId="77777777" w:rsidR="00F46ADE" w:rsidRPr="00F46ADE" w:rsidRDefault="00F46ADE" w:rsidP="00F46ADE">
      <w:pPr>
        <w:widowControl w:val="0"/>
        <w:autoSpaceDE w:val="0"/>
        <w:autoSpaceDN w:val="0"/>
        <w:adjustRightInd w:val="0"/>
        <w:ind w:firstLine="567"/>
        <w:jc w:val="both"/>
      </w:pPr>
      <w:r w:rsidRPr="00F46ADE">
        <w:t>13.6.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7 (семи) рабочих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252F7D15" w14:textId="77777777" w:rsidR="00F46ADE" w:rsidRPr="00F46ADE" w:rsidRDefault="00F46ADE" w:rsidP="00F46ADE">
      <w:pPr>
        <w:widowControl w:val="0"/>
        <w:autoSpaceDE w:val="0"/>
        <w:autoSpaceDN w:val="0"/>
        <w:adjustRightInd w:val="0"/>
        <w:ind w:firstLine="567"/>
        <w:jc w:val="both"/>
      </w:pPr>
      <w:r w:rsidRPr="00F46ADE">
        <w:t>13.7.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29DE5DD4" w14:textId="77777777" w:rsidR="00F46ADE" w:rsidRPr="00745DC8" w:rsidRDefault="00F46ADE" w:rsidP="00F46ADE">
      <w:pPr>
        <w:widowControl w:val="0"/>
        <w:autoSpaceDE w:val="0"/>
        <w:autoSpaceDN w:val="0"/>
        <w:adjustRightInd w:val="0"/>
        <w:ind w:firstLine="567"/>
        <w:jc w:val="both"/>
      </w:pPr>
      <w:r w:rsidRPr="00F46ADE">
        <w:t xml:space="preserve">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w:t>
      </w:r>
      <w:r w:rsidRPr="00745DC8">
        <w:t>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52C267A1" w14:textId="77777777" w:rsidR="00F46ADE" w:rsidRPr="00745DC8" w:rsidRDefault="00F46ADE" w:rsidP="00F46ADE">
      <w:pPr>
        <w:widowControl w:val="0"/>
        <w:autoSpaceDE w:val="0"/>
        <w:autoSpaceDN w:val="0"/>
        <w:adjustRightInd w:val="0"/>
        <w:ind w:firstLine="567"/>
        <w:jc w:val="both"/>
      </w:pPr>
      <w:r w:rsidRPr="00745DC8">
        <w:t>2) государственной корпорацией развития «ВЭБ.РФ»;</w:t>
      </w:r>
    </w:p>
    <w:p w14:paraId="070E6E9F" w14:textId="77777777" w:rsidR="00F46ADE" w:rsidRPr="00745DC8" w:rsidRDefault="00F46ADE" w:rsidP="00F46ADE">
      <w:pPr>
        <w:widowControl w:val="0"/>
        <w:autoSpaceDE w:val="0"/>
        <w:autoSpaceDN w:val="0"/>
        <w:adjustRightInd w:val="0"/>
        <w:ind w:firstLine="567"/>
        <w:jc w:val="both"/>
      </w:pPr>
      <w:r w:rsidRPr="00745DC8">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4FB68927" w14:textId="77777777" w:rsidR="00F46ADE" w:rsidRPr="00745DC8" w:rsidRDefault="00F46ADE" w:rsidP="00F46ADE">
      <w:pPr>
        <w:widowControl w:val="0"/>
        <w:autoSpaceDE w:val="0"/>
        <w:autoSpaceDN w:val="0"/>
        <w:adjustRightInd w:val="0"/>
        <w:ind w:firstLine="567"/>
        <w:jc w:val="both"/>
      </w:pPr>
      <w:r w:rsidRPr="00745DC8">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28B86A45" w14:textId="77777777" w:rsidR="00F46ADE" w:rsidRPr="00745DC8" w:rsidRDefault="00F46ADE" w:rsidP="00F46ADE">
      <w:pPr>
        <w:widowControl w:val="0"/>
        <w:autoSpaceDE w:val="0"/>
        <w:autoSpaceDN w:val="0"/>
        <w:adjustRightInd w:val="0"/>
        <w:ind w:firstLine="567"/>
        <w:jc w:val="both"/>
      </w:pPr>
      <w:r w:rsidRPr="00745DC8">
        <w:t>Независимая гарантия должна быть безотзывной и должна содержать:</w:t>
      </w:r>
    </w:p>
    <w:p w14:paraId="45D1AF62" w14:textId="77777777" w:rsidR="00F46ADE" w:rsidRPr="00745DC8" w:rsidRDefault="00F46ADE" w:rsidP="00F46ADE">
      <w:pPr>
        <w:widowControl w:val="0"/>
        <w:autoSpaceDE w:val="0"/>
        <w:autoSpaceDN w:val="0"/>
        <w:adjustRightInd w:val="0"/>
        <w:ind w:firstLine="567"/>
        <w:jc w:val="both"/>
      </w:pPr>
      <w:r w:rsidRPr="00745DC8">
        <w:t xml:space="preserve">1) сумму независимой гарантии, подлежащую уплате гарантом заказчику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№44-ФЗ, </w:t>
      </w:r>
      <w:r w:rsidRPr="00745DC8">
        <w:lastRenderedPageBreak/>
        <w:t>а также идентификационный код закупки, при осуществлении которой предоставляется такая независимая гарантия;</w:t>
      </w:r>
    </w:p>
    <w:p w14:paraId="18422609" w14:textId="77777777" w:rsidR="00F46ADE" w:rsidRPr="00745DC8" w:rsidRDefault="00F46ADE" w:rsidP="00F46ADE">
      <w:pPr>
        <w:widowControl w:val="0"/>
        <w:autoSpaceDE w:val="0"/>
        <w:autoSpaceDN w:val="0"/>
        <w:adjustRightInd w:val="0"/>
        <w:ind w:firstLine="567"/>
        <w:jc w:val="both"/>
      </w:pPr>
      <w:r w:rsidRPr="00745DC8">
        <w:t>2) обязательства принципала, надлежащее исполнение которых обеспечивается независимой гарантией;</w:t>
      </w:r>
    </w:p>
    <w:p w14:paraId="3CB9DC2B" w14:textId="77777777" w:rsidR="00F46ADE" w:rsidRPr="00745DC8" w:rsidRDefault="00F46ADE" w:rsidP="00F46ADE">
      <w:pPr>
        <w:widowControl w:val="0"/>
        <w:autoSpaceDE w:val="0"/>
        <w:autoSpaceDN w:val="0"/>
        <w:adjustRightInd w:val="0"/>
        <w:ind w:firstLine="567"/>
        <w:jc w:val="both"/>
      </w:pPr>
      <w:r w:rsidRPr="00745DC8">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4140409A" w14:textId="77777777" w:rsidR="00F46ADE" w:rsidRPr="00745DC8" w:rsidRDefault="00F46ADE" w:rsidP="00F46ADE">
      <w:pPr>
        <w:widowControl w:val="0"/>
        <w:autoSpaceDE w:val="0"/>
        <w:autoSpaceDN w:val="0"/>
        <w:adjustRightInd w:val="0"/>
        <w:ind w:firstLine="567"/>
        <w:jc w:val="both"/>
      </w:pPr>
      <w:r w:rsidRPr="00745DC8">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8FB2BC3" w14:textId="77777777" w:rsidR="00F46ADE" w:rsidRPr="00745DC8" w:rsidRDefault="00F46ADE" w:rsidP="00F46ADE">
      <w:pPr>
        <w:widowControl w:val="0"/>
        <w:autoSpaceDE w:val="0"/>
        <w:autoSpaceDN w:val="0"/>
        <w:adjustRightInd w:val="0"/>
        <w:ind w:firstLine="567"/>
        <w:jc w:val="both"/>
      </w:pPr>
      <w:r w:rsidRPr="00745DC8">
        <w:t>5) срок действия независимой гарантии с учетом требований статей 44 и 96 Федерального закона №44;</w:t>
      </w:r>
    </w:p>
    <w:p w14:paraId="36CAAD2F" w14:textId="77777777" w:rsidR="00F46ADE" w:rsidRPr="00745DC8" w:rsidRDefault="00F46ADE" w:rsidP="00F46ADE">
      <w:pPr>
        <w:widowControl w:val="0"/>
        <w:autoSpaceDE w:val="0"/>
        <w:autoSpaceDN w:val="0"/>
        <w:adjustRightInd w:val="0"/>
        <w:ind w:firstLine="567"/>
        <w:jc w:val="both"/>
      </w:pPr>
      <w:r w:rsidRPr="00745DC8">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862B9A5" w14:textId="77777777" w:rsidR="00F46ADE" w:rsidRPr="00745DC8" w:rsidRDefault="00F46ADE" w:rsidP="00F46ADE">
      <w:pPr>
        <w:widowControl w:val="0"/>
        <w:autoSpaceDE w:val="0"/>
        <w:autoSpaceDN w:val="0"/>
        <w:adjustRightInd w:val="0"/>
        <w:ind w:firstLine="567"/>
        <w:jc w:val="both"/>
      </w:pPr>
      <w:r w:rsidRPr="00745DC8">
        <w:t xml:space="preserve">7) установленный постановлением Правительства Российской Федерации </w:t>
      </w:r>
    </w:p>
    <w:p w14:paraId="1E78B30E" w14:textId="77777777" w:rsidR="00F46ADE" w:rsidRPr="00745DC8" w:rsidRDefault="00F46ADE" w:rsidP="00F46ADE">
      <w:pPr>
        <w:widowControl w:val="0"/>
        <w:autoSpaceDE w:val="0"/>
        <w:autoSpaceDN w:val="0"/>
        <w:adjustRightInd w:val="0"/>
        <w:ind w:firstLine="567"/>
        <w:jc w:val="both"/>
      </w:pPr>
      <w:r w:rsidRPr="00745DC8">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1779D7D6" w14:textId="77777777" w:rsidR="00F46ADE" w:rsidRPr="00745DC8" w:rsidRDefault="00F46ADE" w:rsidP="00F46ADE">
      <w:pPr>
        <w:widowControl w:val="0"/>
        <w:autoSpaceDE w:val="0"/>
        <w:autoSpaceDN w:val="0"/>
        <w:adjustRightInd w:val="0"/>
        <w:ind w:firstLine="567"/>
        <w:jc w:val="both"/>
      </w:pPr>
      <w:r w:rsidRPr="00745DC8">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859E59D" w14:textId="77777777" w:rsidR="00F46ADE" w:rsidRPr="00745DC8" w:rsidRDefault="00F46ADE" w:rsidP="00F46ADE">
      <w:pPr>
        <w:widowControl w:val="0"/>
        <w:autoSpaceDE w:val="0"/>
        <w:autoSpaceDN w:val="0"/>
        <w:adjustRightInd w:val="0"/>
        <w:ind w:firstLine="567"/>
        <w:jc w:val="both"/>
      </w:pPr>
      <w:r w:rsidRPr="00745DC8">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6BCA8CB4" w14:textId="77777777" w:rsidR="00F46ADE" w:rsidRPr="00745DC8" w:rsidRDefault="00F46ADE" w:rsidP="00F46ADE">
      <w:pPr>
        <w:widowControl w:val="0"/>
        <w:autoSpaceDE w:val="0"/>
        <w:autoSpaceDN w:val="0"/>
        <w:adjustRightInd w:val="0"/>
        <w:ind w:firstLine="567"/>
        <w:jc w:val="both"/>
      </w:pPr>
      <w:r w:rsidRPr="00745DC8">
        <w:t>Дополнительные требования к независимой гарантии, используемой для целей Федерального закона №44-ФЗ, утверждены Постановлением №1005.</w:t>
      </w:r>
    </w:p>
    <w:p w14:paraId="5484B8F8" w14:textId="77777777" w:rsidR="00F46ADE" w:rsidRDefault="00F46ADE" w:rsidP="00F46ADE">
      <w:pPr>
        <w:widowControl w:val="0"/>
        <w:autoSpaceDE w:val="0"/>
        <w:autoSpaceDN w:val="0"/>
        <w:adjustRightInd w:val="0"/>
        <w:ind w:firstLine="567"/>
        <w:jc w:val="both"/>
      </w:pPr>
      <w:r w:rsidRPr="00745DC8">
        <w:t>Независимая гарантия, используемая для целей Федерального закона №44-ФЗ, информация о 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14:paraId="02B8EB5F" w14:textId="77777777" w:rsidR="00F46ADE" w:rsidRPr="00745DC8" w:rsidRDefault="00F46ADE" w:rsidP="00F46ADE">
      <w:pPr>
        <w:widowControl w:val="0"/>
        <w:autoSpaceDE w:val="0"/>
        <w:autoSpaceDN w:val="0"/>
        <w:adjustRightInd w:val="0"/>
        <w:ind w:firstLine="567"/>
        <w:jc w:val="both"/>
      </w:pPr>
      <w:r w:rsidRPr="00745DC8">
        <w:t>Способ обеспечения исполнения Контракта, срок действия независимой гарантии определяются в соответствии с требованиями Федерального закона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w:t>
      </w:r>
    </w:p>
    <w:p w14:paraId="0B2A56DC" w14:textId="77777777" w:rsidR="00F46ADE" w:rsidRPr="00745DC8" w:rsidRDefault="00F46ADE" w:rsidP="00F46ADE">
      <w:pPr>
        <w:widowControl w:val="0"/>
        <w:autoSpaceDE w:val="0"/>
        <w:autoSpaceDN w:val="0"/>
        <w:adjustRightInd w:val="0"/>
        <w:ind w:firstLine="567"/>
        <w:jc w:val="both"/>
      </w:pPr>
      <w:r w:rsidRPr="00745DC8">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7252E401" w14:textId="77777777" w:rsidR="00F46ADE" w:rsidRPr="00745DC8" w:rsidRDefault="00F46ADE" w:rsidP="00F46ADE">
      <w:pPr>
        <w:widowControl w:val="0"/>
        <w:autoSpaceDE w:val="0"/>
        <w:autoSpaceDN w:val="0"/>
        <w:adjustRightInd w:val="0"/>
        <w:ind w:firstLine="567"/>
        <w:jc w:val="both"/>
      </w:pPr>
      <w:r w:rsidRPr="00745DC8">
        <w:t>13.8.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7101E007" w14:textId="77777777" w:rsidR="00F46ADE" w:rsidRPr="00745DC8" w:rsidRDefault="00F46ADE" w:rsidP="00F46ADE">
      <w:pPr>
        <w:widowControl w:val="0"/>
        <w:autoSpaceDE w:val="0"/>
        <w:autoSpaceDN w:val="0"/>
        <w:adjustRightInd w:val="0"/>
        <w:ind w:firstLine="567"/>
        <w:jc w:val="both"/>
      </w:pPr>
      <w:r w:rsidRPr="00745DC8">
        <w:t xml:space="preserve">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w:t>
      </w:r>
      <w:r w:rsidRPr="00745DC8">
        <w:lastRenderedPageBreak/>
        <w:t>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6FFC7030" w14:textId="77777777" w:rsidR="00F46ADE" w:rsidRPr="00745DC8" w:rsidRDefault="00F46ADE" w:rsidP="00F46ADE">
      <w:pPr>
        <w:widowControl w:val="0"/>
        <w:autoSpaceDE w:val="0"/>
        <w:autoSpaceDN w:val="0"/>
        <w:adjustRightInd w:val="0"/>
        <w:ind w:firstLine="567"/>
        <w:jc w:val="both"/>
      </w:pPr>
      <w:r w:rsidRPr="00745DC8">
        <w:t>13.9. В случае одностороннего отказа Заказчика от исполнения Контракта сумма обеспечения возврату Подрядчику не подлежит.</w:t>
      </w:r>
    </w:p>
    <w:p w14:paraId="4268E72F" w14:textId="77777777" w:rsidR="00F46ADE" w:rsidRPr="00745DC8" w:rsidRDefault="00F46ADE" w:rsidP="00F46ADE">
      <w:pPr>
        <w:widowControl w:val="0"/>
        <w:autoSpaceDE w:val="0"/>
        <w:autoSpaceDN w:val="0"/>
        <w:adjustRightInd w:val="0"/>
        <w:ind w:firstLine="567"/>
        <w:jc w:val="both"/>
      </w:pPr>
      <w:r w:rsidRPr="00745DC8">
        <w:t>13.10.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4D79D8C1" w14:textId="77777777" w:rsidR="00F46ADE" w:rsidRPr="00745DC8" w:rsidRDefault="00F46ADE" w:rsidP="00F46ADE">
      <w:pPr>
        <w:widowControl w:val="0"/>
        <w:autoSpaceDE w:val="0"/>
        <w:autoSpaceDN w:val="0"/>
        <w:adjustRightInd w:val="0"/>
        <w:ind w:firstLine="567"/>
        <w:jc w:val="both"/>
      </w:pPr>
      <w:r w:rsidRPr="00745DC8">
        <w:t>13.11.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567D466B" w14:textId="77777777" w:rsidR="00F46ADE" w:rsidRDefault="00F46ADE" w:rsidP="00F46ADE">
      <w:pPr>
        <w:widowControl w:val="0"/>
        <w:autoSpaceDE w:val="0"/>
        <w:autoSpaceDN w:val="0"/>
        <w:adjustRightInd w:val="0"/>
        <w:ind w:firstLine="567"/>
        <w:jc w:val="both"/>
      </w:pPr>
      <w:r w:rsidRPr="00745DC8">
        <w:t>13.12.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bookmarkEnd w:id="22"/>
    </w:p>
    <w:p w14:paraId="1F035CB3" w14:textId="77777777" w:rsidR="00F46ADE" w:rsidRPr="00745DC8" w:rsidRDefault="00F46ADE" w:rsidP="00F46ADE">
      <w:pPr>
        <w:widowControl w:val="0"/>
        <w:autoSpaceDE w:val="0"/>
        <w:autoSpaceDN w:val="0"/>
        <w:adjustRightInd w:val="0"/>
        <w:ind w:firstLine="567"/>
        <w:jc w:val="both"/>
      </w:pPr>
    </w:p>
    <w:p w14:paraId="5F081318" w14:textId="77777777" w:rsidR="00F46ADE" w:rsidRPr="00745DC8" w:rsidRDefault="00F46ADE" w:rsidP="00F46ADE">
      <w:pPr>
        <w:contextualSpacing/>
        <w:jc w:val="center"/>
        <w:rPr>
          <w:rFonts w:eastAsia="MS Mincho"/>
          <w:b/>
        </w:rPr>
      </w:pPr>
      <w:r>
        <w:rPr>
          <w:b/>
        </w:rPr>
        <w:t xml:space="preserve">             </w:t>
      </w:r>
      <w:r w:rsidRPr="00745DC8">
        <w:rPr>
          <w:b/>
        </w:rPr>
        <w:t>14.ВСТУПЛЕНИЕ</w:t>
      </w:r>
      <w:r w:rsidRPr="00745DC8">
        <w:rPr>
          <w:rFonts w:eastAsia="MS Mincho"/>
          <w:b/>
        </w:rPr>
        <w:t xml:space="preserve"> КОНТРАКТА В СИЛУ, СРОК ДЕЙСТВИЯ КОНТРАКТА</w:t>
      </w:r>
      <w:bookmarkEnd w:id="21"/>
    </w:p>
    <w:p w14:paraId="53D17847" w14:textId="77777777" w:rsidR="00F46ADE" w:rsidRPr="00745DC8" w:rsidRDefault="00F46ADE" w:rsidP="00F46ADE">
      <w:pPr>
        <w:ind w:firstLine="709"/>
        <w:contextualSpacing/>
        <w:jc w:val="both"/>
        <w:rPr>
          <w:lang w:eastAsia="ar-SA"/>
        </w:rPr>
      </w:pPr>
      <w:r w:rsidRPr="00745DC8">
        <w:rPr>
          <w:rFonts w:eastAsia="MS Mincho"/>
        </w:rPr>
        <w:t xml:space="preserve">14.1. Настоящий Контракт вступает в силу и становится обязательным для Сторон с момента его подписания и действует </w:t>
      </w:r>
      <w:r w:rsidRPr="00C241A5">
        <w:rPr>
          <w:rFonts w:eastAsia="MS Mincho"/>
          <w:color w:val="FF0000"/>
        </w:rPr>
        <w:t xml:space="preserve">до </w:t>
      </w:r>
      <w:r>
        <w:rPr>
          <w:rFonts w:eastAsia="MS Mincho"/>
          <w:color w:val="FF0000"/>
        </w:rPr>
        <w:t>31</w:t>
      </w:r>
      <w:r w:rsidRPr="00C241A5">
        <w:rPr>
          <w:rFonts w:eastAsia="MS Mincho"/>
          <w:color w:val="FF0000"/>
        </w:rPr>
        <w:t xml:space="preserve">.12.2024 </w:t>
      </w:r>
      <w:r w:rsidRPr="00745DC8">
        <w:rPr>
          <w:rFonts w:eastAsia="MS Mincho"/>
        </w:rPr>
        <w:t>года,</w:t>
      </w:r>
      <w:r w:rsidRPr="00745DC8">
        <w:rPr>
          <w:lang w:eastAsia="ar-SA"/>
        </w:rPr>
        <w:t xml:space="preserve"> но в любом случае до полного исполнения Сторонами своих обязательств по Контракту.</w:t>
      </w:r>
    </w:p>
    <w:p w14:paraId="26001F99" w14:textId="77777777" w:rsidR="00F46ADE" w:rsidRDefault="00F46ADE" w:rsidP="00F46ADE">
      <w:pPr>
        <w:ind w:left="469" w:firstLine="469"/>
        <w:contextualSpacing/>
        <w:jc w:val="center"/>
        <w:rPr>
          <w:b/>
        </w:rPr>
      </w:pPr>
    </w:p>
    <w:p w14:paraId="6DC90852" w14:textId="77777777" w:rsidR="00F46ADE" w:rsidRPr="00745DC8" w:rsidRDefault="00F46ADE" w:rsidP="00F46ADE">
      <w:pPr>
        <w:ind w:left="469" w:firstLine="469"/>
        <w:contextualSpacing/>
        <w:jc w:val="center"/>
        <w:rPr>
          <w:b/>
        </w:rPr>
      </w:pPr>
      <w:r w:rsidRPr="00745DC8">
        <w:rPr>
          <w:b/>
        </w:rPr>
        <w:t>15.ОСОБЕННОСТИ ОСУЩЕСТВЛЕНИЯ ТРУДОВОЙ ДЕЯТЕЛЬНОСТИ НА ТЕРРИТОРИИ РЕСПУБЛИКИ КРЫМ И Г. СЕВАСТОПОЛЯ</w:t>
      </w:r>
    </w:p>
    <w:p w14:paraId="54512687" w14:textId="77777777" w:rsidR="00F46ADE" w:rsidRPr="00745DC8" w:rsidRDefault="00F46ADE" w:rsidP="00F46ADE">
      <w:pPr>
        <w:ind w:firstLine="567"/>
        <w:contextualSpacing/>
        <w:jc w:val="both"/>
      </w:pPr>
      <w:r w:rsidRPr="00745DC8">
        <w:t>15.1.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483FE2E2" w14:textId="77777777" w:rsidR="00F46ADE" w:rsidRPr="00745DC8" w:rsidRDefault="00F46ADE" w:rsidP="00F46ADE">
      <w:pPr>
        <w:ind w:firstLine="567"/>
        <w:contextualSpacing/>
        <w:jc w:val="both"/>
      </w:pPr>
      <w:r w:rsidRPr="00745DC8">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23" w:name="_Toc55791997"/>
      <w:r w:rsidRPr="00745DC8">
        <w:t>ения.</w:t>
      </w:r>
    </w:p>
    <w:p w14:paraId="55EFC9C6" w14:textId="77777777" w:rsidR="00F46ADE" w:rsidRDefault="00F46ADE" w:rsidP="00F46ADE">
      <w:pPr>
        <w:contextualSpacing/>
        <w:jc w:val="center"/>
        <w:rPr>
          <w:b/>
        </w:rPr>
      </w:pPr>
    </w:p>
    <w:p w14:paraId="6B1C8A51" w14:textId="77777777" w:rsidR="00F46ADE" w:rsidRPr="00745DC8" w:rsidRDefault="00F46ADE" w:rsidP="00F46ADE">
      <w:pPr>
        <w:contextualSpacing/>
        <w:jc w:val="center"/>
        <w:rPr>
          <w:b/>
        </w:rPr>
      </w:pPr>
      <w:r w:rsidRPr="00745DC8">
        <w:rPr>
          <w:b/>
        </w:rPr>
        <w:t>16.ПРАВА НА РЕЗУЛЬТАТЫ ИНТЕЛЛЕКТУАЛЬНОЙ ДЕЯТЕЛЬНОСТИ</w:t>
      </w:r>
    </w:p>
    <w:p w14:paraId="40F33A04" w14:textId="77777777" w:rsidR="00F46ADE" w:rsidRPr="00745DC8" w:rsidRDefault="00F46ADE" w:rsidP="00F46ADE">
      <w:pPr>
        <w:ind w:firstLine="567"/>
        <w:contextualSpacing/>
        <w:jc w:val="both"/>
        <w:rPr>
          <w:rFonts w:eastAsia="MS Mincho"/>
        </w:rPr>
      </w:pPr>
      <w:r w:rsidRPr="00745DC8">
        <w:rPr>
          <w:rFonts w:eastAsia="MS Mincho"/>
        </w:rPr>
        <w:t>16.1.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Заказчик.</w:t>
      </w:r>
    </w:p>
    <w:p w14:paraId="4E057735" w14:textId="77777777" w:rsidR="00F46ADE" w:rsidRPr="00745DC8" w:rsidRDefault="00F46ADE" w:rsidP="00F46ADE">
      <w:pPr>
        <w:ind w:firstLine="567"/>
        <w:contextualSpacing/>
        <w:jc w:val="both"/>
        <w:rPr>
          <w:rFonts w:eastAsia="MS Mincho"/>
        </w:rPr>
      </w:pPr>
      <w:r w:rsidRPr="00745DC8">
        <w:rPr>
          <w:rFonts w:eastAsia="MS Mincho"/>
        </w:rPr>
        <w:t>16.2. В случае предъявления к Заказчику и (или) субъекту РФ -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Заказчиком и (или) субъектом РФ - Республикой Крым выступать в защиту интересов Сторон, а в случае неблагоприятного для Заказчика и (или) субъекта РФ - Республики Крым решения суда возместить Заказчику и (или) субъекту РФ - Республике Крым убытки.</w:t>
      </w:r>
    </w:p>
    <w:p w14:paraId="42BAF83B" w14:textId="77777777" w:rsidR="00F46ADE" w:rsidRPr="00745DC8" w:rsidRDefault="00F46ADE" w:rsidP="00F46ADE">
      <w:pPr>
        <w:ind w:firstLine="567"/>
        <w:contextualSpacing/>
        <w:jc w:val="both"/>
        <w:rPr>
          <w:rFonts w:eastAsia="MS Mincho"/>
        </w:rPr>
      </w:pPr>
      <w:r w:rsidRPr="00745DC8">
        <w:rPr>
          <w:rFonts w:eastAsia="MS Mincho"/>
        </w:rPr>
        <w:t>16.3. Подрядчик гарантирует, что:</w:t>
      </w:r>
    </w:p>
    <w:p w14:paraId="19D1D052" w14:textId="77777777" w:rsidR="00F46ADE" w:rsidRPr="00745DC8" w:rsidRDefault="00F46ADE" w:rsidP="00F46ADE">
      <w:pPr>
        <w:ind w:firstLine="567"/>
        <w:contextualSpacing/>
        <w:jc w:val="both"/>
        <w:rPr>
          <w:rFonts w:eastAsia="MS Mincho"/>
        </w:rPr>
      </w:pPr>
      <w:r w:rsidRPr="00745DC8">
        <w:rPr>
          <w:rFonts w:eastAsia="MS Mincho"/>
        </w:rPr>
        <w:t xml:space="preserve">-между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w:t>
      </w:r>
      <w:r w:rsidRPr="00745DC8">
        <w:rPr>
          <w:rFonts w:eastAsia="MS Mincho"/>
        </w:rPr>
        <w:lastRenderedPageBreak/>
        <w:t>работодателя в ходе исполнения Контракта (служебное произведение), принадлежит работнику (автору);</w:t>
      </w:r>
    </w:p>
    <w:p w14:paraId="213187F2" w14:textId="77777777" w:rsidR="00F46ADE" w:rsidRPr="00745DC8" w:rsidRDefault="00F46ADE" w:rsidP="00F46ADE">
      <w:pPr>
        <w:ind w:firstLine="567"/>
        <w:contextualSpacing/>
        <w:jc w:val="both"/>
        <w:rPr>
          <w:rFonts w:eastAsia="MS Mincho"/>
        </w:rPr>
      </w:pPr>
      <w:r w:rsidRPr="00745DC8">
        <w:rPr>
          <w:rFonts w:eastAsia="MS Mincho"/>
        </w:rPr>
        <w:t>-</w:t>
      </w:r>
      <w:r w:rsidRPr="00745DC8">
        <w:t>выполнение Работ не нарушает исключительные права третьих лиц, в том числе: авторские, патентные и др.</w:t>
      </w:r>
    </w:p>
    <w:p w14:paraId="04392490" w14:textId="77777777" w:rsidR="00F46ADE" w:rsidRPr="00745DC8" w:rsidRDefault="00F46ADE" w:rsidP="00F46ADE">
      <w:pPr>
        <w:ind w:firstLine="567"/>
        <w:contextualSpacing/>
        <w:jc w:val="both"/>
        <w:rPr>
          <w:rFonts w:eastAsia="MS Mincho"/>
        </w:rPr>
      </w:pPr>
      <w:r w:rsidRPr="00745DC8">
        <w:rPr>
          <w:rFonts w:eastAsia="MS Mincho"/>
        </w:rPr>
        <w:t>16.4. 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1F3C4D08" w14:textId="77777777" w:rsidR="00F46ADE" w:rsidRPr="00745DC8" w:rsidRDefault="00F46ADE" w:rsidP="00F46ADE">
      <w:pPr>
        <w:ind w:firstLine="567"/>
        <w:contextualSpacing/>
        <w:jc w:val="both"/>
        <w:rPr>
          <w:rFonts w:eastAsia="MS Mincho"/>
        </w:rPr>
      </w:pPr>
      <w:r w:rsidRPr="00745DC8">
        <w:rPr>
          <w:rFonts w:eastAsia="MS Mincho"/>
        </w:rPr>
        <w:t>16.5. Передаваемые Подрядчиком исключительные права означают право субъекта РФ - Республики Крым, от имени которой(ого)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14:paraId="6763DF88" w14:textId="77777777" w:rsidR="00F46ADE" w:rsidRPr="00745DC8" w:rsidRDefault="00F46ADE" w:rsidP="00F46ADE">
      <w:pPr>
        <w:ind w:firstLine="567"/>
        <w:contextualSpacing/>
        <w:jc w:val="both"/>
        <w:rPr>
          <w:b/>
        </w:rPr>
      </w:pPr>
      <w:r w:rsidRPr="00745DC8">
        <w:rPr>
          <w:rFonts w:eastAsia="MS Mincho"/>
        </w:rPr>
        <w:t>16.6. Днем передачи исключительных прав субъекту РФ - Республике Крым, от имени которого выступает Заказчик, является день подписания Сторонами Акта сдачи-приемки законченного строительством объекта КС-11.</w:t>
      </w:r>
      <w:bookmarkStart w:id="24" w:name="_Hlk5789018"/>
    </w:p>
    <w:p w14:paraId="7D834403" w14:textId="77777777" w:rsidR="00F46ADE" w:rsidRDefault="00F46ADE" w:rsidP="00F46ADE">
      <w:pPr>
        <w:ind w:firstLine="708"/>
        <w:contextualSpacing/>
        <w:jc w:val="center"/>
        <w:rPr>
          <w:b/>
        </w:rPr>
      </w:pPr>
    </w:p>
    <w:p w14:paraId="2FD51E9A" w14:textId="77777777" w:rsidR="00F46ADE" w:rsidRPr="00745DC8" w:rsidRDefault="00F46ADE" w:rsidP="00F46ADE">
      <w:pPr>
        <w:ind w:firstLine="708"/>
        <w:contextualSpacing/>
        <w:jc w:val="center"/>
        <w:rPr>
          <w:b/>
        </w:rPr>
      </w:pPr>
      <w:r w:rsidRPr="00745DC8">
        <w:rPr>
          <w:b/>
        </w:rPr>
        <w:t>17.УСЛОВИЯ КОНФИДЕНЦИАЛЬНОСТИ.</w:t>
      </w:r>
    </w:p>
    <w:p w14:paraId="1E03C8FF" w14:textId="77777777" w:rsidR="00F46ADE" w:rsidRPr="00745DC8" w:rsidRDefault="00F46ADE" w:rsidP="00F46ADE">
      <w:pPr>
        <w:ind w:firstLine="708"/>
        <w:contextualSpacing/>
        <w:jc w:val="center"/>
        <w:rPr>
          <w:b/>
        </w:rPr>
      </w:pPr>
      <w:r w:rsidRPr="00745DC8">
        <w:rPr>
          <w:b/>
        </w:rPr>
        <w:t xml:space="preserve"> АНТИКОРРУПЦИОННАЯ ОГОВОРКА</w:t>
      </w:r>
    </w:p>
    <w:p w14:paraId="1242AA51" w14:textId="77777777" w:rsidR="00F46ADE" w:rsidRPr="00745DC8" w:rsidRDefault="00F46ADE" w:rsidP="00F46ADE">
      <w:pPr>
        <w:ind w:firstLine="567"/>
        <w:contextualSpacing/>
        <w:jc w:val="both"/>
      </w:pPr>
      <w:r w:rsidRPr="00745DC8">
        <w:t>17.1.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17.3 Контракта.</w:t>
      </w:r>
    </w:p>
    <w:p w14:paraId="228CAA70" w14:textId="77777777" w:rsidR="00F46ADE" w:rsidRPr="00745DC8" w:rsidRDefault="00F46ADE" w:rsidP="00F46ADE">
      <w:pPr>
        <w:ind w:firstLine="567"/>
        <w:contextualSpacing/>
        <w:jc w:val="both"/>
      </w:pPr>
      <w:r w:rsidRPr="00745DC8">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09734955" w14:textId="77777777" w:rsidR="00F46ADE" w:rsidRPr="00745DC8" w:rsidRDefault="00F46ADE" w:rsidP="00F46ADE">
      <w:pPr>
        <w:ind w:firstLine="567"/>
        <w:contextualSpacing/>
        <w:jc w:val="both"/>
      </w:pPr>
      <w:r w:rsidRPr="00745DC8">
        <w:t xml:space="preserve">17.2.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26D0EFA9" w14:textId="77777777" w:rsidR="00F46ADE" w:rsidRPr="00745DC8" w:rsidRDefault="00F46ADE" w:rsidP="00F46ADE">
      <w:pPr>
        <w:ind w:firstLine="567"/>
        <w:contextualSpacing/>
        <w:jc w:val="both"/>
      </w:pPr>
      <w:r w:rsidRPr="00745DC8">
        <w:t>17.3.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3886FF8F" w14:textId="77777777" w:rsidR="00F46ADE" w:rsidRPr="00745DC8" w:rsidRDefault="00F46ADE" w:rsidP="00F46ADE">
      <w:pPr>
        <w:ind w:firstLine="567"/>
        <w:contextualSpacing/>
        <w:jc w:val="both"/>
      </w:pPr>
      <w:r w:rsidRPr="00745DC8">
        <w:t>17.4.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E06F0A2" w14:textId="77777777" w:rsidR="00F46ADE" w:rsidRPr="00745DC8" w:rsidRDefault="00F46ADE" w:rsidP="00F46ADE">
      <w:pPr>
        <w:ind w:firstLine="567"/>
        <w:contextualSpacing/>
        <w:jc w:val="both"/>
      </w:pPr>
      <w:r w:rsidRPr="00745DC8">
        <w:t xml:space="preserve">17.5. В случае возникновения у Стороны подозрений, что произошло или может произойти нарушение каких-либо положений пункта 17.4 Контракта, соответствующая Сторона обязуется </w:t>
      </w:r>
      <w:r w:rsidRPr="00745DC8">
        <w:lastRenderedPageBreak/>
        <w:t xml:space="preserve">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17.4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5B4A4EF7" w14:textId="77777777" w:rsidR="00F46ADE" w:rsidRPr="00745DC8" w:rsidRDefault="00F46ADE" w:rsidP="00F46ADE">
      <w:pPr>
        <w:ind w:firstLine="567"/>
        <w:contextualSpacing/>
        <w:jc w:val="both"/>
      </w:pPr>
      <w:r w:rsidRPr="00745DC8">
        <w:t>17.6.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4CC44AF2" w14:textId="77777777" w:rsidR="00F46ADE" w:rsidRPr="00745DC8" w:rsidRDefault="00F46ADE" w:rsidP="00F46ADE">
      <w:pPr>
        <w:ind w:firstLine="567"/>
        <w:contextualSpacing/>
        <w:jc w:val="both"/>
      </w:pPr>
      <w:r w:rsidRPr="00745DC8">
        <w:t>17.7.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217C115D" w14:textId="77777777" w:rsidR="00F46ADE" w:rsidRPr="00745DC8" w:rsidRDefault="00F46ADE" w:rsidP="00F46ADE">
      <w:pPr>
        <w:ind w:firstLine="567"/>
        <w:contextualSpacing/>
        <w:jc w:val="both"/>
      </w:pPr>
      <w:r w:rsidRPr="00745DC8">
        <w:t xml:space="preserve">17.8. В случае нарушения Стороной обязательств воздерживаться от запрещенных в </w:t>
      </w:r>
      <w:hyperlink w:anchor="p15" w:history="1">
        <w:r w:rsidRPr="00745DC8">
          <w:t>пункте</w:t>
        </w:r>
      </w:hyperlink>
      <w:r w:rsidRPr="00745DC8">
        <w:t xml:space="preserve"> 17.4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2FB2E265" w14:textId="77777777" w:rsidR="00F46ADE" w:rsidRDefault="00F46ADE" w:rsidP="00F46ADE">
      <w:pPr>
        <w:contextualSpacing/>
        <w:jc w:val="center"/>
      </w:pPr>
    </w:p>
    <w:p w14:paraId="7CA40CB6" w14:textId="77777777" w:rsidR="00F46ADE" w:rsidRPr="00745DC8" w:rsidRDefault="00F46ADE" w:rsidP="00F46ADE">
      <w:pPr>
        <w:contextualSpacing/>
        <w:jc w:val="center"/>
        <w:rPr>
          <w:rFonts w:eastAsia="MS Mincho"/>
          <w:b/>
        </w:rPr>
      </w:pPr>
      <w:r w:rsidRPr="00745DC8">
        <w:t xml:space="preserve"> </w:t>
      </w:r>
      <w:r w:rsidRPr="00745DC8">
        <w:rPr>
          <w:rFonts w:eastAsia="MS Mincho"/>
          <w:b/>
        </w:rPr>
        <w:t>18.ДРУГИЕ УСЛОВИЯ КОНТРАКТА</w:t>
      </w:r>
    </w:p>
    <w:p w14:paraId="3C88A205" w14:textId="77777777" w:rsidR="00F46ADE" w:rsidRPr="00745DC8" w:rsidRDefault="00F46ADE" w:rsidP="00F46ADE">
      <w:pPr>
        <w:ind w:firstLine="567"/>
        <w:contextualSpacing/>
        <w:jc w:val="both"/>
      </w:pPr>
      <w:bookmarkStart w:id="25" w:name="_Hlk532382413"/>
      <w:r w:rsidRPr="00745DC8">
        <w:t xml:space="preserve">18.1. Все уведомления Сторон, связанные с исполнением Контракта, направляются в письменной форме по почте по указанным в Разделе 20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60BC760D" w14:textId="77777777" w:rsidR="00F46ADE" w:rsidRPr="00745DC8" w:rsidRDefault="00F46ADE" w:rsidP="00F46ADE">
      <w:pPr>
        <w:ind w:firstLine="567"/>
        <w:contextualSpacing/>
        <w:jc w:val="both"/>
      </w:pPr>
      <w:r w:rsidRPr="00745DC8">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p>
    <w:p w14:paraId="3909C191" w14:textId="77777777" w:rsidR="00F46ADE" w:rsidRPr="00745DC8" w:rsidRDefault="00F46ADE" w:rsidP="00F46ADE">
      <w:pPr>
        <w:ind w:firstLine="567"/>
        <w:contextualSpacing/>
        <w:jc w:val="both"/>
      </w:pPr>
      <w:r w:rsidRPr="00745DC8">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4653A048" w14:textId="77777777" w:rsidR="00F46ADE" w:rsidRPr="00745DC8" w:rsidRDefault="00F46ADE" w:rsidP="00F46ADE">
      <w:pPr>
        <w:ind w:firstLine="567"/>
        <w:contextualSpacing/>
        <w:jc w:val="both"/>
      </w:pPr>
      <w:r w:rsidRPr="00745DC8">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1138C460" w14:textId="77777777" w:rsidR="00F46ADE" w:rsidRPr="00745DC8" w:rsidRDefault="00F46ADE" w:rsidP="00F46ADE">
      <w:pPr>
        <w:ind w:firstLine="567"/>
        <w:contextualSpacing/>
        <w:jc w:val="both"/>
      </w:pPr>
      <w:r w:rsidRPr="00745DC8">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25"/>
    <w:p w14:paraId="49D23EA9" w14:textId="77777777" w:rsidR="00F46ADE" w:rsidRPr="00745DC8" w:rsidRDefault="00F46ADE" w:rsidP="00F46ADE">
      <w:pPr>
        <w:ind w:firstLine="567"/>
        <w:contextualSpacing/>
        <w:jc w:val="both"/>
      </w:pPr>
      <w:r w:rsidRPr="00745DC8">
        <w:rPr>
          <w:rFonts w:eastAsia="MS Mincho"/>
        </w:rPr>
        <w:t xml:space="preserve">18.2. В том, что не урегулировано Контрактом, Стороны руководствуются </w:t>
      </w:r>
      <w:r w:rsidRPr="00745DC8">
        <w:t xml:space="preserve">действующим законодательством Российской Федерации. </w:t>
      </w:r>
    </w:p>
    <w:p w14:paraId="21BAC48B" w14:textId="77777777" w:rsidR="00F46ADE" w:rsidRPr="00745DC8" w:rsidRDefault="00F46ADE" w:rsidP="00F46ADE">
      <w:pPr>
        <w:ind w:firstLine="567"/>
        <w:contextualSpacing/>
        <w:jc w:val="both"/>
      </w:pPr>
      <w:r w:rsidRPr="00745DC8">
        <w:rPr>
          <w:rFonts w:eastAsia="MS Mincho"/>
        </w:rPr>
        <w:t>18.3. Все изменения и дополнения к Контракту считаются действительными, если они оформлены в письменной форме и подписаны Сторонами.</w:t>
      </w:r>
    </w:p>
    <w:p w14:paraId="1512D899" w14:textId="77777777" w:rsidR="00F46ADE" w:rsidRPr="00745DC8" w:rsidRDefault="00F46ADE" w:rsidP="00F46ADE">
      <w:pPr>
        <w:ind w:firstLine="567"/>
        <w:contextualSpacing/>
        <w:jc w:val="both"/>
        <w:rPr>
          <w:rFonts w:eastAsia="MS Mincho"/>
        </w:rPr>
      </w:pPr>
      <w:r w:rsidRPr="00745DC8">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0F0C1FBB" w14:textId="77777777" w:rsidR="00F46ADE" w:rsidRPr="00745DC8" w:rsidRDefault="00F46ADE" w:rsidP="00F46ADE">
      <w:pPr>
        <w:ind w:firstLine="567"/>
        <w:contextualSpacing/>
        <w:jc w:val="both"/>
      </w:pPr>
      <w:r w:rsidRPr="00745DC8">
        <w:t xml:space="preserve">18.4.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w:t>
      </w:r>
      <w:r w:rsidRPr="00745DC8">
        <w:lastRenderedPageBreak/>
        <w:t>Стороны по Контракту, связанные с перепиской и расчетами по Контракту, считаются исполненными надлежащим образом.</w:t>
      </w:r>
    </w:p>
    <w:p w14:paraId="5F29FA9C" w14:textId="77777777" w:rsidR="00F46ADE" w:rsidRPr="00745DC8" w:rsidRDefault="00F46ADE" w:rsidP="00F46ADE">
      <w:pPr>
        <w:ind w:firstLine="567"/>
        <w:contextualSpacing/>
        <w:jc w:val="both"/>
      </w:pPr>
      <w:r w:rsidRPr="00745DC8">
        <w:t>18.5. В случае реорганизации, ликвидации одной из Сторон, последняя обязана в трехдневный срок уведомить об этом другую Сторону.</w:t>
      </w:r>
    </w:p>
    <w:p w14:paraId="68801CEB" w14:textId="77777777" w:rsidR="00F46ADE" w:rsidRPr="00745DC8" w:rsidRDefault="00F46ADE" w:rsidP="00F46ADE">
      <w:pPr>
        <w:ind w:firstLine="567"/>
        <w:contextualSpacing/>
        <w:jc w:val="both"/>
      </w:pPr>
      <w:r w:rsidRPr="00745DC8">
        <w:t>18.6.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15E252F1" w14:textId="77777777" w:rsidR="00F46ADE" w:rsidRDefault="00F46ADE" w:rsidP="00F46ADE">
      <w:pPr>
        <w:contextualSpacing/>
        <w:jc w:val="center"/>
        <w:rPr>
          <w:b/>
        </w:rPr>
      </w:pPr>
    </w:p>
    <w:p w14:paraId="2694ACC9" w14:textId="77777777" w:rsidR="00F46ADE" w:rsidRPr="00745DC8" w:rsidRDefault="00F46ADE" w:rsidP="00F46ADE">
      <w:pPr>
        <w:contextualSpacing/>
        <w:jc w:val="center"/>
        <w:rPr>
          <w:b/>
        </w:rPr>
      </w:pPr>
      <w:r w:rsidRPr="00745DC8">
        <w:rPr>
          <w:b/>
        </w:rPr>
        <w:t>19.ПРИЛОЖЕНИЯ К КОНТРАКТУ</w:t>
      </w:r>
    </w:p>
    <w:p w14:paraId="30B56E91" w14:textId="77777777" w:rsidR="00F46ADE" w:rsidRPr="00745DC8" w:rsidRDefault="00F46ADE" w:rsidP="00F46ADE">
      <w:pPr>
        <w:ind w:firstLine="567"/>
        <w:contextualSpacing/>
        <w:jc w:val="both"/>
      </w:pPr>
      <w:r w:rsidRPr="00745DC8">
        <w:t>19.1. Все приложения к Контракту являются его неотъемлемой частью.</w:t>
      </w:r>
    </w:p>
    <w:p w14:paraId="3B5F7875" w14:textId="77777777" w:rsidR="00F46ADE" w:rsidRPr="00745DC8" w:rsidRDefault="00F46ADE" w:rsidP="00F46ADE">
      <w:pPr>
        <w:ind w:firstLine="567"/>
        <w:contextualSpacing/>
        <w:jc w:val="both"/>
      </w:pPr>
      <w:r w:rsidRPr="00745DC8">
        <w:t>19.2. Перечень приложений к Контракту:</w:t>
      </w:r>
    </w:p>
    <w:p w14:paraId="589CFACB" w14:textId="77777777" w:rsidR="00F46ADE" w:rsidRPr="00745DC8" w:rsidRDefault="00F46ADE" w:rsidP="00F46ADE">
      <w:pPr>
        <w:contextualSpacing/>
        <w:jc w:val="both"/>
      </w:pPr>
      <w:r w:rsidRPr="00745DC8">
        <w:t>Приложение №1. Описание объекта закупки (техническое задание);</w:t>
      </w:r>
    </w:p>
    <w:p w14:paraId="194E12DE" w14:textId="77777777" w:rsidR="00F46ADE" w:rsidRPr="00745DC8" w:rsidRDefault="00F46ADE" w:rsidP="00F46ADE">
      <w:pPr>
        <w:contextualSpacing/>
        <w:jc w:val="both"/>
      </w:pPr>
      <w:r w:rsidRPr="00745DC8">
        <w:t>Приложение №2 - Смета контракта;</w:t>
      </w:r>
    </w:p>
    <w:p w14:paraId="63368F4F" w14:textId="77777777" w:rsidR="00F46ADE" w:rsidRPr="00745DC8" w:rsidRDefault="00F46ADE" w:rsidP="00F46ADE">
      <w:pPr>
        <w:contextualSpacing/>
        <w:jc w:val="both"/>
      </w:pPr>
      <w:r w:rsidRPr="00745DC8">
        <w:t>Приложение №3. - АКТ приемки выполненных работ;</w:t>
      </w:r>
    </w:p>
    <w:p w14:paraId="3F24C089" w14:textId="77777777" w:rsidR="00F46ADE" w:rsidRPr="00745DC8" w:rsidRDefault="00407BBC" w:rsidP="00F46ADE">
      <w:pPr>
        <w:contextualSpacing/>
        <w:jc w:val="both"/>
      </w:pPr>
      <w:hyperlink w:anchor="sub_12000" w:history="1">
        <w:r w:rsidR="00F46ADE" w:rsidRPr="00745DC8">
          <w:t xml:space="preserve">Приложение </w:t>
        </w:r>
      </w:hyperlink>
      <w:r w:rsidR="00F46ADE" w:rsidRPr="00745DC8">
        <w:t>№4 - График выполнения работ;</w:t>
      </w:r>
    </w:p>
    <w:p w14:paraId="7FFB24C1" w14:textId="77777777" w:rsidR="00F46ADE" w:rsidRPr="00745DC8" w:rsidRDefault="00407BBC" w:rsidP="00F46ADE">
      <w:pPr>
        <w:contextualSpacing/>
        <w:jc w:val="both"/>
      </w:pPr>
      <w:hyperlink w:anchor="sub_12000" w:history="1">
        <w:r w:rsidR="00F46ADE" w:rsidRPr="00745DC8">
          <w:t>Приложение</w:t>
        </w:r>
      </w:hyperlink>
      <w:r w:rsidR="00F46ADE" w:rsidRPr="00745DC8">
        <w:t xml:space="preserve"> №5-Календарный график производства работ(форма);</w:t>
      </w:r>
    </w:p>
    <w:p w14:paraId="60BDE9E9" w14:textId="77777777" w:rsidR="00F46ADE" w:rsidRPr="00745DC8" w:rsidRDefault="00407BBC" w:rsidP="00F46ADE">
      <w:pPr>
        <w:contextualSpacing/>
        <w:jc w:val="both"/>
      </w:pPr>
      <w:hyperlink w:anchor="sub_14000" w:history="1">
        <w:r w:rsidR="00F46ADE" w:rsidRPr="00745DC8">
          <w:t xml:space="preserve">Приложение </w:t>
        </w:r>
      </w:hyperlink>
      <w:r w:rsidR="00F46ADE" w:rsidRPr="00745DC8">
        <w:t>№6 - Акт приема-передачи строительной площадки (форма);</w:t>
      </w:r>
    </w:p>
    <w:p w14:paraId="70C37BC3" w14:textId="77777777" w:rsidR="00F46ADE" w:rsidRPr="00745DC8" w:rsidRDefault="00407BBC" w:rsidP="00F46ADE">
      <w:pPr>
        <w:contextualSpacing/>
        <w:jc w:val="both"/>
      </w:pPr>
      <w:hyperlink w:anchor="sub_14000" w:history="1">
        <w:r w:rsidR="00F46ADE" w:rsidRPr="00745DC8">
          <w:t xml:space="preserve">Приложение </w:t>
        </w:r>
      </w:hyperlink>
      <w:r w:rsidR="00F46ADE" w:rsidRPr="00745DC8">
        <w:t>№7 - Перечень документации, обязательной к применению (форма);</w:t>
      </w:r>
    </w:p>
    <w:p w14:paraId="166FEC2B" w14:textId="77777777" w:rsidR="00F46ADE" w:rsidRPr="00745DC8" w:rsidRDefault="00F46ADE" w:rsidP="00F46ADE">
      <w:pPr>
        <w:contextualSpacing/>
        <w:jc w:val="both"/>
      </w:pPr>
      <w:r w:rsidRPr="00745DC8">
        <w:t>Приложение №8- Ведомость объемов работ</w:t>
      </w:r>
    </w:p>
    <w:p w14:paraId="5EC3D8B4" w14:textId="77777777" w:rsidR="00F46ADE" w:rsidRPr="00745DC8" w:rsidRDefault="00F46ADE" w:rsidP="00F46ADE">
      <w:pPr>
        <w:contextualSpacing/>
        <w:jc w:val="both"/>
      </w:pPr>
    </w:p>
    <w:p w14:paraId="1A5D5C3E" w14:textId="77777777" w:rsidR="00F46ADE" w:rsidRPr="00745DC8" w:rsidRDefault="00F46ADE" w:rsidP="00F46ADE">
      <w:pPr>
        <w:contextualSpacing/>
        <w:jc w:val="center"/>
        <w:rPr>
          <w:rFonts w:eastAsia="MS Mincho"/>
          <w:b/>
        </w:rPr>
      </w:pPr>
      <w:r w:rsidRPr="00745DC8">
        <w:rPr>
          <w:rFonts w:eastAsia="MS Mincho"/>
          <w:b/>
        </w:rPr>
        <w:t>20.ЮРИДИЧЕСКИЕ АДРЕСА, БАНКОВСКИЕ РЕКВИЗИТЫ И ПОДПИСИ СТОРОН</w:t>
      </w:r>
    </w:p>
    <w:tbl>
      <w:tblPr>
        <w:tblW w:w="5295" w:type="pct"/>
        <w:tblInd w:w="-318" w:type="dxa"/>
        <w:tblLook w:val="00A0" w:firstRow="1" w:lastRow="0" w:firstColumn="1" w:lastColumn="0" w:noHBand="0" w:noVBand="0"/>
      </w:tblPr>
      <w:tblGrid>
        <w:gridCol w:w="5633"/>
        <w:gridCol w:w="5175"/>
      </w:tblGrid>
      <w:tr w:rsidR="00F46ADE" w:rsidRPr="00745DC8" w14:paraId="3AFBF040" w14:textId="77777777" w:rsidTr="00F46ADE">
        <w:tc>
          <w:tcPr>
            <w:tcW w:w="2606" w:type="pct"/>
          </w:tcPr>
          <w:p w14:paraId="0AA86AC1" w14:textId="77777777" w:rsidR="00F46ADE" w:rsidRPr="00745DC8" w:rsidRDefault="00F46ADE" w:rsidP="00F46ADE">
            <w:pPr>
              <w:contextualSpacing/>
              <w:jc w:val="center"/>
              <w:rPr>
                <w:rFonts w:eastAsia="Calibri"/>
                <w:b/>
                <w:bCs/>
                <w:lang w:eastAsia="en-US"/>
              </w:rPr>
            </w:pPr>
            <w:r w:rsidRPr="00745DC8">
              <w:rPr>
                <w:rFonts w:eastAsia="Calibri"/>
                <w:b/>
                <w:bCs/>
                <w:lang w:eastAsia="en-US"/>
              </w:rPr>
              <w:t>ЗАКАЗЧИК:</w:t>
            </w:r>
          </w:p>
          <w:p w14:paraId="7A141260" w14:textId="77777777" w:rsidR="00F46ADE" w:rsidRPr="00745DC8" w:rsidRDefault="00F46ADE" w:rsidP="00F46ADE">
            <w:pPr>
              <w:contextualSpacing/>
              <w:jc w:val="center"/>
              <w:rPr>
                <w:rFonts w:eastAsia="Calibri"/>
                <w:b/>
                <w:lang w:eastAsia="en-US"/>
              </w:rPr>
            </w:pPr>
            <w:r w:rsidRPr="00745DC8">
              <w:rPr>
                <w:rFonts w:eastAsia="Calibri"/>
                <w:b/>
                <w:lang w:eastAsia="en-US"/>
              </w:rPr>
              <w:t>Государственное унитарное предприятие Республики Крым «Крымтеплокоммунэнерго»</w:t>
            </w:r>
          </w:p>
          <w:p w14:paraId="6F11E9C7" w14:textId="77777777" w:rsidR="00F46ADE" w:rsidRPr="00745DC8" w:rsidRDefault="00F46ADE" w:rsidP="00F46ADE">
            <w:pPr>
              <w:contextualSpacing/>
              <w:rPr>
                <w:rFonts w:eastAsia="Calibri"/>
                <w:snapToGrid w:val="0"/>
                <w:lang w:eastAsia="en-US"/>
              </w:rPr>
            </w:pPr>
            <w:r w:rsidRPr="00745DC8">
              <w:rPr>
                <w:rFonts w:eastAsia="Calibri"/>
                <w:snapToGrid w:val="0"/>
                <w:lang w:eastAsia="en-US"/>
              </w:rPr>
              <w:t>ОГРН 1149102047962</w:t>
            </w:r>
          </w:p>
          <w:p w14:paraId="1D426FB5" w14:textId="77777777" w:rsidR="00F46ADE" w:rsidRPr="00745DC8" w:rsidRDefault="00F46ADE" w:rsidP="00F46ADE">
            <w:pPr>
              <w:contextualSpacing/>
              <w:rPr>
                <w:rFonts w:eastAsia="Calibri"/>
                <w:snapToGrid w:val="0"/>
                <w:lang w:eastAsia="en-US"/>
              </w:rPr>
            </w:pPr>
            <w:r w:rsidRPr="00745DC8">
              <w:rPr>
                <w:rFonts w:eastAsia="Calibri"/>
                <w:snapToGrid w:val="0"/>
                <w:lang w:eastAsia="en-US"/>
              </w:rPr>
              <w:t>ИНН 9102028499</w:t>
            </w:r>
          </w:p>
          <w:p w14:paraId="18C42256" w14:textId="77777777" w:rsidR="00F46ADE" w:rsidRPr="00745DC8" w:rsidRDefault="00F46ADE" w:rsidP="00F46ADE">
            <w:pPr>
              <w:contextualSpacing/>
              <w:rPr>
                <w:rFonts w:eastAsia="Calibri"/>
                <w:snapToGrid w:val="0"/>
                <w:lang w:eastAsia="en-US"/>
              </w:rPr>
            </w:pPr>
            <w:r w:rsidRPr="00745DC8">
              <w:rPr>
                <w:rFonts w:eastAsia="Calibri"/>
                <w:snapToGrid w:val="0"/>
                <w:lang w:eastAsia="en-US"/>
              </w:rPr>
              <w:t xml:space="preserve">КПП 910201001 </w:t>
            </w:r>
          </w:p>
          <w:p w14:paraId="3765FDD5" w14:textId="77777777" w:rsidR="00F46ADE" w:rsidRPr="00745DC8" w:rsidRDefault="00F46ADE" w:rsidP="00F46ADE">
            <w:pPr>
              <w:contextualSpacing/>
              <w:rPr>
                <w:rFonts w:eastAsia="Calibri"/>
                <w:snapToGrid w:val="0"/>
                <w:lang w:eastAsia="en-US"/>
              </w:rPr>
            </w:pPr>
            <w:r w:rsidRPr="00745DC8">
              <w:rPr>
                <w:rFonts w:eastAsia="Calibri"/>
                <w:snapToGrid w:val="0"/>
                <w:lang w:eastAsia="en-US"/>
              </w:rPr>
              <w:t>ОКПО 00477038</w:t>
            </w:r>
          </w:p>
          <w:p w14:paraId="5EC79DE2" w14:textId="77777777" w:rsidR="00F46ADE" w:rsidRPr="00745DC8" w:rsidRDefault="00F46ADE" w:rsidP="00F46ADE">
            <w:pPr>
              <w:contextualSpacing/>
              <w:rPr>
                <w:rFonts w:eastAsia="Calibri"/>
                <w:lang w:eastAsia="en-US"/>
              </w:rPr>
            </w:pPr>
            <w:r w:rsidRPr="00745DC8">
              <w:rPr>
                <w:rFonts w:eastAsia="Calibri"/>
                <w:lang w:eastAsia="en-US"/>
              </w:rPr>
              <w:t xml:space="preserve">Юридический адрес: 295026, Республика Крым, </w:t>
            </w:r>
            <w:r>
              <w:rPr>
                <w:rFonts w:eastAsia="Calibri"/>
                <w:lang w:eastAsia="en-US"/>
              </w:rPr>
              <w:br/>
            </w:r>
            <w:r w:rsidRPr="00745DC8">
              <w:rPr>
                <w:rFonts w:eastAsia="Calibri"/>
                <w:lang w:eastAsia="en-US"/>
              </w:rPr>
              <w:t>г. Симферополь, ул. Гайдара 3а.</w:t>
            </w:r>
          </w:p>
          <w:p w14:paraId="2B00C836" w14:textId="77777777" w:rsidR="00F46ADE" w:rsidRPr="00745DC8" w:rsidRDefault="00F46ADE" w:rsidP="00F46ADE">
            <w:pPr>
              <w:contextualSpacing/>
              <w:rPr>
                <w:rFonts w:eastAsia="Calibri"/>
                <w:lang w:eastAsia="en-US"/>
              </w:rPr>
            </w:pPr>
            <w:r w:rsidRPr="00745DC8">
              <w:rPr>
                <w:rFonts w:eastAsia="Calibri"/>
                <w:lang w:eastAsia="en-US"/>
              </w:rPr>
              <w:t xml:space="preserve">Почтовый адрес: 295026, Республика Крым, </w:t>
            </w:r>
            <w:r>
              <w:rPr>
                <w:rFonts w:eastAsia="Calibri"/>
                <w:lang w:eastAsia="en-US"/>
              </w:rPr>
              <w:br/>
            </w:r>
            <w:r w:rsidRPr="00745DC8">
              <w:rPr>
                <w:rFonts w:eastAsia="Calibri"/>
                <w:lang w:eastAsia="en-US"/>
              </w:rPr>
              <w:t>г. Симферополь, ул. Гайдара 3а.</w:t>
            </w:r>
          </w:p>
          <w:p w14:paraId="580D82AD" w14:textId="77777777" w:rsidR="00F46ADE" w:rsidRPr="00745DC8" w:rsidRDefault="00F46ADE" w:rsidP="00F46ADE">
            <w:pPr>
              <w:widowControl w:val="0"/>
              <w:shd w:val="clear" w:color="auto" w:fill="FFFFFF"/>
              <w:autoSpaceDE w:val="0"/>
              <w:autoSpaceDN w:val="0"/>
              <w:adjustRightInd w:val="0"/>
              <w:contextualSpacing/>
              <w:jc w:val="both"/>
              <w:rPr>
                <w:rFonts w:eastAsia="Calibri"/>
                <w:bCs/>
                <w:lang w:eastAsia="en-US"/>
              </w:rPr>
            </w:pPr>
            <w:r w:rsidRPr="00745DC8">
              <w:rPr>
                <w:rFonts w:eastAsia="Calibri"/>
                <w:bCs/>
                <w:lang w:eastAsia="en-US"/>
              </w:rPr>
              <w:t>Банковские реквизиты:</w:t>
            </w:r>
          </w:p>
          <w:p w14:paraId="195B167E" w14:textId="77777777" w:rsidR="00F46ADE" w:rsidRPr="00745DC8" w:rsidRDefault="00F46ADE" w:rsidP="00F46ADE">
            <w:pPr>
              <w:widowControl w:val="0"/>
              <w:shd w:val="clear" w:color="auto" w:fill="FFFFFF"/>
              <w:autoSpaceDE w:val="0"/>
              <w:autoSpaceDN w:val="0"/>
              <w:adjustRightInd w:val="0"/>
              <w:contextualSpacing/>
              <w:jc w:val="both"/>
              <w:rPr>
                <w:rFonts w:eastAsia="Calibri"/>
                <w:bCs/>
                <w:lang w:eastAsia="en-US"/>
              </w:rPr>
            </w:pPr>
            <w:r w:rsidRPr="00745DC8">
              <w:rPr>
                <w:rFonts w:eastAsia="Calibri"/>
                <w:bCs/>
                <w:lang w:eastAsia="en-US"/>
              </w:rPr>
              <w:t xml:space="preserve">Отд. РНКБ Банк (ПАО), г. Симферополь, </w:t>
            </w:r>
          </w:p>
          <w:p w14:paraId="567AABF9" w14:textId="77777777" w:rsidR="00F46ADE" w:rsidRPr="00745DC8" w:rsidRDefault="00F46ADE" w:rsidP="00F46ADE">
            <w:pPr>
              <w:widowControl w:val="0"/>
              <w:shd w:val="clear" w:color="auto" w:fill="FFFFFF"/>
              <w:autoSpaceDE w:val="0"/>
              <w:autoSpaceDN w:val="0"/>
              <w:adjustRightInd w:val="0"/>
              <w:contextualSpacing/>
              <w:jc w:val="both"/>
              <w:rPr>
                <w:rFonts w:eastAsia="Calibri"/>
                <w:bCs/>
                <w:lang w:eastAsia="en-US"/>
              </w:rPr>
            </w:pPr>
            <w:r w:rsidRPr="00745DC8">
              <w:rPr>
                <w:rFonts w:eastAsia="Calibri"/>
                <w:bCs/>
                <w:lang w:eastAsia="en-US"/>
              </w:rPr>
              <w:t>ИНН: 7701105460</w:t>
            </w:r>
          </w:p>
          <w:p w14:paraId="3B24653F" w14:textId="77777777" w:rsidR="00F46ADE" w:rsidRPr="00745DC8" w:rsidRDefault="00F46ADE" w:rsidP="00F46ADE">
            <w:pPr>
              <w:widowControl w:val="0"/>
              <w:shd w:val="clear" w:color="auto" w:fill="FFFFFF"/>
              <w:autoSpaceDE w:val="0"/>
              <w:autoSpaceDN w:val="0"/>
              <w:adjustRightInd w:val="0"/>
              <w:contextualSpacing/>
              <w:jc w:val="both"/>
              <w:rPr>
                <w:rFonts w:eastAsia="Calibri"/>
                <w:bCs/>
                <w:lang w:eastAsia="en-US"/>
              </w:rPr>
            </w:pPr>
            <w:r w:rsidRPr="00745DC8">
              <w:rPr>
                <w:rFonts w:eastAsia="Calibri"/>
                <w:bCs/>
                <w:lang w:eastAsia="en-US"/>
              </w:rPr>
              <w:t>БИК: 043510607</w:t>
            </w:r>
          </w:p>
          <w:p w14:paraId="7E4CEA0A" w14:textId="77777777" w:rsidR="00F46ADE" w:rsidRPr="00745DC8" w:rsidRDefault="00F46ADE" w:rsidP="00F46ADE">
            <w:pPr>
              <w:widowControl w:val="0"/>
              <w:shd w:val="clear" w:color="auto" w:fill="FFFFFF"/>
              <w:autoSpaceDE w:val="0"/>
              <w:autoSpaceDN w:val="0"/>
              <w:adjustRightInd w:val="0"/>
              <w:contextualSpacing/>
              <w:jc w:val="both"/>
              <w:rPr>
                <w:rFonts w:eastAsia="Calibri"/>
                <w:bCs/>
                <w:lang w:eastAsia="en-US"/>
              </w:rPr>
            </w:pPr>
            <w:r w:rsidRPr="00745DC8">
              <w:rPr>
                <w:rFonts w:eastAsia="Calibri"/>
                <w:bCs/>
                <w:lang w:eastAsia="en-US"/>
              </w:rPr>
              <w:t>к/с 30101810335100000607</w:t>
            </w:r>
          </w:p>
          <w:p w14:paraId="67BB7EC3" w14:textId="77777777" w:rsidR="00F46ADE" w:rsidRPr="00745DC8" w:rsidRDefault="00F46ADE" w:rsidP="00F46ADE">
            <w:pPr>
              <w:widowControl w:val="0"/>
              <w:shd w:val="clear" w:color="auto" w:fill="FFFFFF"/>
              <w:autoSpaceDE w:val="0"/>
              <w:autoSpaceDN w:val="0"/>
              <w:adjustRightInd w:val="0"/>
              <w:contextualSpacing/>
              <w:jc w:val="both"/>
              <w:rPr>
                <w:rFonts w:eastAsia="Calibri"/>
                <w:bCs/>
                <w:lang w:eastAsia="en-US"/>
              </w:rPr>
            </w:pPr>
            <w:r w:rsidRPr="00745DC8">
              <w:rPr>
                <w:rFonts w:eastAsia="Calibri"/>
                <w:bCs/>
                <w:lang w:eastAsia="en-US"/>
              </w:rPr>
              <w:t xml:space="preserve">р/с 40602810140480000012 – </w:t>
            </w:r>
            <w:proofErr w:type="spellStart"/>
            <w:r w:rsidRPr="00745DC8">
              <w:rPr>
                <w:rFonts w:eastAsia="Calibri"/>
                <w:bCs/>
                <w:lang w:eastAsia="en-US"/>
              </w:rPr>
              <w:t>консолидир</w:t>
            </w:r>
            <w:proofErr w:type="spellEnd"/>
            <w:r w:rsidRPr="00745DC8">
              <w:rPr>
                <w:rFonts w:eastAsia="Calibri"/>
                <w:bCs/>
                <w:lang w:eastAsia="en-US"/>
              </w:rPr>
              <w:t>.</w:t>
            </w:r>
          </w:p>
        </w:tc>
        <w:tc>
          <w:tcPr>
            <w:tcW w:w="2394" w:type="pct"/>
          </w:tcPr>
          <w:p w14:paraId="1EFAE5DE" w14:textId="77777777" w:rsidR="00F46ADE" w:rsidRPr="00FE5144" w:rsidRDefault="00F46ADE" w:rsidP="00F46ADE">
            <w:pPr>
              <w:contextualSpacing/>
              <w:jc w:val="center"/>
              <w:rPr>
                <w:rFonts w:eastAsia="Calibri"/>
                <w:b/>
                <w:bCs/>
                <w:lang w:eastAsia="en-US"/>
              </w:rPr>
            </w:pPr>
            <w:r w:rsidRPr="00FE5144">
              <w:rPr>
                <w:rFonts w:eastAsia="Calibri"/>
                <w:b/>
                <w:lang w:eastAsia="en-US"/>
              </w:rPr>
              <w:t>ПОДРЯДЧИК:</w:t>
            </w:r>
          </w:p>
          <w:p w14:paraId="1A514620" w14:textId="77777777" w:rsidR="00F46ADE" w:rsidRPr="00745DC8" w:rsidRDefault="00F46ADE" w:rsidP="00F46ADE">
            <w:pPr>
              <w:tabs>
                <w:tab w:val="left" w:pos="4425"/>
              </w:tabs>
              <w:contextualSpacing/>
              <w:rPr>
                <w:rFonts w:eastAsia="Calibri"/>
                <w:b/>
                <w:lang w:eastAsia="en-US"/>
              </w:rPr>
            </w:pPr>
          </w:p>
        </w:tc>
      </w:tr>
      <w:tr w:rsidR="00F46ADE" w:rsidRPr="00745DC8" w14:paraId="4D376D0C" w14:textId="77777777" w:rsidTr="00F46ADE">
        <w:tc>
          <w:tcPr>
            <w:tcW w:w="2606" w:type="pct"/>
          </w:tcPr>
          <w:tbl>
            <w:tblPr>
              <w:tblW w:w="5417" w:type="dxa"/>
              <w:tblLook w:val="00A0" w:firstRow="1" w:lastRow="0" w:firstColumn="1" w:lastColumn="0" w:noHBand="0" w:noVBand="0"/>
            </w:tblPr>
            <w:tblGrid>
              <w:gridCol w:w="71"/>
              <w:gridCol w:w="5276"/>
              <w:gridCol w:w="70"/>
            </w:tblGrid>
            <w:tr w:rsidR="00F46ADE" w:rsidRPr="00745DC8" w14:paraId="5B0C8C4B" w14:textId="77777777" w:rsidTr="00F46ADE">
              <w:trPr>
                <w:gridBefore w:val="1"/>
                <w:wBefore w:w="65" w:type="pct"/>
                <w:trHeight w:val="1225"/>
              </w:trPr>
              <w:tc>
                <w:tcPr>
                  <w:tcW w:w="4935" w:type="pct"/>
                  <w:gridSpan w:val="2"/>
                </w:tcPr>
                <w:p w14:paraId="6E3C8AAF" w14:textId="77777777" w:rsidR="00F46ADE" w:rsidRPr="00745DC8" w:rsidRDefault="00F46ADE" w:rsidP="00F46ADE">
                  <w:pPr>
                    <w:ind w:left="-117"/>
                    <w:rPr>
                      <w:b/>
                      <w:caps/>
                      <w:lang w:eastAsia="en-US"/>
                    </w:rPr>
                  </w:pPr>
                  <w:r w:rsidRPr="00745DC8">
                    <w:rPr>
                      <w:b/>
                      <w:lang w:eastAsia="en-US"/>
                    </w:rPr>
                    <w:t>Начальник управления капитального строительства имущественно-земельных отношений</w:t>
                  </w:r>
                  <w:r>
                    <w:rPr>
                      <w:b/>
                      <w:lang w:eastAsia="en-US"/>
                    </w:rPr>
                    <w:br/>
                  </w:r>
                  <w:r w:rsidRPr="00745DC8">
                    <w:rPr>
                      <w:b/>
                      <w:caps/>
                      <w:lang w:eastAsia="en-US"/>
                    </w:rPr>
                    <w:t>Г</w:t>
                  </w:r>
                  <w:r w:rsidRPr="00745DC8">
                    <w:rPr>
                      <w:b/>
                      <w:lang w:eastAsia="en-US"/>
                    </w:rPr>
                    <w:t>УП РК «Крымтеплокоммунэнерго»</w:t>
                  </w:r>
                </w:p>
                <w:p w14:paraId="23A147B3" w14:textId="77777777" w:rsidR="00F46ADE" w:rsidRPr="00745DC8" w:rsidRDefault="00F46ADE" w:rsidP="00F46ADE">
                  <w:pPr>
                    <w:rPr>
                      <w:b/>
                      <w:caps/>
                      <w:lang w:eastAsia="en-US"/>
                    </w:rPr>
                  </w:pPr>
                </w:p>
                <w:p w14:paraId="7D4855B2" w14:textId="77777777" w:rsidR="00F46ADE" w:rsidRPr="00745DC8" w:rsidRDefault="00F46ADE" w:rsidP="00F46ADE">
                  <w:pPr>
                    <w:suppressAutoHyphens/>
                    <w:jc w:val="center"/>
                    <w:rPr>
                      <w:b/>
                      <w:caps/>
                      <w:lang w:eastAsia="zh-CN"/>
                    </w:rPr>
                  </w:pPr>
                  <w:r w:rsidRPr="00745DC8">
                    <w:rPr>
                      <w:b/>
                      <w:color w:val="000000"/>
                      <w:lang w:eastAsia="zh-CN"/>
                    </w:rPr>
                    <w:t>________________ Е.Ю. Плющаков</w:t>
                  </w:r>
                </w:p>
              </w:tc>
            </w:tr>
            <w:tr w:rsidR="00F46ADE" w:rsidRPr="00745DC8" w14:paraId="3A4DE637" w14:textId="77777777" w:rsidTr="00F46ADE">
              <w:trPr>
                <w:gridAfter w:val="1"/>
                <w:wAfter w:w="65" w:type="pct"/>
                <w:trHeight w:val="316"/>
              </w:trPr>
              <w:tc>
                <w:tcPr>
                  <w:tcW w:w="4935" w:type="pct"/>
                  <w:gridSpan w:val="2"/>
                  <w:vAlign w:val="center"/>
                  <w:hideMark/>
                </w:tcPr>
                <w:p w14:paraId="0B6EF231" w14:textId="77777777" w:rsidR="00F46ADE" w:rsidRPr="00745DC8" w:rsidRDefault="00F46ADE" w:rsidP="00F46ADE">
                  <w:pPr>
                    <w:rPr>
                      <w:b/>
                      <w:caps/>
                      <w:lang w:eastAsia="en-US"/>
                    </w:rPr>
                  </w:pPr>
                  <w:r w:rsidRPr="00745DC8">
                    <w:rPr>
                      <w:b/>
                      <w:lang w:eastAsia="en-US"/>
                    </w:rPr>
                    <w:t>М. П.</w:t>
                  </w:r>
                </w:p>
              </w:tc>
            </w:tr>
          </w:tbl>
          <w:p w14:paraId="5985B075" w14:textId="77777777" w:rsidR="00F46ADE" w:rsidRPr="00745DC8" w:rsidRDefault="00F46ADE" w:rsidP="00F46ADE"/>
        </w:tc>
        <w:tc>
          <w:tcPr>
            <w:tcW w:w="2394" w:type="pct"/>
          </w:tcPr>
          <w:p w14:paraId="78CF6898" w14:textId="77777777" w:rsidR="00F46ADE" w:rsidRDefault="00F46ADE" w:rsidP="00F46ADE">
            <w:pPr>
              <w:tabs>
                <w:tab w:val="left" w:pos="4425"/>
              </w:tabs>
              <w:contextualSpacing/>
              <w:jc w:val="center"/>
              <w:rPr>
                <w:rFonts w:eastAsia="Calibri"/>
                <w:b/>
                <w:bCs/>
                <w:lang w:eastAsia="en-US"/>
              </w:rPr>
            </w:pPr>
            <w:r w:rsidRPr="00AF2CCA">
              <w:rPr>
                <w:rFonts w:eastAsia="Calibri"/>
                <w:b/>
                <w:lang w:eastAsia="zh-CN"/>
              </w:rPr>
              <w:t xml:space="preserve"> </w:t>
            </w:r>
          </w:p>
          <w:p w14:paraId="47EC853B" w14:textId="77777777" w:rsidR="00F46ADE" w:rsidRDefault="00F46ADE" w:rsidP="00F46ADE">
            <w:pPr>
              <w:snapToGrid w:val="0"/>
              <w:contextualSpacing/>
              <w:rPr>
                <w:rFonts w:eastAsia="Calibri"/>
                <w:lang w:eastAsia="zh-CN"/>
              </w:rPr>
            </w:pPr>
          </w:p>
          <w:p w14:paraId="57C00591" w14:textId="77777777" w:rsidR="00F46ADE" w:rsidRDefault="00F46ADE" w:rsidP="00F46ADE">
            <w:pPr>
              <w:snapToGrid w:val="0"/>
              <w:contextualSpacing/>
              <w:rPr>
                <w:rFonts w:eastAsia="Calibri"/>
                <w:lang w:eastAsia="zh-CN"/>
              </w:rPr>
            </w:pPr>
          </w:p>
          <w:p w14:paraId="7CA28368" w14:textId="77777777" w:rsidR="00F46ADE" w:rsidRPr="00FE5144" w:rsidRDefault="00F46ADE" w:rsidP="00F46ADE">
            <w:pPr>
              <w:snapToGrid w:val="0"/>
              <w:contextualSpacing/>
              <w:rPr>
                <w:rFonts w:eastAsia="Calibri"/>
                <w:lang w:eastAsia="zh-CN"/>
              </w:rPr>
            </w:pPr>
          </w:p>
          <w:p w14:paraId="01983707" w14:textId="77777777" w:rsidR="00F46ADE" w:rsidRDefault="00F46ADE" w:rsidP="00F46ADE">
            <w:pPr>
              <w:snapToGrid w:val="0"/>
              <w:contextualSpacing/>
              <w:jc w:val="center"/>
              <w:rPr>
                <w:rFonts w:eastAsia="Calibri"/>
                <w:b/>
                <w:lang w:eastAsia="zh-CN"/>
              </w:rPr>
            </w:pPr>
          </w:p>
          <w:p w14:paraId="4783BFF7" w14:textId="77777777" w:rsidR="00F46ADE" w:rsidRDefault="00F46ADE" w:rsidP="00F46ADE">
            <w:pPr>
              <w:snapToGrid w:val="0"/>
              <w:contextualSpacing/>
              <w:jc w:val="center"/>
              <w:rPr>
                <w:rFonts w:eastAsia="Calibri"/>
                <w:b/>
                <w:lang w:eastAsia="zh-CN"/>
              </w:rPr>
            </w:pPr>
            <w:r w:rsidRPr="00FE5144">
              <w:rPr>
                <w:rFonts w:eastAsia="Calibri"/>
                <w:b/>
                <w:lang w:eastAsia="zh-CN"/>
              </w:rPr>
              <w:t>________________</w:t>
            </w:r>
            <w:r>
              <w:rPr>
                <w:rFonts w:eastAsia="Calibri"/>
                <w:b/>
                <w:lang w:eastAsia="zh-CN"/>
              </w:rPr>
              <w:t xml:space="preserve"> </w:t>
            </w:r>
          </w:p>
          <w:p w14:paraId="246837F5" w14:textId="77777777" w:rsidR="00F46ADE" w:rsidRPr="00745DC8" w:rsidRDefault="00F46ADE" w:rsidP="00F46ADE">
            <w:pPr>
              <w:snapToGrid w:val="0"/>
              <w:contextualSpacing/>
              <w:rPr>
                <w:rFonts w:eastAsia="Calibri"/>
                <w:lang w:eastAsia="zh-CN"/>
              </w:rPr>
            </w:pPr>
            <w:r w:rsidRPr="00306078">
              <w:rPr>
                <w:rFonts w:eastAsia="Calibri"/>
                <w:b/>
                <w:lang w:eastAsia="en-US"/>
              </w:rPr>
              <w:t>М. П.</w:t>
            </w:r>
          </w:p>
        </w:tc>
      </w:tr>
    </w:tbl>
    <w:p w14:paraId="625F444B" w14:textId="77777777" w:rsidR="00F46ADE" w:rsidRPr="00745DC8" w:rsidRDefault="00F46ADE" w:rsidP="00F46ADE">
      <w:pPr>
        <w:ind w:firstLine="567"/>
        <w:contextualSpacing/>
        <w:jc w:val="both"/>
      </w:pPr>
    </w:p>
    <w:bookmarkEnd w:id="23"/>
    <w:bookmarkEnd w:id="24"/>
    <w:p w14:paraId="7BCBD067" w14:textId="77777777" w:rsidR="00F46ADE" w:rsidRPr="00745DC8" w:rsidRDefault="00F46ADE" w:rsidP="00F46ADE">
      <w:pPr>
        <w:contextualSpacing/>
        <w:jc w:val="center"/>
        <w:rPr>
          <w:rFonts w:eastAsia="MS Mincho"/>
          <w:b/>
        </w:rPr>
      </w:pPr>
    </w:p>
    <w:p w14:paraId="5506F37B" w14:textId="77777777" w:rsidR="00F46ADE" w:rsidRPr="00745DC8" w:rsidRDefault="00F46ADE" w:rsidP="00F46ADE">
      <w:pPr>
        <w:contextualSpacing/>
        <w:jc w:val="center"/>
        <w:rPr>
          <w:rFonts w:eastAsia="MS Mincho"/>
          <w:b/>
        </w:rPr>
      </w:pPr>
    </w:p>
    <w:p w14:paraId="06B79D77" w14:textId="77777777" w:rsidR="00F46ADE" w:rsidRDefault="00F46ADE" w:rsidP="00F46ADE">
      <w:pPr>
        <w:spacing w:after="200" w:line="276" w:lineRule="auto"/>
        <w:rPr>
          <w:rFonts w:eastAsia="MS Mincho"/>
          <w:b/>
        </w:rPr>
      </w:pPr>
      <w:r>
        <w:rPr>
          <w:rFonts w:eastAsia="MS Mincho"/>
          <w:b/>
        </w:rPr>
        <w:br w:type="page"/>
      </w:r>
    </w:p>
    <w:p w14:paraId="4D20814C" w14:textId="77777777" w:rsidR="00F46ADE" w:rsidRPr="00745DC8" w:rsidRDefault="00F46ADE" w:rsidP="00F46ADE">
      <w:pPr>
        <w:contextualSpacing/>
        <w:jc w:val="center"/>
        <w:rPr>
          <w:rFonts w:eastAsia="MS Mincho"/>
          <w:b/>
        </w:rPr>
      </w:pPr>
    </w:p>
    <w:p w14:paraId="730D1ABF" w14:textId="77777777" w:rsidR="00F46ADE" w:rsidRPr="00745DC8" w:rsidRDefault="00F46ADE" w:rsidP="00F46ADE">
      <w:pPr>
        <w:ind w:left="5670"/>
        <w:rPr>
          <w:bCs/>
        </w:rPr>
      </w:pPr>
      <w:r w:rsidRPr="00745DC8">
        <w:rPr>
          <w:bCs/>
        </w:rPr>
        <w:t>Приложение № 1.</w:t>
      </w:r>
      <w:r w:rsidRPr="00745DC8">
        <w:rPr>
          <w:bCs/>
        </w:rPr>
        <w:br/>
        <w:t xml:space="preserve">к Контракту № ________________ </w:t>
      </w:r>
      <w:r w:rsidRPr="00745DC8">
        <w:rPr>
          <w:bCs/>
        </w:rPr>
        <w:br/>
        <w:t>от «____»_____________2024 года</w:t>
      </w:r>
    </w:p>
    <w:p w14:paraId="58C7FEEE" w14:textId="77777777" w:rsidR="00F46ADE" w:rsidRPr="00745DC8" w:rsidRDefault="00F46ADE" w:rsidP="00F46ADE">
      <w:pPr>
        <w:ind w:firstLine="709"/>
        <w:jc w:val="center"/>
        <w:rPr>
          <w:b/>
          <w:i/>
        </w:rPr>
      </w:pPr>
    </w:p>
    <w:p w14:paraId="0B8BDFE2" w14:textId="77777777" w:rsidR="00F46ADE" w:rsidRPr="00745DC8" w:rsidRDefault="00F46ADE" w:rsidP="00F46ADE">
      <w:pPr>
        <w:ind w:left="-180" w:firstLine="709"/>
        <w:jc w:val="center"/>
        <w:rPr>
          <w:b/>
        </w:rPr>
      </w:pPr>
      <w:r w:rsidRPr="00745DC8">
        <w:rPr>
          <w:b/>
        </w:rPr>
        <w:t>ОПИСАНИЕ ОБЪЕКТА ЗАКУПКИ (ТЕХНИЧЕСКОЕ ЗАДАНИЕ)</w:t>
      </w:r>
    </w:p>
    <w:p w14:paraId="10189867" w14:textId="77777777" w:rsidR="00F46ADE" w:rsidRPr="00745DC8" w:rsidRDefault="00F46ADE" w:rsidP="00F46ADE">
      <w:pPr>
        <w:ind w:left="-180" w:firstLine="709"/>
        <w:jc w:val="center"/>
        <w:rPr>
          <w:i/>
        </w:rPr>
      </w:pPr>
      <w:r w:rsidRPr="00745DC8">
        <w:rPr>
          <w:b/>
        </w:rPr>
        <w:t xml:space="preserve">По объекту: «Капитальный ремонт дымовой трубы котельной, расположенной по адресу: Республика Крым, </w:t>
      </w:r>
      <w:r w:rsidRPr="00C241A5">
        <w:rPr>
          <w:b/>
        </w:rPr>
        <w:t xml:space="preserve">Красногвардейский р-н, </w:t>
      </w:r>
      <w:proofErr w:type="spellStart"/>
      <w:r w:rsidRPr="00C241A5">
        <w:rPr>
          <w:b/>
        </w:rPr>
        <w:t>пгт</w:t>
      </w:r>
      <w:proofErr w:type="spellEnd"/>
      <w:r w:rsidRPr="00C241A5">
        <w:rPr>
          <w:b/>
        </w:rPr>
        <w:t xml:space="preserve"> </w:t>
      </w:r>
      <w:proofErr w:type="spellStart"/>
      <w:r w:rsidRPr="00C241A5">
        <w:rPr>
          <w:b/>
        </w:rPr>
        <w:t>Окябрьское</w:t>
      </w:r>
      <w:proofErr w:type="spellEnd"/>
      <w:r w:rsidRPr="00C241A5">
        <w:rPr>
          <w:b/>
        </w:rPr>
        <w:t xml:space="preserve">, ул. </w:t>
      </w:r>
      <w:proofErr w:type="spellStart"/>
      <w:r w:rsidRPr="00C241A5">
        <w:rPr>
          <w:b/>
        </w:rPr>
        <w:t>Цурцумия</w:t>
      </w:r>
      <w:proofErr w:type="spellEnd"/>
      <w:r w:rsidRPr="00C241A5">
        <w:rPr>
          <w:b/>
        </w:rPr>
        <w:t>, д 15</w:t>
      </w:r>
      <w:r>
        <w:rPr>
          <w:b/>
        </w:rPr>
        <w:t>»</w:t>
      </w:r>
    </w:p>
    <w:tbl>
      <w:tblPr>
        <w:tblW w:w="9711"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71"/>
        <w:gridCol w:w="2074"/>
        <w:gridCol w:w="2268"/>
        <w:gridCol w:w="5188"/>
        <w:gridCol w:w="110"/>
      </w:tblGrid>
      <w:tr w:rsidR="00F46ADE" w:rsidRPr="00F46ADE" w14:paraId="68EBBCD4" w14:textId="77777777" w:rsidTr="00F46ADE">
        <w:trPr>
          <w:gridBefore w:val="1"/>
          <w:wBefore w:w="71" w:type="dxa"/>
          <w:trHeight w:val="852"/>
        </w:trPr>
        <w:tc>
          <w:tcPr>
            <w:tcW w:w="2074" w:type="dxa"/>
            <w:tcBorders>
              <w:top w:val="single" w:sz="4" w:space="0" w:color="auto"/>
              <w:left w:val="single" w:sz="4" w:space="0" w:color="auto"/>
              <w:bottom w:val="single" w:sz="4" w:space="0" w:color="auto"/>
              <w:right w:val="single" w:sz="4" w:space="0" w:color="auto"/>
            </w:tcBorders>
            <w:shd w:val="clear" w:color="auto" w:fill="FFFFFF"/>
          </w:tcPr>
          <w:p w14:paraId="1A9B5CD8" w14:textId="77777777" w:rsidR="00F46ADE" w:rsidRPr="00F46ADE" w:rsidRDefault="00F46ADE" w:rsidP="00F46ADE">
            <w:r w:rsidRPr="00F46ADE">
              <w:t xml:space="preserve">1. Вид и цели выполнения работ </w:t>
            </w:r>
          </w:p>
        </w:tc>
        <w:tc>
          <w:tcPr>
            <w:tcW w:w="7566" w:type="dxa"/>
            <w:gridSpan w:val="3"/>
            <w:tcBorders>
              <w:top w:val="single" w:sz="4" w:space="0" w:color="auto"/>
              <w:left w:val="single" w:sz="4" w:space="0" w:color="auto"/>
              <w:bottom w:val="single" w:sz="4" w:space="0" w:color="auto"/>
              <w:right w:val="single" w:sz="4" w:space="0" w:color="auto"/>
            </w:tcBorders>
            <w:shd w:val="clear" w:color="auto" w:fill="FFFFFF"/>
          </w:tcPr>
          <w:p w14:paraId="55459180" w14:textId="77777777" w:rsidR="00F46ADE" w:rsidRPr="00F46ADE" w:rsidRDefault="00F46ADE" w:rsidP="00F46ADE">
            <w:pPr>
              <w:ind w:left="-27"/>
              <w:jc w:val="both"/>
              <w:rPr>
                <w:highlight w:val="yellow"/>
              </w:rPr>
            </w:pPr>
            <w:r w:rsidRPr="00F46ADE">
              <w:t xml:space="preserve">Выполнение работ по объекту: « Капитальный ремонт дымовой трубы котельной, расположенной по адресу: Республика Крым, Красногвардейский р-н, </w:t>
            </w:r>
            <w:proofErr w:type="spellStart"/>
            <w:r w:rsidRPr="00F46ADE">
              <w:t>пгт</w:t>
            </w:r>
            <w:proofErr w:type="spellEnd"/>
            <w:r w:rsidRPr="00F46ADE">
              <w:t xml:space="preserve"> </w:t>
            </w:r>
            <w:proofErr w:type="spellStart"/>
            <w:r w:rsidRPr="00F46ADE">
              <w:t>Окябрьское</w:t>
            </w:r>
            <w:proofErr w:type="spellEnd"/>
            <w:r w:rsidRPr="00F46ADE">
              <w:t xml:space="preserve">, ул. </w:t>
            </w:r>
            <w:proofErr w:type="spellStart"/>
            <w:r w:rsidRPr="00F46ADE">
              <w:t>Цурцумия</w:t>
            </w:r>
            <w:proofErr w:type="spellEnd"/>
            <w:r w:rsidRPr="00F46ADE">
              <w:t>, д 15».</w:t>
            </w:r>
          </w:p>
        </w:tc>
      </w:tr>
      <w:tr w:rsidR="00F46ADE" w:rsidRPr="00F46ADE" w14:paraId="33ED7CA0" w14:textId="77777777" w:rsidTr="00F46ADE">
        <w:trPr>
          <w:gridBefore w:val="1"/>
          <w:wBefore w:w="71" w:type="dxa"/>
          <w:trHeight w:val="2734"/>
        </w:trPr>
        <w:tc>
          <w:tcPr>
            <w:tcW w:w="2074" w:type="dxa"/>
            <w:tcBorders>
              <w:top w:val="single" w:sz="4" w:space="0" w:color="auto"/>
              <w:left w:val="single" w:sz="4" w:space="0" w:color="auto"/>
              <w:bottom w:val="single" w:sz="4" w:space="0" w:color="auto"/>
              <w:right w:val="single" w:sz="4" w:space="0" w:color="auto"/>
            </w:tcBorders>
            <w:shd w:val="clear" w:color="auto" w:fill="FFFFFF"/>
          </w:tcPr>
          <w:p w14:paraId="36B80F58" w14:textId="77777777" w:rsidR="00F46ADE" w:rsidRPr="00F46ADE" w:rsidRDefault="00F46ADE" w:rsidP="00F46ADE">
            <w:r w:rsidRPr="00F46ADE">
              <w:t xml:space="preserve">2. Наличие проектной документации </w:t>
            </w:r>
          </w:p>
        </w:tc>
        <w:tc>
          <w:tcPr>
            <w:tcW w:w="7566" w:type="dxa"/>
            <w:gridSpan w:val="3"/>
            <w:tcBorders>
              <w:top w:val="single" w:sz="4" w:space="0" w:color="auto"/>
              <w:left w:val="single" w:sz="4" w:space="0" w:color="auto"/>
              <w:bottom w:val="single" w:sz="4" w:space="0" w:color="auto"/>
              <w:right w:val="single" w:sz="4" w:space="0" w:color="auto"/>
            </w:tcBorders>
            <w:shd w:val="clear" w:color="auto" w:fill="FFFFFF"/>
          </w:tcPr>
          <w:p w14:paraId="4E318640" w14:textId="77777777" w:rsidR="00F46ADE" w:rsidRPr="00F46ADE" w:rsidRDefault="00F46ADE" w:rsidP="00F46ADE">
            <w:pPr>
              <w:ind w:left="-27"/>
              <w:jc w:val="both"/>
            </w:pPr>
            <w:r w:rsidRPr="00F46ADE">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№91-1-1-2-057058-2024 от 27.09.2024 г</w:t>
            </w:r>
          </w:p>
          <w:p w14:paraId="5CF81293" w14:textId="77777777" w:rsidR="00F46ADE" w:rsidRPr="00F46ADE" w:rsidRDefault="00F46ADE" w:rsidP="00F46ADE">
            <w:r w:rsidRPr="00F46ADE">
              <w:t xml:space="preserve"> Начальная (максимальная) цена контракта определена и обоснована посредством применения проектно-сметного метода в ценах 2-го квартала 2024г. Начальная максимальная цена контракта устанавливается равной сумме лимитов бюджетных обязательств </w:t>
            </w:r>
            <w:r w:rsidRPr="00F46ADE">
              <w:rPr>
                <w:sz w:val="23"/>
                <w:szCs w:val="23"/>
                <w:u w:val="single"/>
                <w:lang w:eastAsia="en-US"/>
              </w:rPr>
              <w:t>4025089.92 рублей (четыре  миллиона двадцать пять  тысяч  восемьдесят девять  рублей.92копееки).</w:t>
            </w:r>
          </w:p>
        </w:tc>
      </w:tr>
      <w:tr w:rsidR="00F46ADE" w:rsidRPr="00F46ADE" w14:paraId="63D1FBEC" w14:textId="77777777" w:rsidTr="00F46ADE">
        <w:trPr>
          <w:gridBefore w:val="1"/>
          <w:wBefore w:w="71" w:type="dxa"/>
          <w:trHeight w:val="1824"/>
        </w:trPr>
        <w:tc>
          <w:tcPr>
            <w:tcW w:w="2074" w:type="dxa"/>
            <w:tcBorders>
              <w:top w:val="single" w:sz="4" w:space="0" w:color="auto"/>
              <w:left w:val="single" w:sz="4" w:space="0" w:color="auto"/>
              <w:bottom w:val="single" w:sz="4" w:space="0" w:color="auto"/>
              <w:right w:val="single" w:sz="4" w:space="0" w:color="auto"/>
            </w:tcBorders>
            <w:shd w:val="clear" w:color="auto" w:fill="FFFFFF"/>
          </w:tcPr>
          <w:p w14:paraId="38D2DD31" w14:textId="77777777" w:rsidR="00F46ADE" w:rsidRPr="00F46ADE" w:rsidRDefault="00F46ADE" w:rsidP="00F46ADE">
            <w:r w:rsidRPr="00F46ADE">
              <w:t xml:space="preserve">3. Перечень и объемы выполнения работ: </w:t>
            </w:r>
          </w:p>
          <w:p w14:paraId="0C7C7D31" w14:textId="77777777" w:rsidR="00F46ADE" w:rsidRPr="00F46ADE" w:rsidRDefault="00F46ADE" w:rsidP="00F46ADE">
            <w:pPr>
              <w:rPr>
                <w:i/>
              </w:rPr>
            </w:pPr>
          </w:p>
        </w:tc>
        <w:tc>
          <w:tcPr>
            <w:tcW w:w="7566" w:type="dxa"/>
            <w:gridSpan w:val="3"/>
            <w:tcBorders>
              <w:top w:val="single" w:sz="4" w:space="0" w:color="auto"/>
              <w:left w:val="single" w:sz="4" w:space="0" w:color="auto"/>
              <w:bottom w:val="single" w:sz="4" w:space="0" w:color="auto"/>
              <w:right w:val="single" w:sz="4" w:space="0" w:color="auto"/>
            </w:tcBorders>
            <w:shd w:val="clear" w:color="auto" w:fill="FFFFFF"/>
          </w:tcPr>
          <w:p w14:paraId="1EDB72DB" w14:textId="77777777" w:rsidR="00F46ADE" w:rsidRPr="00F46ADE" w:rsidRDefault="00F46ADE" w:rsidP="00F46ADE">
            <w:pPr>
              <w:ind w:left="-27"/>
              <w:jc w:val="both"/>
            </w:pPr>
            <w:r w:rsidRPr="00F46ADE">
              <w:t xml:space="preserve">Подрядчик выполняет работы: «Капитальный ремонт дымовой трубы котельной, расположенной по адресу: Республика Крым, Красногвардейский р-н, </w:t>
            </w:r>
            <w:proofErr w:type="spellStart"/>
            <w:r w:rsidRPr="00F46ADE">
              <w:t>пгт</w:t>
            </w:r>
            <w:proofErr w:type="spellEnd"/>
            <w:r w:rsidRPr="00F46ADE">
              <w:t xml:space="preserve"> </w:t>
            </w:r>
            <w:proofErr w:type="spellStart"/>
            <w:r w:rsidRPr="00F46ADE">
              <w:t>Окябрьское</w:t>
            </w:r>
            <w:proofErr w:type="spellEnd"/>
            <w:r w:rsidRPr="00F46ADE">
              <w:t xml:space="preserve">, </w:t>
            </w:r>
            <w:proofErr w:type="spellStart"/>
            <w:r w:rsidRPr="00F46ADE">
              <w:t>ул.Цурцумия</w:t>
            </w:r>
            <w:proofErr w:type="spellEnd"/>
            <w:r w:rsidRPr="00F46ADE">
              <w:t xml:space="preserve">, д15» в соответствии с утвержденной проектно-сметной документацией, ведомостью объёмов работ (Приложение №8 к Контракту). Предусматривается замена газоотводящего ствола и оттяжек. </w:t>
            </w:r>
          </w:p>
        </w:tc>
      </w:tr>
      <w:tr w:rsidR="00F46ADE" w:rsidRPr="00F46ADE" w14:paraId="4795C783" w14:textId="77777777" w:rsidTr="00F46ADE">
        <w:trPr>
          <w:gridBefore w:val="1"/>
          <w:wBefore w:w="71" w:type="dxa"/>
          <w:trHeight w:val="967"/>
        </w:trPr>
        <w:tc>
          <w:tcPr>
            <w:tcW w:w="2074" w:type="dxa"/>
            <w:tcBorders>
              <w:top w:val="single" w:sz="4" w:space="0" w:color="auto"/>
              <w:left w:val="single" w:sz="4" w:space="0" w:color="auto"/>
              <w:bottom w:val="single" w:sz="4" w:space="0" w:color="auto"/>
              <w:right w:val="single" w:sz="4" w:space="0" w:color="auto"/>
            </w:tcBorders>
            <w:shd w:val="clear" w:color="auto" w:fill="FFFFFF"/>
          </w:tcPr>
          <w:p w14:paraId="09BA67B3" w14:textId="77777777" w:rsidR="00F46ADE" w:rsidRPr="00F46ADE" w:rsidRDefault="00F46ADE" w:rsidP="00F46ADE">
            <w:r w:rsidRPr="00F46ADE">
              <w:t xml:space="preserve">4. Место выполнения работ </w:t>
            </w:r>
          </w:p>
        </w:tc>
        <w:tc>
          <w:tcPr>
            <w:tcW w:w="7566" w:type="dxa"/>
            <w:gridSpan w:val="3"/>
            <w:tcBorders>
              <w:top w:val="single" w:sz="4" w:space="0" w:color="auto"/>
              <w:left w:val="single" w:sz="4" w:space="0" w:color="auto"/>
              <w:bottom w:val="single" w:sz="4" w:space="0" w:color="auto"/>
              <w:right w:val="single" w:sz="4" w:space="0" w:color="auto"/>
            </w:tcBorders>
            <w:shd w:val="clear" w:color="auto" w:fill="FFFFFF"/>
          </w:tcPr>
          <w:p w14:paraId="4F290522" w14:textId="77777777" w:rsidR="00F46ADE" w:rsidRPr="00F46ADE" w:rsidRDefault="00F46ADE" w:rsidP="00F46ADE">
            <w:pPr>
              <w:tabs>
                <w:tab w:val="left" w:pos="360"/>
              </w:tabs>
              <w:ind w:left="-27"/>
              <w:jc w:val="both"/>
            </w:pPr>
            <w:r w:rsidRPr="00F46ADE">
              <w:t xml:space="preserve">Республика Крым, Красногвардейский р-н, </w:t>
            </w:r>
            <w:proofErr w:type="spellStart"/>
            <w:r w:rsidRPr="00F46ADE">
              <w:t>пгт</w:t>
            </w:r>
            <w:proofErr w:type="spellEnd"/>
            <w:r w:rsidRPr="00F46ADE">
              <w:t xml:space="preserve"> </w:t>
            </w:r>
            <w:proofErr w:type="spellStart"/>
            <w:r w:rsidRPr="00F46ADE">
              <w:t>Окябрьское</w:t>
            </w:r>
            <w:proofErr w:type="spellEnd"/>
            <w:r w:rsidRPr="00F46ADE">
              <w:t xml:space="preserve">, </w:t>
            </w:r>
          </w:p>
          <w:p w14:paraId="73B6D1A6" w14:textId="77777777" w:rsidR="00F46ADE" w:rsidRPr="00F46ADE" w:rsidRDefault="00F46ADE" w:rsidP="00F46ADE">
            <w:pPr>
              <w:tabs>
                <w:tab w:val="left" w:pos="360"/>
              </w:tabs>
              <w:ind w:left="-27"/>
              <w:jc w:val="both"/>
            </w:pPr>
            <w:r w:rsidRPr="00F46ADE">
              <w:t xml:space="preserve">ул. </w:t>
            </w:r>
            <w:proofErr w:type="spellStart"/>
            <w:r w:rsidRPr="00F46ADE">
              <w:t>Цурцумия</w:t>
            </w:r>
            <w:proofErr w:type="spellEnd"/>
            <w:r w:rsidRPr="00F46ADE">
              <w:t>, д 15.</w:t>
            </w:r>
          </w:p>
        </w:tc>
      </w:tr>
      <w:tr w:rsidR="00F46ADE" w:rsidRPr="00F46ADE" w14:paraId="0CD3DD61" w14:textId="77777777" w:rsidTr="00F46ADE">
        <w:trPr>
          <w:gridBefore w:val="1"/>
          <w:wBefore w:w="71" w:type="dxa"/>
          <w:trHeight w:val="2266"/>
        </w:trPr>
        <w:tc>
          <w:tcPr>
            <w:tcW w:w="2074" w:type="dxa"/>
            <w:tcBorders>
              <w:top w:val="single" w:sz="4" w:space="0" w:color="auto"/>
              <w:left w:val="single" w:sz="4" w:space="0" w:color="auto"/>
              <w:bottom w:val="single" w:sz="4" w:space="0" w:color="auto"/>
              <w:right w:val="single" w:sz="4" w:space="0" w:color="auto"/>
            </w:tcBorders>
            <w:shd w:val="clear" w:color="auto" w:fill="FFFFFF"/>
          </w:tcPr>
          <w:p w14:paraId="5813D051" w14:textId="77777777" w:rsidR="00F46ADE" w:rsidRPr="00F46ADE" w:rsidRDefault="00F46ADE" w:rsidP="00F46ADE">
            <w:r w:rsidRPr="00F46ADE">
              <w:t xml:space="preserve">5. Требования по выполнению сопутствующих работ, оказанию сопутствующих услуг </w:t>
            </w:r>
          </w:p>
        </w:tc>
        <w:tc>
          <w:tcPr>
            <w:tcW w:w="7566" w:type="dxa"/>
            <w:gridSpan w:val="3"/>
            <w:tcBorders>
              <w:top w:val="single" w:sz="4" w:space="0" w:color="auto"/>
              <w:left w:val="single" w:sz="4" w:space="0" w:color="auto"/>
              <w:bottom w:val="single" w:sz="4" w:space="0" w:color="auto"/>
              <w:right w:val="single" w:sz="4" w:space="0" w:color="auto"/>
            </w:tcBorders>
            <w:shd w:val="clear" w:color="auto" w:fill="FFFFFF"/>
          </w:tcPr>
          <w:p w14:paraId="0B2BAA91" w14:textId="77777777" w:rsidR="00F46ADE" w:rsidRPr="00F46ADE" w:rsidRDefault="00F46ADE" w:rsidP="00F46ADE">
            <w:pPr>
              <w:ind w:firstLine="252"/>
              <w:jc w:val="both"/>
              <w:rPr>
                <w:shd w:val="clear" w:color="auto" w:fill="FFFFFF"/>
              </w:rPr>
            </w:pPr>
            <w:r w:rsidRPr="00F46ADE">
              <w:t>1. Подрядчик должен обладать материально-технической базой (землеройной техникой, автомобильный кран, сварочным оборудованием), достаточной для выполнения работ на объекте, находящийся на территории Республики Крым. М</w:t>
            </w:r>
            <w:r w:rsidRPr="00F46ADE">
              <w:rPr>
                <w:shd w:val="clear" w:color="auto" w:fill="FFFFFF"/>
              </w:rPr>
              <w:t>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253B28CF" w14:textId="77777777" w:rsidR="00F46ADE" w:rsidRPr="00F46ADE" w:rsidRDefault="00F46ADE" w:rsidP="00F46ADE">
            <w:pPr>
              <w:ind w:firstLine="252"/>
              <w:jc w:val="both"/>
              <w:rPr>
                <w:spacing w:val="5"/>
              </w:rPr>
            </w:pPr>
            <w:r w:rsidRPr="00F46ADE">
              <w:t>2. 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F46ADE">
              <w:rPr>
                <w:spacing w:val="5"/>
              </w:rPr>
              <w:t xml:space="preserve"> </w:t>
            </w:r>
          </w:p>
          <w:p w14:paraId="69996683" w14:textId="77777777" w:rsidR="00F46ADE" w:rsidRPr="00F46ADE" w:rsidRDefault="00F46ADE" w:rsidP="00F46ADE">
            <w:pPr>
              <w:ind w:firstLine="252"/>
              <w:jc w:val="both"/>
              <w:rPr>
                <w:highlight w:val="green"/>
              </w:rPr>
            </w:pPr>
            <w:r w:rsidRPr="00F46ADE">
              <w:rPr>
                <w:spacing w:val="5"/>
              </w:rPr>
              <w:t xml:space="preserve">3. </w:t>
            </w:r>
            <w:r w:rsidRPr="00F46ADE">
              <w:rPr>
                <w:shd w:val="clear" w:color="auto" w:fill="FFFFFF"/>
              </w:rPr>
              <w:t xml:space="preserve">Материалы, применяемые в ходе производства работ, должны соответствовать проектно-сметной документации, 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F46ADE">
              <w:t>должны быть предоставлены Заказчику за 2 дня до начала производства Работ, выполняемых с использованием этих материалов.</w:t>
            </w:r>
            <w:r w:rsidRPr="00F46ADE">
              <w:rPr>
                <w:highlight w:val="green"/>
              </w:rPr>
              <w:t xml:space="preserve"> </w:t>
            </w:r>
          </w:p>
          <w:p w14:paraId="3CFE9D36" w14:textId="77777777" w:rsidR="00F46ADE" w:rsidRPr="00F46ADE" w:rsidRDefault="00F46ADE" w:rsidP="00F46ADE">
            <w:pPr>
              <w:ind w:firstLine="252"/>
              <w:jc w:val="both"/>
            </w:pPr>
            <w:r w:rsidRPr="00F46ADE">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 подлежащего капитальному ремонту.</w:t>
            </w:r>
          </w:p>
          <w:p w14:paraId="0EE1F07E" w14:textId="77777777" w:rsidR="00F46ADE" w:rsidRPr="00F46ADE" w:rsidRDefault="00F46ADE" w:rsidP="00F46ADE">
            <w:pPr>
              <w:suppressAutoHyphens/>
              <w:ind w:firstLine="252"/>
              <w:jc w:val="both"/>
              <w:rPr>
                <w:lang w:eastAsia="ar-SA"/>
              </w:rPr>
            </w:pPr>
            <w:r w:rsidRPr="00F46ADE">
              <w:rPr>
                <w:lang w:eastAsia="ar-SA"/>
              </w:rPr>
              <w:lastRenderedPageBreak/>
              <w:t>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 исполнением настоящего Договора, в том числе с органами надзора и контроля, 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работ на Объектах и сдаче их в эксплуатацию.</w:t>
            </w:r>
          </w:p>
        </w:tc>
      </w:tr>
      <w:tr w:rsidR="00F46ADE" w:rsidRPr="00F46ADE" w14:paraId="688F4DEF" w14:textId="77777777" w:rsidTr="00F46ADE">
        <w:trPr>
          <w:gridBefore w:val="1"/>
          <w:wBefore w:w="71" w:type="dxa"/>
          <w:trHeight w:val="2117"/>
        </w:trPr>
        <w:tc>
          <w:tcPr>
            <w:tcW w:w="2074" w:type="dxa"/>
            <w:tcBorders>
              <w:top w:val="single" w:sz="4" w:space="0" w:color="auto"/>
              <w:left w:val="single" w:sz="4" w:space="0" w:color="auto"/>
              <w:bottom w:val="single" w:sz="4" w:space="0" w:color="auto"/>
              <w:right w:val="single" w:sz="4" w:space="0" w:color="auto"/>
            </w:tcBorders>
            <w:shd w:val="clear" w:color="auto" w:fill="FFFFFF"/>
          </w:tcPr>
          <w:p w14:paraId="36E09048" w14:textId="77777777" w:rsidR="00F46ADE" w:rsidRPr="00F46ADE" w:rsidRDefault="00F46ADE" w:rsidP="00F46ADE">
            <w:r w:rsidRPr="00F46ADE">
              <w:lastRenderedPageBreak/>
              <w:t xml:space="preserve">6. Общие требования к выполнению работ, их качеству, в том числе технологии выполнения работ, методам и методики выполнения работ </w:t>
            </w:r>
          </w:p>
        </w:tc>
        <w:tc>
          <w:tcPr>
            <w:tcW w:w="7566" w:type="dxa"/>
            <w:gridSpan w:val="3"/>
            <w:tcBorders>
              <w:top w:val="single" w:sz="4" w:space="0" w:color="auto"/>
              <w:left w:val="single" w:sz="4" w:space="0" w:color="auto"/>
              <w:bottom w:val="single" w:sz="4" w:space="0" w:color="auto"/>
              <w:right w:val="single" w:sz="4" w:space="0" w:color="auto"/>
            </w:tcBorders>
            <w:shd w:val="clear" w:color="auto" w:fill="FFFFFF"/>
          </w:tcPr>
          <w:p w14:paraId="600BDCEA" w14:textId="77777777" w:rsidR="00F46ADE" w:rsidRPr="00F46ADE" w:rsidRDefault="00F46ADE" w:rsidP="00F46ADE">
            <w:pPr>
              <w:tabs>
                <w:tab w:val="left" w:pos="360"/>
              </w:tabs>
              <w:ind w:firstLine="252"/>
              <w:jc w:val="both"/>
            </w:pPr>
            <w:r w:rsidRPr="00F46ADE">
              <w:t xml:space="preserve">1. Работы должны быть выполнены в соответствии с проектной документацией по объекту: Капитальный ремонт дымовой трубы котельной, расположенной по адресу: Республика Крым, Красногвардейский р-н, </w:t>
            </w:r>
            <w:proofErr w:type="spellStart"/>
            <w:r w:rsidRPr="00F46ADE">
              <w:t>пгт</w:t>
            </w:r>
            <w:proofErr w:type="spellEnd"/>
            <w:r w:rsidRPr="00F46ADE">
              <w:t xml:space="preserve"> </w:t>
            </w:r>
            <w:proofErr w:type="spellStart"/>
            <w:r w:rsidRPr="00F46ADE">
              <w:t>Окябрьское</w:t>
            </w:r>
            <w:proofErr w:type="spellEnd"/>
            <w:r w:rsidRPr="00F46ADE">
              <w:t xml:space="preserve">, ул. </w:t>
            </w:r>
            <w:proofErr w:type="spellStart"/>
            <w:r w:rsidRPr="00F46ADE">
              <w:t>Цурцумия</w:t>
            </w:r>
            <w:proofErr w:type="spellEnd"/>
            <w:r w:rsidRPr="00F46ADE">
              <w:t>, д 15». Любые отклонения обязательно согласовываются с Заказчиком.</w:t>
            </w:r>
          </w:p>
          <w:p w14:paraId="4226F724" w14:textId="77777777" w:rsidR="00F46ADE" w:rsidRPr="00F46ADE" w:rsidRDefault="00F46ADE" w:rsidP="00F46ADE">
            <w:pPr>
              <w:tabs>
                <w:tab w:val="left" w:pos="360"/>
              </w:tabs>
              <w:ind w:firstLine="252"/>
              <w:jc w:val="both"/>
            </w:pPr>
            <w:r w:rsidRPr="00F46ADE">
              <w:t>2. После передачи Заказчиком проектной документации Подрядчик разрабатывает собственными силами проект производства работ (ППР) и согласовывает его с Заказчиком, представителем Заказчика, осуществляющим функции строительного контроля.</w:t>
            </w:r>
          </w:p>
          <w:p w14:paraId="6BE3FCC3" w14:textId="77777777" w:rsidR="00F46ADE" w:rsidRPr="00F46ADE" w:rsidRDefault="00F46ADE" w:rsidP="00F46ADE">
            <w:pPr>
              <w:tabs>
                <w:tab w:val="left" w:pos="360"/>
              </w:tabs>
              <w:ind w:firstLine="252"/>
              <w:jc w:val="both"/>
            </w:pPr>
            <w:r w:rsidRPr="00F46ADE">
              <w:t>3.Подрядчик обладает пакетом всех необходимых свидетельств о допуске к соответствующим видам работ, разрешений и лицензий на право производства Работ и услуг, требуемых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иностранной рабочей силы;</w:t>
            </w:r>
          </w:p>
          <w:p w14:paraId="2464B921" w14:textId="77777777" w:rsidR="00F46ADE" w:rsidRPr="00F46ADE" w:rsidRDefault="00F46ADE" w:rsidP="00F46ADE">
            <w:pPr>
              <w:tabs>
                <w:tab w:val="left" w:pos="360"/>
              </w:tabs>
              <w:ind w:firstLine="252"/>
              <w:jc w:val="both"/>
            </w:pPr>
            <w:r w:rsidRPr="00F46ADE">
              <w:t>4. Порядок производства работ должен осуществляться в соответствии с требованиями Градостроительного кодекса Российской федерации, действующих строительных норм и правил, технических регламентов.</w:t>
            </w:r>
          </w:p>
          <w:p w14:paraId="471EFD3B" w14:textId="77777777" w:rsidR="00F46ADE" w:rsidRPr="00F46ADE" w:rsidRDefault="00F46ADE" w:rsidP="00F46ADE">
            <w:pPr>
              <w:tabs>
                <w:tab w:val="left" w:pos="360"/>
              </w:tabs>
              <w:ind w:firstLine="252"/>
              <w:jc w:val="both"/>
            </w:pPr>
            <w:r w:rsidRPr="00F46ADE">
              <w:t>5. Подрядчик приобретает необходимые материалы и обеспечивает их доставку к месту производства работ.</w:t>
            </w:r>
          </w:p>
          <w:p w14:paraId="0AE59CE6" w14:textId="77777777" w:rsidR="00F46ADE" w:rsidRPr="00F46ADE" w:rsidRDefault="00F46ADE" w:rsidP="00F46ADE">
            <w:pPr>
              <w:tabs>
                <w:tab w:val="left" w:pos="360"/>
              </w:tabs>
              <w:ind w:firstLine="252"/>
              <w:jc w:val="both"/>
            </w:pPr>
            <w:r w:rsidRPr="00F46ADE">
              <w:t>6. Подрядчик обеспечивает своих работников необходимыми средствами индивидуальной защиты и коллективной защиты (ограждениями, плакатами, газоанализаторами и др.), первичными средствами пожаротушения, а также осуществлять контроль за их применением;</w:t>
            </w:r>
          </w:p>
          <w:p w14:paraId="25C0DC94" w14:textId="77777777" w:rsidR="00F46ADE" w:rsidRPr="00F46ADE" w:rsidRDefault="00F46ADE" w:rsidP="00F46ADE">
            <w:pPr>
              <w:tabs>
                <w:tab w:val="left" w:pos="360"/>
              </w:tabs>
              <w:ind w:firstLine="252"/>
              <w:jc w:val="both"/>
            </w:pPr>
            <w:r w:rsidRPr="00F46ADE">
              <w:t xml:space="preserve">7. Подрядчик передает Заказчику возвратные отходы (плиты перекрытия, металлолом и т.п.), которые образуются в результате работ по капитальному ремонту Объекта, с предоставлением акта формы М-35, утвержденной постановлением </w:t>
            </w:r>
            <w:proofErr w:type="spellStart"/>
            <w:r w:rsidRPr="00F46ADE">
              <w:t>Госстата</w:t>
            </w:r>
            <w:proofErr w:type="spellEnd"/>
            <w:r w:rsidRPr="00F46ADE">
              <w:t xml:space="preserve"> РФ от 30.10.1997 г. № 71а.  </w:t>
            </w:r>
          </w:p>
          <w:p w14:paraId="72DAD601" w14:textId="77777777" w:rsidR="00F46ADE" w:rsidRPr="00F46ADE" w:rsidRDefault="00F46ADE" w:rsidP="00F46ADE">
            <w:pPr>
              <w:tabs>
                <w:tab w:val="left" w:pos="360"/>
              </w:tabs>
              <w:ind w:firstLine="252"/>
              <w:jc w:val="both"/>
            </w:pPr>
            <w:r w:rsidRPr="00F46ADE">
              <w:t>За счет собственных средств обеспечивает перемещение.</w:t>
            </w:r>
          </w:p>
          <w:p w14:paraId="5050E610" w14:textId="77777777" w:rsidR="00F46ADE" w:rsidRPr="00F46ADE" w:rsidRDefault="00F46ADE" w:rsidP="00F46ADE">
            <w:pPr>
              <w:tabs>
                <w:tab w:val="left" w:pos="360"/>
              </w:tabs>
              <w:ind w:firstLine="252"/>
              <w:jc w:val="both"/>
            </w:pPr>
            <w:r w:rsidRPr="00F46ADE">
              <w:t>8. В процессе выполнения,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4A96DDD6" w14:textId="77777777" w:rsidR="00F46ADE" w:rsidRPr="00F46ADE" w:rsidRDefault="00F46ADE" w:rsidP="00F46ADE">
            <w:pPr>
              <w:tabs>
                <w:tab w:val="left" w:pos="360"/>
              </w:tabs>
              <w:ind w:firstLine="252"/>
              <w:jc w:val="both"/>
            </w:pPr>
            <w:r w:rsidRPr="00F46ADE">
              <w:t xml:space="preserve">9. 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18C93568" w14:textId="77777777" w:rsidR="00F46ADE" w:rsidRPr="00F46ADE" w:rsidRDefault="00F46ADE" w:rsidP="00F46ADE">
            <w:pPr>
              <w:tabs>
                <w:tab w:val="left" w:pos="360"/>
              </w:tabs>
              <w:ind w:firstLine="252"/>
              <w:jc w:val="both"/>
            </w:pPr>
            <w:r w:rsidRPr="00F46ADE">
              <w:t>10. 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на всех стадиях ремонтных работ по мере завершения определенных этапов работ.</w:t>
            </w:r>
          </w:p>
          <w:p w14:paraId="7A12A860" w14:textId="77777777" w:rsidR="00F46ADE" w:rsidRPr="00F46ADE" w:rsidRDefault="00F46ADE" w:rsidP="00F46ADE">
            <w:pPr>
              <w:tabs>
                <w:tab w:val="left" w:pos="360"/>
              </w:tabs>
              <w:ind w:firstLine="252"/>
              <w:jc w:val="both"/>
            </w:pPr>
            <w:r w:rsidRPr="00F46ADE">
              <w:t>14. Обеспечивать Заказчику возможность контроля и надзора за ходом выполнения работ, в том числе, осуществлять операционный контроль по выполнению требований технологии на строительно-</w:t>
            </w:r>
            <w:r w:rsidRPr="00F46ADE">
              <w:lastRenderedPageBreak/>
              <w:t>монтажные работы и представлять по его требованию отчёты о ходе выполнения работ. Обеспечивает круглосуточное видео наблюдение за объектом строительства, предоставляет Заказчику право доступа к видео наблюдению.</w:t>
            </w:r>
          </w:p>
          <w:p w14:paraId="38D263A9" w14:textId="77777777" w:rsidR="00F46ADE" w:rsidRPr="00F46ADE" w:rsidRDefault="00F46ADE" w:rsidP="00F46ADE">
            <w:pPr>
              <w:tabs>
                <w:tab w:val="left" w:pos="360"/>
              </w:tabs>
              <w:ind w:firstLine="252"/>
              <w:jc w:val="both"/>
            </w:pPr>
            <w:r w:rsidRPr="00F46ADE">
              <w:t>15. Обеспечивать надлежащее качество выполнения работ в соответствии с требованиями Технического задания.</w:t>
            </w:r>
          </w:p>
          <w:p w14:paraId="7A461CBD" w14:textId="77777777" w:rsidR="00F46ADE" w:rsidRPr="00F46ADE" w:rsidRDefault="00F46ADE" w:rsidP="00F46ADE">
            <w:pPr>
              <w:tabs>
                <w:tab w:val="left" w:pos="360"/>
              </w:tabs>
              <w:ind w:firstLine="252"/>
              <w:jc w:val="both"/>
            </w:pPr>
            <w:r w:rsidRPr="00F46ADE">
              <w:t>16. Устранять выявленные недостатки выполненного капитального ремонта в сроки и в порядке, установленные Контрактом, в том числе безвозмездно устранять дефекты, выявленные в период гарантийной эксплуатации объекта.</w:t>
            </w:r>
          </w:p>
          <w:p w14:paraId="6EC97066" w14:textId="77777777" w:rsidR="00F46ADE" w:rsidRPr="00F46ADE" w:rsidRDefault="00F46ADE" w:rsidP="00F46ADE">
            <w:pPr>
              <w:tabs>
                <w:tab w:val="left" w:pos="360"/>
              </w:tabs>
              <w:ind w:firstLine="252"/>
              <w:jc w:val="both"/>
            </w:pPr>
            <w:r w:rsidRPr="00F46ADE">
              <w:t>17. В недельный срок со дня окончания выполнения работ Подрядчик должен освободить объект от принадлежащего ему имущества, материальных ресурсов, строительной техники.</w:t>
            </w:r>
          </w:p>
          <w:p w14:paraId="40E9EF11" w14:textId="77777777" w:rsidR="00F46ADE" w:rsidRPr="00F46ADE" w:rsidRDefault="00F46ADE" w:rsidP="00F46ADE">
            <w:pPr>
              <w:tabs>
                <w:tab w:val="left" w:pos="360"/>
              </w:tabs>
              <w:ind w:firstLine="252"/>
              <w:jc w:val="both"/>
            </w:pPr>
            <w:r w:rsidRPr="00F46ADE">
              <w:t>18. Требования к выполненным работам:</w:t>
            </w:r>
          </w:p>
          <w:p w14:paraId="69853C4F" w14:textId="77777777" w:rsidR="00F46ADE" w:rsidRPr="00F46ADE" w:rsidRDefault="00F46ADE" w:rsidP="00F46ADE">
            <w:pPr>
              <w:tabs>
                <w:tab w:val="left" w:pos="360"/>
              </w:tabs>
              <w:ind w:firstLine="252"/>
              <w:jc w:val="both"/>
            </w:pPr>
            <w:r w:rsidRPr="00F46ADE">
              <w:t>-Федеральный закон от 30.12.2009 № 384-ФЗ «Технический регламент о безопасности зданий и сооружений»;</w:t>
            </w:r>
          </w:p>
          <w:p w14:paraId="37679A6F" w14:textId="77777777" w:rsidR="00F46ADE" w:rsidRPr="00F46ADE" w:rsidRDefault="00F46ADE" w:rsidP="00F46ADE">
            <w:pPr>
              <w:tabs>
                <w:tab w:val="left" w:pos="360"/>
              </w:tabs>
              <w:ind w:firstLine="252"/>
              <w:jc w:val="both"/>
            </w:pPr>
            <w:r w:rsidRPr="00F46ADE">
              <w:t>-Федеральный закон от 29.12.2004 № 190-ФЗ «Градостроительный Кодекс Российской Федерации»;</w:t>
            </w:r>
          </w:p>
          <w:p w14:paraId="1C9C7835" w14:textId="77777777" w:rsidR="00F46ADE" w:rsidRPr="00F46ADE" w:rsidRDefault="00F46ADE" w:rsidP="00F46ADE">
            <w:pPr>
              <w:tabs>
                <w:tab w:val="left" w:pos="360"/>
              </w:tabs>
              <w:ind w:firstLine="252"/>
              <w:jc w:val="both"/>
            </w:pPr>
            <w:r w:rsidRPr="00F46ADE">
              <w:t xml:space="preserve">-Федеральный закон от 22.07.2008 № 123-ФЗ «Технический регламент о требованиях пожарной безопасности»; </w:t>
            </w:r>
          </w:p>
          <w:p w14:paraId="39BC419A" w14:textId="77777777" w:rsidR="00F46ADE" w:rsidRPr="00F46ADE" w:rsidRDefault="00F46ADE" w:rsidP="00F46ADE">
            <w:pPr>
              <w:tabs>
                <w:tab w:val="left" w:pos="360"/>
              </w:tabs>
              <w:ind w:firstLine="252"/>
              <w:jc w:val="both"/>
            </w:pPr>
            <w:r w:rsidRPr="00F46ADE">
              <w:t>1) СП 48.13330.2019. Свод правил. Организация строительства. СНиП 12-01-2004»;</w:t>
            </w:r>
          </w:p>
          <w:p w14:paraId="062D7B34" w14:textId="77777777" w:rsidR="00F46ADE" w:rsidRPr="00F46ADE" w:rsidRDefault="00F46ADE" w:rsidP="00F46ADE">
            <w:pPr>
              <w:tabs>
                <w:tab w:val="left" w:pos="360"/>
              </w:tabs>
              <w:ind w:firstLine="252"/>
              <w:jc w:val="both"/>
            </w:pPr>
            <w:r w:rsidRPr="00F46ADE">
              <w:t>2)СНиП 12-03-2001 «Безопасность труда в строительстве. Часть 1. Общие требования»;</w:t>
            </w:r>
          </w:p>
          <w:p w14:paraId="19DC2D98" w14:textId="77777777" w:rsidR="00F46ADE" w:rsidRPr="00F46ADE" w:rsidRDefault="00F46ADE" w:rsidP="00F46ADE">
            <w:pPr>
              <w:tabs>
                <w:tab w:val="left" w:pos="360"/>
              </w:tabs>
              <w:ind w:firstLine="252"/>
              <w:jc w:val="both"/>
            </w:pPr>
            <w:r w:rsidRPr="00F46ADE">
              <w:t>3)СНиП 12-04-2002 «Безопасность труда в строительстве. Часть 2. Строительное производство»;</w:t>
            </w:r>
          </w:p>
          <w:p w14:paraId="2ECDE06F" w14:textId="77777777" w:rsidR="00F46ADE" w:rsidRPr="00F46ADE" w:rsidRDefault="00F46ADE" w:rsidP="00F46ADE">
            <w:pPr>
              <w:tabs>
                <w:tab w:val="left" w:pos="360"/>
              </w:tabs>
              <w:ind w:firstLine="252"/>
              <w:jc w:val="both"/>
            </w:pPr>
            <w:r w:rsidRPr="00F46ADE">
              <w:t>4)СП 12-135-2003 «Безопасность труда в строительстве. Отраслевые типовые инструкции по охране труда»;</w:t>
            </w:r>
          </w:p>
          <w:p w14:paraId="2B27CF5A" w14:textId="77777777" w:rsidR="00F46ADE" w:rsidRPr="00F46ADE" w:rsidRDefault="00F46ADE" w:rsidP="00F46ADE">
            <w:pPr>
              <w:tabs>
                <w:tab w:val="left" w:pos="360"/>
              </w:tabs>
              <w:ind w:firstLine="252"/>
              <w:jc w:val="both"/>
            </w:pPr>
            <w:r w:rsidRPr="00F46ADE">
              <w:t xml:space="preserve">5)СП 12-136-2002 «Решения по охране труда и промышленной безопасности в проектах организации строительства и проектах производства работ»;  </w:t>
            </w:r>
          </w:p>
          <w:p w14:paraId="314A7F0C" w14:textId="77777777" w:rsidR="00F46ADE" w:rsidRPr="00F46ADE" w:rsidRDefault="00F46ADE" w:rsidP="00F46ADE">
            <w:pPr>
              <w:tabs>
                <w:tab w:val="left" w:pos="360"/>
              </w:tabs>
              <w:ind w:firstLine="252"/>
              <w:jc w:val="both"/>
            </w:pPr>
            <w:r w:rsidRPr="00F46ADE">
              <w:t>6)СП 13-101-99 «Правила надзора, обследования, проведения технического обслуживания и ремонта промышленных дымовых и вентиляционных труб»;</w:t>
            </w:r>
          </w:p>
          <w:p w14:paraId="11F8B08D" w14:textId="77777777" w:rsidR="00F46ADE" w:rsidRPr="00F46ADE" w:rsidRDefault="00F46ADE" w:rsidP="00F46ADE">
            <w:pPr>
              <w:tabs>
                <w:tab w:val="left" w:pos="360"/>
              </w:tabs>
              <w:ind w:firstLine="252"/>
              <w:jc w:val="both"/>
            </w:pPr>
            <w:r w:rsidRPr="00F46ADE">
              <w:t>7)СП 16.13330.2011 Актуализированная редакция СНиП II-23-81 «Стальные конструкции»;</w:t>
            </w:r>
          </w:p>
          <w:p w14:paraId="0C99C5C0" w14:textId="77777777" w:rsidR="00F46ADE" w:rsidRPr="00F46ADE" w:rsidRDefault="00F46ADE" w:rsidP="00F46ADE">
            <w:pPr>
              <w:tabs>
                <w:tab w:val="left" w:pos="360"/>
              </w:tabs>
              <w:ind w:firstLine="252"/>
              <w:jc w:val="both"/>
            </w:pPr>
            <w:r w:rsidRPr="00F46ADE">
              <w:t>8)СП 16.13330.2011 Актуализированная редакция СНиП 2.02.01-83 «Основание зданий и сооружений».</w:t>
            </w:r>
          </w:p>
          <w:p w14:paraId="024416E5" w14:textId="77777777" w:rsidR="00F46ADE" w:rsidRPr="00F46ADE" w:rsidRDefault="00F46ADE" w:rsidP="00F46ADE">
            <w:pPr>
              <w:tabs>
                <w:tab w:val="left" w:pos="360"/>
              </w:tabs>
              <w:ind w:firstLine="252"/>
              <w:jc w:val="both"/>
            </w:pPr>
            <w:r w:rsidRPr="00F46ADE">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092EEEE4" w14:textId="77777777" w:rsidR="00F46ADE" w:rsidRPr="00F46ADE" w:rsidRDefault="00F46ADE" w:rsidP="00F46ADE">
            <w:pPr>
              <w:suppressAutoHyphens/>
              <w:jc w:val="both"/>
              <w:rPr>
                <w:lang w:eastAsia="ar-SA"/>
              </w:rPr>
            </w:pPr>
          </w:p>
        </w:tc>
      </w:tr>
      <w:tr w:rsidR="00F46ADE" w:rsidRPr="00F46ADE" w14:paraId="686982FD" w14:textId="77777777" w:rsidTr="00F46ADE">
        <w:trPr>
          <w:gridBefore w:val="1"/>
          <w:wBefore w:w="71" w:type="dxa"/>
        </w:trPr>
        <w:tc>
          <w:tcPr>
            <w:tcW w:w="2074" w:type="dxa"/>
            <w:tcBorders>
              <w:top w:val="single" w:sz="4" w:space="0" w:color="auto"/>
              <w:left w:val="single" w:sz="4" w:space="0" w:color="auto"/>
              <w:bottom w:val="single" w:sz="4" w:space="0" w:color="auto"/>
              <w:right w:val="single" w:sz="4" w:space="0" w:color="auto"/>
            </w:tcBorders>
            <w:shd w:val="clear" w:color="auto" w:fill="FFFFFF"/>
          </w:tcPr>
          <w:p w14:paraId="5CADC7FE" w14:textId="77777777" w:rsidR="00F46ADE" w:rsidRPr="00F46ADE" w:rsidRDefault="00F46ADE" w:rsidP="00F46ADE">
            <w:r w:rsidRPr="00F46ADE">
              <w:lastRenderedPageBreak/>
              <w:t>7. Требования к безопасности выполнения работ и безопасности результатов работ</w:t>
            </w:r>
          </w:p>
        </w:tc>
        <w:tc>
          <w:tcPr>
            <w:tcW w:w="7566" w:type="dxa"/>
            <w:gridSpan w:val="3"/>
            <w:tcBorders>
              <w:top w:val="single" w:sz="4" w:space="0" w:color="auto"/>
              <w:left w:val="single" w:sz="4" w:space="0" w:color="auto"/>
              <w:bottom w:val="single" w:sz="4" w:space="0" w:color="auto"/>
              <w:right w:val="single" w:sz="4" w:space="0" w:color="auto"/>
            </w:tcBorders>
            <w:shd w:val="clear" w:color="auto" w:fill="FFFFFF"/>
          </w:tcPr>
          <w:p w14:paraId="11DE47B3" w14:textId="77777777" w:rsidR="00F46ADE" w:rsidRPr="00F46ADE" w:rsidRDefault="00F46ADE" w:rsidP="00F46ADE">
            <w:pPr>
              <w:tabs>
                <w:tab w:val="left" w:pos="1820"/>
              </w:tabs>
              <w:autoSpaceDE w:val="0"/>
              <w:autoSpaceDN w:val="0"/>
              <w:adjustRightInd w:val="0"/>
              <w:ind w:firstLine="333"/>
              <w:jc w:val="both"/>
            </w:pPr>
            <w:r w:rsidRPr="00F46ADE">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17714B23" w14:textId="77777777" w:rsidR="00F46ADE" w:rsidRPr="00F46ADE" w:rsidRDefault="00F46ADE" w:rsidP="00F46ADE">
            <w:pPr>
              <w:tabs>
                <w:tab w:val="left" w:pos="1820"/>
              </w:tabs>
              <w:autoSpaceDE w:val="0"/>
              <w:autoSpaceDN w:val="0"/>
              <w:adjustRightInd w:val="0"/>
              <w:ind w:firstLine="333"/>
              <w:jc w:val="both"/>
            </w:pPr>
            <w:r w:rsidRPr="00F46ADE">
              <w:t>2. В период проведения работ Подрядчик должен нести ответственность за охрану зоны производства работ и объекта до сдачи его в эксплуатацию.</w:t>
            </w:r>
          </w:p>
          <w:p w14:paraId="705C3E86" w14:textId="77777777" w:rsidR="00F46ADE" w:rsidRPr="00F46ADE" w:rsidRDefault="00F46ADE" w:rsidP="00F46ADE">
            <w:pPr>
              <w:tabs>
                <w:tab w:val="left" w:pos="1820"/>
              </w:tabs>
              <w:autoSpaceDE w:val="0"/>
              <w:autoSpaceDN w:val="0"/>
              <w:adjustRightInd w:val="0"/>
              <w:ind w:firstLine="333"/>
              <w:jc w:val="both"/>
            </w:pPr>
            <w:r w:rsidRPr="00F46ADE">
              <w:t xml:space="preserve">3.  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w:t>
            </w:r>
            <w:r w:rsidRPr="00F46ADE">
              <w:lastRenderedPageBreak/>
              <w:t>выполнения работ Подрядчик должен провести инструктаж по технике безопасности и охране труда с рабочими, задействованными в работах.</w:t>
            </w:r>
          </w:p>
          <w:p w14:paraId="1DD79F74" w14:textId="77777777" w:rsidR="00F46ADE" w:rsidRPr="00F46ADE" w:rsidRDefault="00F46ADE" w:rsidP="00F46ADE">
            <w:pPr>
              <w:tabs>
                <w:tab w:val="left" w:pos="1820"/>
              </w:tabs>
              <w:autoSpaceDE w:val="0"/>
              <w:autoSpaceDN w:val="0"/>
              <w:adjustRightInd w:val="0"/>
              <w:ind w:firstLine="333"/>
              <w:jc w:val="both"/>
            </w:pPr>
            <w:r w:rsidRPr="00F46ADE">
              <w:t>4. Рабочие и инженерно-технические работники, участвующие в работах по капитальному ремонту дымовой трубы,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740CF9E2" w14:textId="77777777" w:rsidR="00F46ADE" w:rsidRPr="00F46ADE" w:rsidRDefault="00F46ADE" w:rsidP="00F46ADE">
            <w:pPr>
              <w:tabs>
                <w:tab w:val="left" w:pos="1820"/>
              </w:tabs>
              <w:autoSpaceDE w:val="0"/>
              <w:autoSpaceDN w:val="0"/>
              <w:adjustRightInd w:val="0"/>
              <w:ind w:firstLine="333"/>
              <w:jc w:val="both"/>
            </w:pPr>
            <w:r w:rsidRPr="00F46ADE">
              <w:t>К работе могут быть допущены лица, имеющие допуски к работам, являющимися предметом Контракта, в том числе допуски к работе на высоте, прошедшие предварительный медицинский осмотр и вводной инструктаж по технике безопасности в Службе Охраны Труда ГУП РК «Крымтеплокоммунэнерго», а также иметь средства индивидуальной защиты (каски, специальная одежда, обувь и др.). Подрядчиком должны выполняться мероприятия по коллективной защите работающих (ограждения, освещение, защитные и предохранительные устройства).</w:t>
            </w:r>
          </w:p>
          <w:p w14:paraId="30DB3DA7" w14:textId="77777777" w:rsidR="00F46ADE" w:rsidRPr="00F46ADE" w:rsidRDefault="00F46ADE" w:rsidP="00F46ADE">
            <w:pPr>
              <w:tabs>
                <w:tab w:val="left" w:pos="1820"/>
              </w:tabs>
              <w:autoSpaceDE w:val="0"/>
              <w:autoSpaceDN w:val="0"/>
              <w:adjustRightInd w:val="0"/>
              <w:ind w:firstLine="333"/>
              <w:jc w:val="both"/>
            </w:pPr>
            <w:r w:rsidRPr="00F46ADE">
              <w:t xml:space="preserve">5. Для обеспечения безопасного движения Подрядчик обязан обеспечить: </w:t>
            </w:r>
          </w:p>
          <w:p w14:paraId="65D8EE88" w14:textId="77777777" w:rsidR="00F46ADE" w:rsidRPr="00F46ADE" w:rsidRDefault="00F46ADE" w:rsidP="00F46ADE">
            <w:pPr>
              <w:tabs>
                <w:tab w:val="left" w:pos="1820"/>
              </w:tabs>
              <w:autoSpaceDE w:val="0"/>
              <w:autoSpaceDN w:val="0"/>
              <w:adjustRightInd w:val="0"/>
              <w:ind w:firstLine="333"/>
              <w:jc w:val="both"/>
            </w:pPr>
            <w:r w:rsidRPr="00F46ADE">
              <w:t xml:space="preserve">- ограждение места производства работ; </w:t>
            </w:r>
          </w:p>
          <w:p w14:paraId="4E43C075" w14:textId="77777777" w:rsidR="00F46ADE" w:rsidRPr="00F46ADE" w:rsidRDefault="00F46ADE" w:rsidP="00F46ADE">
            <w:pPr>
              <w:tabs>
                <w:tab w:val="left" w:pos="1820"/>
              </w:tabs>
              <w:autoSpaceDE w:val="0"/>
              <w:autoSpaceDN w:val="0"/>
              <w:adjustRightInd w:val="0"/>
              <w:ind w:firstLine="333"/>
              <w:jc w:val="both"/>
            </w:pPr>
            <w:r w:rsidRPr="00F46ADE">
              <w:t>-в период производства работ обеспечить безопасность движения пешеходов в зонах производства работ;</w:t>
            </w:r>
          </w:p>
          <w:p w14:paraId="183B154F" w14:textId="77777777" w:rsidR="00F46ADE" w:rsidRPr="00F46ADE" w:rsidRDefault="00F46ADE" w:rsidP="00F46ADE">
            <w:pPr>
              <w:tabs>
                <w:tab w:val="left" w:pos="1820"/>
              </w:tabs>
              <w:autoSpaceDE w:val="0"/>
              <w:autoSpaceDN w:val="0"/>
              <w:adjustRightInd w:val="0"/>
              <w:ind w:firstLine="333"/>
              <w:jc w:val="both"/>
            </w:pPr>
            <w:r w:rsidRPr="00F46ADE">
              <w:t>- освещение всего места проведения работ в ночное время.</w:t>
            </w:r>
          </w:p>
          <w:p w14:paraId="2DAD3225" w14:textId="77777777" w:rsidR="00F46ADE" w:rsidRPr="00F46ADE" w:rsidRDefault="00F46ADE" w:rsidP="00F46ADE">
            <w:pPr>
              <w:tabs>
                <w:tab w:val="left" w:pos="1260"/>
                <w:tab w:val="left" w:pos="1540"/>
                <w:tab w:val="left" w:pos="1820"/>
              </w:tabs>
              <w:autoSpaceDE w:val="0"/>
              <w:autoSpaceDN w:val="0"/>
              <w:adjustRightInd w:val="0"/>
              <w:ind w:firstLine="333"/>
              <w:jc w:val="both"/>
            </w:pPr>
          </w:p>
        </w:tc>
      </w:tr>
      <w:tr w:rsidR="00F46ADE" w:rsidRPr="00F46ADE" w14:paraId="1EB7D13A" w14:textId="77777777" w:rsidTr="00F46ADE">
        <w:trPr>
          <w:gridBefore w:val="1"/>
          <w:wBefore w:w="71" w:type="dxa"/>
        </w:trPr>
        <w:tc>
          <w:tcPr>
            <w:tcW w:w="2074" w:type="dxa"/>
            <w:tcBorders>
              <w:top w:val="single" w:sz="4" w:space="0" w:color="auto"/>
              <w:left w:val="single" w:sz="4" w:space="0" w:color="auto"/>
              <w:bottom w:val="single" w:sz="4" w:space="0" w:color="auto"/>
              <w:right w:val="single" w:sz="4" w:space="0" w:color="auto"/>
            </w:tcBorders>
            <w:shd w:val="clear" w:color="auto" w:fill="FFFFFF"/>
            <w:vAlign w:val="center"/>
          </w:tcPr>
          <w:p w14:paraId="32D3240A" w14:textId="77777777" w:rsidR="00F46ADE" w:rsidRPr="00F46ADE" w:rsidRDefault="00F46ADE" w:rsidP="00F46ADE">
            <w:r w:rsidRPr="00F46ADE">
              <w:lastRenderedPageBreak/>
              <w:t>8.Основные требования к оборудованию и материалам, используемым при выполнении работ.</w:t>
            </w:r>
          </w:p>
        </w:tc>
        <w:tc>
          <w:tcPr>
            <w:tcW w:w="756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91A5E56" w14:textId="77777777" w:rsidR="00F46ADE" w:rsidRPr="00F46ADE" w:rsidRDefault="00F46ADE" w:rsidP="00F46ADE">
            <w:pPr>
              <w:tabs>
                <w:tab w:val="left" w:pos="1843"/>
              </w:tabs>
              <w:autoSpaceDE w:val="0"/>
              <w:autoSpaceDN w:val="0"/>
              <w:adjustRightInd w:val="0"/>
              <w:jc w:val="both"/>
            </w:pPr>
            <w:r w:rsidRPr="00F46ADE">
              <w:t xml:space="preserve">      Применяемые материалы и оборудование должны соответствовать проектной документации и Описанию объекта закупки (техническое задание) (Приложение №1 к Контракту).</w:t>
            </w:r>
          </w:p>
          <w:p w14:paraId="33A1E6C1" w14:textId="77777777" w:rsidR="00F46ADE" w:rsidRPr="00F46ADE" w:rsidRDefault="00F46ADE" w:rsidP="00F46ADE">
            <w:pPr>
              <w:tabs>
                <w:tab w:val="left" w:pos="1843"/>
              </w:tabs>
              <w:autoSpaceDE w:val="0"/>
              <w:autoSpaceDN w:val="0"/>
              <w:adjustRightInd w:val="0"/>
              <w:jc w:val="both"/>
            </w:pPr>
            <w:r w:rsidRPr="00F46ADE">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651E47F6" w14:textId="77777777" w:rsidR="00F46ADE" w:rsidRPr="00F46ADE" w:rsidRDefault="00F46ADE" w:rsidP="00F46ADE">
            <w:pPr>
              <w:tabs>
                <w:tab w:val="left" w:pos="1843"/>
              </w:tabs>
              <w:autoSpaceDE w:val="0"/>
              <w:autoSpaceDN w:val="0"/>
              <w:adjustRightInd w:val="0"/>
              <w:jc w:val="both"/>
            </w:pPr>
            <w:r w:rsidRPr="00F46ADE">
              <w:t xml:space="preserve">Подрядчик несет ответственность за </w:t>
            </w:r>
          </w:p>
          <w:p w14:paraId="55BB9E01" w14:textId="77777777" w:rsidR="00F46ADE" w:rsidRPr="00F46ADE" w:rsidRDefault="00F46ADE" w:rsidP="00F46ADE">
            <w:pPr>
              <w:tabs>
                <w:tab w:val="left" w:pos="1843"/>
              </w:tabs>
              <w:autoSpaceDE w:val="0"/>
              <w:autoSpaceDN w:val="0"/>
              <w:adjustRightInd w:val="0"/>
              <w:jc w:val="both"/>
            </w:pPr>
            <w:r w:rsidRPr="00F46ADE">
              <w:t>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19A96CF3" w14:textId="77777777" w:rsidR="00F46ADE" w:rsidRPr="00F46ADE" w:rsidRDefault="00F46ADE" w:rsidP="00F46ADE">
            <w:pPr>
              <w:tabs>
                <w:tab w:val="left" w:pos="1843"/>
              </w:tabs>
              <w:autoSpaceDE w:val="0"/>
              <w:autoSpaceDN w:val="0"/>
              <w:adjustRightInd w:val="0"/>
              <w:jc w:val="both"/>
            </w:pPr>
            <w:r w:rsidRPr="00F46ADE">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13C55EED" w14:textId="77777777" w:rsidR="00F46ADE" w:rsidRPr="00F46ADE" w:rsidRDefault="00F46ADE" w:rsidP="00F46ADE">
            <w:pPr>
              <w:tabs>
                <w:tab w:val="left" w:pos="1843"/>
              </w:tabs>
              <w:autoSpaceDE w:val="0"/>
              <w:autoSpaceDN w:val="0"/>
              <w:adjustRightInd w:val="0"/>
              <w:jc w:val="both"/>
            </w:pPr>
            <w:r w:rsidRPr="00F46ADE">
              <w:t>В случае если в проектной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сметной документации.</w:t>
            </w:r>
          </w:p>
          <w:p w14:paraId="15D769DD" w14:textId="77777777" w:rsidR="00F46ADE" w:rsidRPr="00F46ADE" w:rsidRDefault="00F46ADE" w:rsidP="00F46ADE">
            <w:pPr>
              <w:tabs>
                <w:tab w:val="left" w:pos="1843"/>
              </w:tabs>
              <w:autoSpaceDE w:val="0"/>
              <w:autoSpaceDN w:val="0"/>
              <w:adjustRightInd w:val="0"/>
              <w:jc w:val="both"/>
            </w:pPr>
            <w:r w:rsidRPr="00F46ADE">
              <w:t xml:space="preserve">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w:t>
            </w:r>
            <w:r w:rsidRPr="00F46ADE">
              <w:lastRenderedPageBreak/>
              <w:t>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04050CDE" w14:textId="77777777" w:rsidR="00F46ADE" w:rsidRPr="00F46ADE" w:rsidRDefault="00F46ADE" w:rsidP="00F46ADE">
            <w:pPr>
              <w:tabs>
                <w:tab w:val="left" w:pos="1843"/>
              </w:tabs>
              <w:autoSpaceDE w:val="0"/>
              <w:autoSpaceDN w:val="0"/>
              <w:adjustRightInd w:val="0"/>
              <w:ind w:firstLine="406"/>
              <w:jc w:val="both"/>
            </w:pPr>
            <w:r w:rsidRPr="00F46ADE">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50CB625C" w14:textId="77777777" w:rsidR="00F46ADE" w:rsidRPr="00F46ADE" w:rsidRDefault="00F46ADE" w:rsidP="00F46ADE">
            <w:pPr>
              <w:tabs>
                <w:tab w:val="left" w:pos="1843"/>
              </w:tabs>
              <w:autoSpaceDE w:val="0"/>
              <w:autoSpaceDN w:val="0"/>
              <w:adjustRightInd w:val="0"/>
              <w:ind w:firstLine="406"/>
              <w:jc w:val="both"/>
            </w:pPr>
            <w:r w:rsidRPr="00F46ADE">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258948BA" w14:textId="77777777" w:rsidR="00F46ADE" w:rsidRPr="00F46ADE" w:rsidRDefault="00F46ADE" w:rsidP="00F46ADE">
            <w:pPr>
              <w:tabs>
                <w:tab w:val="left" w:pos="230"/>
                <w:tab w:val="left" w:pos="1843"/>
              </w:tabs>
              <w:autoSpaceDE w:val="0"/>
              <w:autoSpaceDN w:val="0"/>
              <w:adjustRightInd w:val="0"/>
              <w:jc w:val="both"/>
              <w:rPr>
                <w:shd w:val="clear" w:color="auto" w:fill="FFFFFF"/>
              </w:rPr>
            </w:pPr>
            <w:r w:rsidRPr="00F46ADE">
              <w:t xml:space="preserve">        Подрядчик обязан за свои средства с использованием лаборатории(при необходимости), в ходе приемки поступающих на Объект материалов, конструкций и изделий, а также выполненных работ по капитальному ремонту,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F46ADE" w:rsidRPr="00F46ADE" w14:paraId="7E125DEB" w14:textId="77777777" w:rsidTr="00F46ADE">
        <w:trPr>
          <w:gridBefore w:val="1"/>
          <w:wBefore w:w="71" w:type="dxa"/>
        </w:trPr>
        <w:tc>
          <w:tcPr>
            <w:tcW w:w="2074" w:type="dxa"/>
            <w:tcBorders>
              <w:top w:val="single" w:sz="4" w:space="0" w:color="auto"/>
              <w:left w:val="single" w:sz="4" w:space="0" w:color="auto"/>
              <w:bottom w:val="single" w:sz="4" w:space="0" w:color="auto"/>
              <w:right w:val="single" w:sz="4" w:space="0" w:color="auto"/>
            </w:tcBorders>
            <w:shd w:val="clear" w:color="auto" w:fill="FFFFFF"/>
          </w:tcPr>
          <w:p w14:paraId="0CE266C1" w14:textId="77777777" w:rsidR="00F46ADE" w:rsidRPr="00F46ADE" w:rsidRDefault="00F46ADE" w:rsidP="00F46ADE">
            <w:r w:rsidRPr="00F46ADE">
              <w:lastRenderedPageBreak/>
              <w:t>9. Порядок сдачи и приемки результатов работ.</w:t>
            </w:r>
          </w:p>
        </w:tc>
        <w:tc>
          <w:tcPr>
            <w:tcW w:w="756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48CB4EE" w14:textId="77777777" w:rsidR="00F46ADE" w:rsidRPr="00F46ADE" w:rsidRDefault="00F46ADE" w:rsidP="00F46ADE">
            <w:pPr>
              <w:ind w:firstLine="406"/>
              <w:jc w:val="both"/>
            </w:pPr>
            <w:r w:rsidRPr="00F46ADE">
              <w:t>Сдача-приемка законченного строительством объекта осуществляется согласно требований СП 68.13330.2017 «Приемка в эксплуатацию законченных строительством объектов. Основные положения. Актуализированная редакция СНиП 3.01.04-87», а также СП 48.13330.2019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0505FEDB" w14:textId="77777777" w:rsidR="00F46ADE" w:rsidRPr="00F46ADE" w:rsidRDefault="00F46ADE" w:rsidP="00F46ADE">
            <w:pPr>
              <w:ind w:firstLine="406"/>
              <w:jc w:val="both"/>
            </w:pPr>
            <w:r w:rsidRPr="00F46ADE">
              <w:t>Сдача результатов выполненной работы (этапов работ) 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и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законченного строительством объекта (Акт типовой межотраслевой формы № КС-11),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520EDCB7" w14:textId="77777777" w:rsidR="00F46ADE" w:rsidRPr="00F46ADE" w:rsidRDefault="00F46ADE" w:rsidP="00F46ADE">
            <w:pPr>
              <w:ind w:firstLine="406"/>
              <w:jc w:val="both"/>
            </w:pPr>
            <w:r w:rsidRPr="00F46ADE">
              <w:t>Подрядчик должен подготовить и передать 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Приказом Минстроя № 344/</w:t>
            </w:r>
            <w:proofErr w:type="spellStart"/>
            <w:r w:rsidRPr="00F46ADE">
              <w:t>пр</w:t>
            </w:r>
            <w:proofErr w:type="spellEnd"/>
            <w:r w:rsidRPr="00F46ADE">
              <w:t xml:space="preserve"> от 16.05.2023года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в том числе (но не ограничиваясь).</w:t>
            </w:r>
          </w:p>
          <w:p w14:paraId="1F364B6C" w14:textId="77777777" w:rsidR="00F46ADE" w:rsidRPr="00F46ADE" w:rsidRDefault="00F46ADE" w:rsidP="00F46ADE">
            <w:pPr>
              <w:jc w:val="both"/>
            </w:pPr>
            <w:r w:rsidRPr="00F46ADE">
              <w:t>Организация, выполнившая капитальный ремонт, оформляет и передает Заказчику следующую документацию:</w:t>
            </w:r>
            <w:r w:rsidRPr="00F46ADE">
              <w:tab/>
            </w:r>
          </w:p>
          <w:p w14:paraId="00F83A24" w14:textId="77777777" w:rsidR="00F46ADE" w:rsidRPr="00F46ADE" w:rsidRDefault="00F46ADE" w:rsidP="00F46ADE">
            <w:pPr>
              <w:ind w:firstLine="30"/>
              <w:jc w:val="both"/>
            </w:pPr>
            <w:r w:rsidRPr="00F46ADE">
              <w:t xml:space="preserve">-Проект производства работ; </w:t>
            </w:r>
          </w:p>
          <w:p w14:paraId="4DDB2AA1" w14:textId="77777777" w:rsidR="00F46ADE" w:rsidRPr="00F46ADE" w:rsidRDefault="00F46ADE" w:rsidP="00F46ADE">
            <w:pPr>
              <w:ind w:firstLine="30"/>
              <w:jc w:val="both"/>
            </w:pPr>
            <w:r w:rsidRPr="00F46ADE">
              <w:t>-Акт входного контроля применяемых материалов;</w:t>
            </w:r>
          </w:p>
          <w:p w14:paraId="6BFF3B21" w14:textId="77777777" w:rsidR="00F46ADE" w:rsidRPr="00F46ADE" w:rsidRDefault="00F46ADE" w:rsidP="00F46ADE">
            <w:pPr>
              <w:ind w:firstLine="30"/>
              <w:jc w:val="both"/>
            </w:pPr>
            <w:r w:rsidRPr="00F46ADE">
              <w:t>- документы, подтверждающие допуск Подрядчика к выполняемым видам работ (при необходимости);</w:t>
            </w:r>
          </w:p>
          <w:p w14:paraId="398C41B9" w14:textId="77777777" w:rsidR="00F46ADE" w:rsidRPr="00F46ADE" w:rsidRDefault="00F46ADE" w:rsidP="00F46ADE">
            <w:pPr>
              <w:ind w:firstLine="30"/>
              <w:jc w:val="both"/>
            </w:pPr>
            <w:r w:rsidRPr="00F46ADE">
              <w:t xml:space="preserve">-Свидетельство аттестации сварочного оборудования; </w:t>
            </w:r>
          </w:p>
          <w:p w14:paraId="54C21CDD" w14:textId="77777777" w:rsidR="00F46ADE" w:rsidRPr="00F46ADE" w:rsidRDefault="00F46ADE" w:rsidP="00F46ADE">
            <w:pPr>
              <w:ind w:firstLine="30"/>
              <w:jc w:val="both"/>
            </w:pPr>
            <w:r w:rsidRPr="00F46ADE">
              <w:t>-Акт на проверку сварочно-технологических свойств электродов;</w:t>
            </w:r>
          </w:p>
          <w:p w14:paraId="35DA2F24" w14:textId="77777777" w:rsidR="00F46ADE" w:rsidRPr="00F46ADE" w:rsidRDefault="00F46ADE" w:rsidP="00F46ADE">
            <w:pPr>
              <w:ind w:firstLine="30"/>
              <w:jc w:val="both"/>
            </w:pPr>
            <w:r w:rsidRPr="00F46ADE">
              <w:t>-Журнал сварочных работ;</w:t>
            </w:r>
          </w:p>
          <w:p w14:paraId="0E4F3E4A" w14:textId="77777777" w:rsidR="00F46ADE" w:rsidRPr="00F46ADE" w:rsidRDefault="00F46ADE" w:rsidP="00F46ADE">
            <w:pPr>
              <w:ind w:firstLine="30"/>
              <w:jc w:val="both"/>
            </w:pPr>
            <w:r w:rsidRPr="00F46ADE">
              <w:t>-Сварочные формуляры;</w:t>
            </w:r>
          </w:p>
          <w:p w14:paraId="111557EE" w14:textId="77777777" w:rsidR="00F46ADE" w:rsidRPr="00F46ADE" w:rsidRDefault="00F46ADE" w:rsidP="00F46ADE">
            <w:pPr>
              <w:ind w:firstLine="30"/>
              <w:jc w:val="both"/>
            </w:pPr>
            <w:r w:rsidRPr="00F46ADE">
              <w:lastRenderedPageBreak/>
              <w:t>-Акты на сварку контрольных соединений;</w:t>
            </w:r>
          </w:p>
          <w:p w14:paraId="7ADAFE07" w14:textId="77777777" w:rsidR="00F46ADE" w:rsidRPr="00F46ADE" w:rsidRDefault="00F46ADE" w:rsidP="00F46ADE">
            <w:pPr>
              <w:ind w:firstLine="30"/>
              <w:jc w:val="both"/>
            </w:pPr>
            <w:r w:rsidRPr="00F46ADE">
              <w:t>-Сведения о сварных соединениях и результатах их контроля;</w:t>
            </w:r>
          </w:p>
          <w:p w14:paraId="3E505811" w14:textId="77777777" w:rsidR="00F46ADE" w:rsidRPr="00F46ADE" w:rsidRDefault="00F46ADE" w:rsidP="00F46ADE">
            <w:pPr>
              <w:ind w:firstLine="30"/>
              <w:jc w:val="both"/>
            </w:pPr>
            <w:r w:rsidRPr="00F46ADE">
              <w:t>-Сводная таблица сварных стыков;</w:t>
            </w:r>
          </w:p>
          <w:p w14:paraId="2B4F5207" w14:textId="77777777" w:rsidR="00F46ADE" w:rsidRPr="00F46ADE" w:rsidRDefault="00F46ADE" w:rsidP="00F46ADE">
            <w:pPr>
              <w:ind w:firstLine="30"/>
              <w:jc w:val="both"/>
            </w:pPr>
            <w:r w:rsidRPr="00F46ADE">
              <w:t>-Акт визуального и измерительного контроля;</w:t>
            </w:r>
          </w:p>
          <w:p w14:paraId="1D0AA5D2" w14:textId="77777777" w:rsidR="00F46ADE" w:rsidRPr="00F46ADE" w:rsidRDefault="00F46ADE" w:rsidP="00F46ADE">
            <w:pPr>
              <w:ind w:firstLine="30"/>
              <w:jc w:val="both"/>
            </w:pPr>
            <w:r w:rsidRPr="00F46ADE">
              <w:t xml:space="preserve">-Акты освидетельствования скрытых работ; </w:t>
            </w:r>
          </w:p>
          <w:p w14:paraId="3C882382" w14:textId="77777777" w:rsidR="00F46ADE" w:rsidRPr="00F46ADE" w:rsidRDefault="00F46ADE" w:rsidP="00F46ADE">
            <w:pPr>
              <w:widowControl w:val="0"/>
              <w:autoSpaceDE w:val="0"/>
              <w:autoSpaceDN w:val="0"/>
              <w:adjustRightInd w:val="0"/>
              <w:jc w:val="both"/>
            </w:pPr>
            <w:r w:rsidRPr="00F46ADE">
              <w:t>- Материалы фото фиксации о ходе выполнения.</w:t>
            </w:r>
          </w:p>
          <w:p w14:paraId="4DC7113C" w14:textId="77777777" w:rsidR="00F46ADE" w:rsidRPr="00F46ADE" w:rsidRDefault="00F46ADE" w:rsidP="00F46ADE">
            <w:pPr>
              <w:widowControl w:val="0"/>
              <w:autoSpaceDE w:val="0"/>
              <w:autoSpaceDN w:val="0"/>
              <w:adjustRightInd w:val="0"/>
              <w:ind w:left="31"/>
              <w:jc w:val="both"/>
              <w:rPr>
                <w:shd w:val="clear" w:color="auto" w:fill="FFFFFF"/>
                <w:lang w:bidi="ru-RU"/>
              </w:rPr>
            </w:pPr>
            <w:r w:rsidRPr="00F46ADE">
              <w:rPr>
                <w:shd w:val="clear" w:color="auto" w:fill="FFFFFF"/>
                <w:lang w:bidi="ru-RU"/>
              </w:rPr>
              <w:t xml:space="preserve">-Акты скрытых работ. </w:t>
            </w:r>
          </w:p>
          <w:p w14:paraId="68ED10EC" w14:textId="77777777" w:rsidR="00F46ADE" w:rsidRPr="00F46ADE" w:rsidRDefault="00F46ADE" w:rsidP="00F46ADE">
            <w:pPr>
              <w:widowControl w:val="0"/>
              <w:autoSpaceDE w:val="0"/>
              <w:autoSpaceDN w:val="0"/>
              <w:adjustRightInd w:val="0"/>
              <w:ind w:left="31"/>
              <w:jc w:val="both"/>
              <w:rPr>
                <w:shd w:val="clear" w:color="auto" w:fill="FFFFFF"/>
                <w:lang w:bidi="ru-RU"/>
              </w:rPr>
            </w:pPr>
            <w:r w:rsidRPr="00F46ADE">
              <w:rPr>
                <w:shd w:val="clear" w:color="auto" w:fill="FFFFFF"/>
                <w:lang w:bidi="ru-RU"/>
              </w:rPr>
              <w:t>Подрядчик при сдаче работ предоставляет инженеру строительного контроля, представителям Заказчика выполненные работы и исполнительную документацию.</w:t>
            </w:r>
          </w:p>
          <w:p w14:paraId="69AF1DAD" w14:textId="77777777" w:rsidR="00F46ADE" w:rsidRPr="00F46ADE" w:rsidRDefault="00F46ADE" w:rsidP="00F46ADE">
            <w:pPr>
              <w:widowControl w:val="0"/>
              <w:autoSpaceDE w:val="0"/>
              <w:autoSpaceDN w:val="0"/>
              <w:adjustRightInd w:val="0"/>
              <w:jc w:val="both"/>
              <w:rPr>
                <w:shd w:val="clear" w:color="auto" w:fill="FFFFFF"/>
                <w:lang w:bidi="ru-RU"/>
              </w:rPr>
            </w:pPr>
            <w:r w:rsidRPr="00F46ADE">
              <w:rPr>
                <w:shd w:val="clear" w:color="auto" w:fill="FFFFFF"/>
                <w:lang w:bidi="ru-RU"/>
              </w:rPr>
              <w:t>Сдача результатов выполненных работ подрядчиком и приемка его заказчиком осуществляется последующим документам, которые подписаны ответственным представителем Подрядчика, инженером строительного контроля и ответственными представителями Заказчика.</w:t>
            </w:r>
          </w:p>
        </w:tc>
      </w:tr>
      <w:tr w:rsidR="00F46ADE" w:rsidRPr="00F46ADE" w14:paraId="24B7057F" w14:textId="77777777" w:rsidTr="00F46ADE">
        <w:trPr>
          <w:gridBefore w:val="1"/>
          <w:wBefore w:w="71" w:type="dxa"/>
        </w:trPr>
        <w:tc>
          <w:tcPr>
            <w:tcW w:w="2074" w:type="dxa"/>
            <w:tcBorders>
              <w:top w:val="single" w:sz="4" w:space="0" w:color="auto"/>
              <w:left w:val="single" w:sz="4" w:space="0" w:color="auto"/>
              <w:bottom w:val="single" w:sz="4" w:space="0" w:color="auto"/>
              <w:right w:val="single" w:sz="4" w:space="0" w:color="auto"/>
            </w:tcBorders>
            <w:shd w:val="clear" w:color="auto" w:fill="FFFFFF"/>
          </w:tcPr>
          <w:p w14:paraId="21AA0C0A" w14:textId="77777777" w:rsidR="00F46ADE" w:rsidRPr="00F46ADE" w:rsidRDefault="00F46ADE" w:rsidP="00F46ADE">
            <w:r w:rsidRPr="00F46ADE">
              <w:lastRenderedPageBreak/>
              <w:t>10.Требования по охране труда.</w:t>
            </w:r>
          </w:p>
        </w:tc>
        <w:tc>
          <w:tcPr>
            <w:tcW w:w="7566" w:type="dxa"/>
            <w:gridSpan w:val="3"/>
            <w:tcBorders>
              <w:top w:val="single" w:sz="4" w:space="0" w:color="auto"/>
              <w:left w:val="single" w:sz="4" w:space="0" w:color="auto"/>
              <w:bottom w:val="single" w:sz="4" w:space="0" w:color="auto"/>
              <w:right w:val="single" w:sz="4" w:space="0" w:color="auto"/>
            </w:tcBorders>
            <w:shd w:val="clear" w:color="auto" w:fill="FFFFFF"/>
          </w:tcPr>
          <w:p w14:paraId="139CA54A" w14:textId="77777777" w:rsidR="00F46ADE" w:rsidRPr="00F46ADE" w:rsidRDefault="00F46ADE" w:rsidP="00F46ADE">
            <w:pPr>
              <w:ind w:left="-27" w:firstLine="433"/>
              <w:jc w:val="both"/>
            </w:pPr>
            <w:r w:rsidRPr="00F46ADE">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7B7DD08F" w14:textId="77777777" w:rsidR="00F46ADE" w:rsidRPr="00F46ADE" w:rsidRDefault="00F46ADE" w:rsidP="00F46ADE">
            <w:pPr>
              <w:ind w:left="-27"/>
              <w:jc w:val="both"/>
            </w:pPr>
            <w:r w:rsidRPr="00F46ADE">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tc>
      </w:tr>
      <w:tr w:rsidR="00F46ADE" w:rsidRPr="00F46ADE" w14:paraId="2E11F917" w14:textId="77777777" w:rsidTr="00F46ADE">
        <w:trPr>
          <w:gridBefore w:val="1"/>
          <w:wBefore w:w="71" w:type="dxa"/>
        </w:trPr>
        <w:tc>
          <w:tcPr>
            <w:tcW w:w="2074" w:type="dxa"/>
            <w:tcBorders>
              <w:top w:val="single" w:sz="4" w:space="0" w:color="auto"/>
              <w:left w:val="single" w:sz="4" w:space="0" w:color="auto"/>
              <w:bottom w:val="single" w:sz="4" w:space="0" w:color="auto"/>
              <w:right w:val="single" w:sz="4" w:space="0" w:color="auto"/>
            </w:tcBorders>
            <w:shd w:val="clear" w:color="auto" w:fill="FFFFFF"/>
          </w:tcPr>
          <w:p w14:paraId="1C5AA33E" w14:textId="77777777" w:rsidR="00F46ADE" w:rsidRPr="00F46ADE" w:rsidRDefault="00F46ADE" w:rsidP="00F46ADE">
            <w:r w:rsidRPr="00F46ADE">
              <w:t>11. Требования по передаче заказчику технических и иных документов по завершению и сдаче работ</w:t>
            </w:r>
          </w:p>
        </w:tc>
        <w:tc>
          <w:tcPr>
            <w:tcW w:w="7566" w:type="dxa"/>
            <w:gridSpan w:val="3"/>
            <w:tcBorders>
              <w:top w:val="single" w:sz="4" w:space="0" w:color="auto"/>
              <w:left w:val="single" w:sz="4" w:space="0" w:color="auto"/>
              <w:bottom w:val="single" w:sz="4" w:space="0" w:color="auto"/>
              <w:right w:val="single" w:sz="4" w:space="0" w:color="auto"/>
            </w:tcBorders>
            <w:shd w:val="clear" w:color="auto" w:fill="FFFFFF"/>
          </w:tcPr>
          <w:p w14:paraId="5C354DA6" w14:textId="77777777" w:rsidR="00F46ADE" w:rsidRPr="00F46ADE" w:rsidRDefault="00F46ADE" w:rsidP="00F46ADE">
            <w:pPr>
              <w:tabs>
                <w:tab w:val="left" w:pos="360"/>
              </w:tabs>
              <w:ind w:firstLine="279"/>
              <w:jc w:val="both"/>
            </w:pPr>
            <w:r w:rsidRPr="00F46ADE">
              <w:t>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законченного строительством объекта (КС-11),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03F0C821" w14:textId="77777777" w:rsidR="00F46ADE" w:rsidRPr="00F46ADE" w:rsidRDefault="00F46ADE" w:rsidP="00F46ADE">
            <w:pPr>
              <w:tabs>
                <w:tab w:val="left" w:pos="360"/>
              </w:tabs>
              <w:ind w:firstLine="279"/>
              <w:jc w:val="both"/>
            </w:pPr>
            <w:r w:rsidRPr="00F46ADE">
              <w:t>Подрядчик должен подготовить и передать 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Приказом Минстроя № 344/</w:t>
            </w:r>
            <w:proofErr w:type="spellStart"/>
            <w:r w:rsidRPr="00F46ADE">
              <w:t>пр</w:t>
            </w:r>
            <w:proofErr w:type="spellEnd"/>
            <w:r w:rsidRPr="00F46ADE">
              <w:t xml:space="preserve"> от 16.05.2023года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в том числе (но не ограничиваясь): </w:t>
            </w:r>
            <w:r w:rsidRPr="00F46ADE">
              <w:tab/>
            </w:r>
          </w:p>
          <w:p w14:paraId="473A3FE7" w14:textId="77777777" w:rsidR="00F46ADE" w:rsidRPr="00F46ADE" w:rsidRDefault="00F46ADE" w:rsidP="00F46ADE">
            <w:pPr>
              <w:tabs>
                <w:tab w:val="left" w:pos="360"/>
              </w:tabs>
              <w:ind w:firstLine="279"/>
              <w:jc w:val="both"/>
            </w:pPr>
            <w:r w:rsidRPr="00F46ADE">
              <w:t>Организация, выполнившая капитальный ремонт, оформляет и передает Заказчику следующую документацию:</w:t>
            </w:r>
          </w:p>
          <w:p w14:paraId="20B25750" w14:textId="77777777" w:rsidR="00F46ADE" w:rsidRPr="00F46ADE" w:rsidRDefault="00F46ADE" w:rsidP="00F46ADE">
            <w:pPr>
              <w:numPr>
                <w:ilvl w:val="0"/>
                <w:numId w:val="74"/>
              </w:numPr>
              <w:tabs>
                <w:tab w:val="left" w:pos="360"/>
              </w:tabs>
              <w:ind w:left="432" w:hanging="180"/>
              <w:jc w:val="both"/>
            </w:pPr>
            <w:r w:rsidRPr="00F46ADE">
              <w:t>Реестр исполнительной документации;</w:t>
            </w:r>
          </w:p>
          <w:p w14:paraId="74CC5C18" w14:textId="77777777" w:rsidR="00F46ADE" w:rsidRPr="00F46ADE" w:rsidRDefault="00F46ADE" w:rsidP="00F46ADE">
            <w:pPr>
              <w:numPr>
                <w:ilvl w:val="0"/>
                <w:numId w:val="74"/>
              </w:numPr>
              <w:tabs>
                <w:tab w:val="left" w:pos="360"/>
              </w:tabs>
              <w:ind w:left="432" w:hanging="180"/>
              <w:jc w:val="both"/>
            </w:pPr>
            <w:r w:rsidRPr="00F46ADE">
              <w:t>ППР;</w:t>
            </w:r>
          </w:p>
          <w:p w14:paraId="5EF60239" w14:textId="77777777" w:rsidR="00F46ADE" w:rsidRPr="00F46ADE" w:rsidRDefault="00F46ADE" w:rsidP="00F46ADE">
            <w:pPr>
              <w:numPr>
                <w:ilvl w:val="0"/>
                <w:numId w:val="74"/>
              </w:numPr>
              <w:tabs>
                <w:tab w:val="left" w:pos="360"/>
              </w:tabs>
              <w:ind w:left="432" w:hanging="180"/>
              <w:jc w:val="both"/>
            </w:pPr>
            <w:r w:rsidRPr="00F46ADE">
              <w:t>Акты входного контроля материалов;</w:t>
            </w:r>
          </w:p>
          <w:p w14:paraId="1EC02824" w14:textId="77777777" w:rsidR="00F46ADE" w:rsidRPr="00F46ADE" w:rsidRDefault="00F46ADE" w:rsidP="00F46ADE">
            <w:pPr>
              <w:numPr>
                <w:ilvl w:val="0"/>
                <w:numId w:val="75"/>
              </w:numPr>
              <w:tabs>
                <w:tab w:val="left" w:pos="360"/>
                <w:tab w:val="num" w:pos="432"/>
              </w:tabs>
              <w:ind w:left="0" w:firstLine="252"/>
              <w:jc w:val="both"/>
            </w:pPr>
            <w:r w:rsidRPr="00F46ADE">
              <w:t>Специальные журналы работ, журналы входного и операционного контроля качества;</w:t>
            </w:r>
          </w:p>
          <w:p w14:paraId="4CD0A1FA" w14:textId="77777777" w:rsidR="00F46ADE" w:rsidRPr="00F46ADE" w:rsidRDefault="00F46ADE" w:rsidP="00F46ADE">
            <w:pPr>
              <w:numPr>
                <w:ilvl w:val="0"/>
                <w:numId w:val="75"/>
              </w:numPr>
              <w:tabs>
                <w:tab w:val="left" w:pos="360"/>
                <w:tab w:val="num" w:pos="432"/>
              </w:tabs>
              <w:ind w:left="0" w:firstLine="252"/>
              <w:jc w:val="both"/>
            </w:pPr>
            <w:r w:rsidRPr="00F46ADE">
              <w:t>Документы о качестве (сертификаты, паспорта) на примененные материалы.</w:t>
            </w:r>
          </w:p>
          <w:p w14:paraId="7AE2D6CC" w14:textId="77777777" w:rsidR="00F46ADE" w:rsidRPr="00F46ADE" w:rsidRDefault="00F46ADE" w:rsidP="00F46ADE">
            <w:pPr>
              <w:numPr>
                <w:ilvl w:val="0"/>
                <w:numId w:val="75"/>
              </w:numPr>
              <w:tabs>
                <w:tab w:val="left" w:pos="360"/>
                <w:tab w:val="num" w:pos="432"/>
              </w:tabs>
              <w:ind w:left="0" w:firstLine="252"/>
              <w:jc w:val="both"/>
            </w:pPr>
            <w:r w:rsidRPr="00F46ADE">
              <w:t>Журнал сварочных работ;</w:t>
            </w:r>
          </w:p>
          <w:p w14:paraId="6B574E49" w14:textId="77777777" w:rsidR="00F46ADE" w:rsidRPr="00F46ADE" w:rsidRDefault="00F46ADE" w:rsidP="00F46ADE">
            <w:pPr>
              <w:numPr>
                <w:ilvl w:val="0"/>
                <w:numId w:val="75"/>
              </w:numPr>
              <w:tabs>
                <w:tab w:val="left" w:pos="360"/>
                <w:tab w:val="num" w:pos="432"/>
              </w:tabs>
              <w:ind w:left="0" w:firstLine="252"/>
              <w:jc w:val="both"/>
            </w:pPr>
            <w:r w:rsidRPr="00F46ADE">
              <w:lastRenderedPageBreak/>
              <w:t>Акты КС-2 и КС-3; счет-фактуру;</w:t>
            </w:r>
          </w:p>
          <w:p w14:paraId="0F63423B" w14:textId="77777777" w:rsidR="00F46ADE" w:rsidRPr="00F46ADE" w:rsidRDefault="00F46ADE" w:rsidP="00F46ADE">
            <w:pPr>
              <w:numPr>
                <w:ilvl w:val="0"/>
                <w:numId w:val="75"/>
              </w:numPr>
              <w:tabs>
                <w:tab w:val="left" w:pos="360"/>
                <w:tab w:val="num" w:pos="432"/>
              </w:tabs>
              <w:ind w:left="0" w:firstLine="252"/>
              <w:jc w:val="both"/>
            </w:pPr>
            <w:r w:rsidRPr="00F46ADE">
              <w:t>Разрешительная документация (приказ о назначении ответственных лиц на объекте, и т.д.);</w:t>
            </w:r>
          </w:p>
          <w:p w14:paraId="6DF080B6" w14:textId="77777777" w:rsidR="00F46ADE" w:rsidRPr="00F46ADE" w:rsidRDefault="00F46ADE" w:rsidP="00F46ADE">
            <w:pPr>
              <w:numPr>
                <w:ilvl w:val="0"/>
                <w:numId w:val="75"/>
              </w:numPr>
              <w:tabs>
                <w:tab w:val="left" w:pos="360"/>
                <w:tab w:val="num" w:pos="432"/>
              </w:tabs>
              <w:ind w:left="0" w:firstLine="252"/>
              <w:jc w:val="both"/>
            </w:pPr>
            <w:r w:rsidRPr="00F46ADE">
              <w:t>Исполненные чертежи;</w:t>
            </w:r>
          </w:p>
          <w:p w14:paraId="3E86B78F" w14:textId="77777777" w:rsidR="00F46ADE" w:rsidRPr="00F46ADE" w:rsidRDefault="00F46ADE" w:rsidP="00F46ADE">
            <w:pPr>
              <w:numPr>
                <w:ilvl w:val="0"/>
                <w:numId w:val="75"/>
              </w:numPr>
              <w:tabs>
                <w:tab w:val="left" w:pos="360"/>
                <w:tab w:val="num" w:pos="432"/>
              </w:tabs>
              <w:ind w:left="0" w:firstLine="252"/>
              <w:jc w:val="both"/>
            </w:pPr>
            <w:r w:rsidRPr="00F46ADE">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513CC316" w14:textId="77777777" w:rsidR="00F46ADE" w:rsidRPr="00F46ADE" w:rsidRDefault="00F46ADE" w:rsidP="00F46ADE">
            <w:pPr>
              <w:numPr>
                <w:ilvl w:val="0"/>
                <w:numId w:val="75"/>
              </w:numPr>
              <w:tabs>
                <w:tab w:val="left" w:pos="360"/>
                <w:tab w:val="num" w:pos="432"/>
              </w:tabs>
              <w:ind w:left="0" w:firstLine="252"/>
              <w:jc w:val="both"/>
            </w:pPr>
            <w:r w:rsidRPr="00F46ADE">
              <w:t xml:space="preserve"> Акты освидетельствования скрытых работ; </w:t>
            </w:r>
          </w:p>
          <w:p w14:paraId="2315108A" w14:textId="77777777" w:rsidR="00F46ADE" w:rsidRPr="00F46ADE" w:rsidRDefault="00F46ADE" w:rsidP="00F46ADE">
            <w:pPr>
              <w:numPr>
                <w:ilvl w:val="0"/>
                <w:numId w:val="75"/>
              </w:numPr>
              <w:tabs>
                <w:tab w:val="left" w:pos="360"/>
                <w:tab w:val="num" w:pos="432"/>
              </w:tabs>
              <w:ind w:left="0" w:firstLine="252"/>
              <w:jc w:val="both"/>
            </w:pPr>
            <w:r w:rsidRPr="00F46ADE">
              <w:t xml:space="preserve"> Акты приемки скрытых работ; </w:t>
            </w:r>
          </w:p>
          <w:p w14:paraId="7A284709" w14:textId="77777777" w:rsidR="00F46ADE" w:rsidRPr="00F46ADE" w:rsidRDefault="00F46ADE" w:rsidP="00F46ADE">
            <w:pPr>
              <w:numPr>
                <w:ilvl w:val="0"/>
                <w:numId w:val="75"/>
              </w:numPr>
              <w:tabs>
                <w:tab w:val="left" w:pos="360"/>
                <w:tab w:val="num" w:pos="432"/>
              </w:tabs>
              <w:ind w:left="0" w:firstLine="252"/>
              <w:jc w:val="both"/>
            </w:pPr>
            <w:r w:rsidRPr="00F46ADE">
              <w:t>Акт приемки в эксплуатацию после ремонта;</w:t>
            </w:r>
          </w:p>
          <w:p w14:paraId="763A1A5B" w14:textId="77777777" w:rsidR="00F46ADE" w:rsidRPr="00F46ADE" w:rsidRDefault="00F46ADE" w:rsidP="00F46ADE">
            <w:pPr>
              <w:numPr>
                <w:ilvl w:val="0"/>
                <w:numId w:val="75"/>
              </w:numPr>
              <w:tabs>
                <w:tab w:val="left" w:pos="360"/>
                <w:tab w:val="num" w:pos="432"/>
              </w:tabs>
              <w:ind w:left="0" w:firstLine="252"/>
              <w:jc w:val="both"/>
            </w:pPr>
            <w:r w:rsidRPr="00F46ADE">
              <w:t xml:space="preserve">-Акт приема-передачи возвратных отходов по форме М-35, утвержденной постановлением </w:t>
            </w:r>
            <w:proofErr w:type="spellStart"/>
            <w:r w:rsidRPr="00F46ADE">
              <w:t>Госстата</w:t>
            </w:r>
            <w:proofErr w:type="spellEnd"/>
            <w:r w:rsidRPr="00F46ADE">
              <w:t xml:space="preserve"> РФ от 30.10.1997 г. № 71а.  Заказчику, актом приема-передачи, передается исполнительная документация согласно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утвержденных Приказом </w:t>
            </w:r>
            <w:proofErr w:type="spellStart"/>
            <w:r w:rsidRPr="00F46ADE">
              <w:t>Ростехнадзора</w:t>
            </w:r>
            <w:proofErr w:type="spellEnd"/>
            <w:r w:rsidRPr="00F46ADE">
              <w:t xml:space="preserve"> от 26.12.2006 № 1128 и СП 48.13330.2019 «Организация строительства. Актуализированная редакция СНиП 12-01-2004».</w:t>
            </w:r>
          </w:p>
        </w:tc>
      </w:tr>
      <w:tr w:rsidR="00F46ADE" w:rsidRPr="00F46ADE" w14:paraId="1D8D9B90" w14:textId="77777777" w:rsidTr="00F46ADE">
        <w:trPr>
          <w:gridBefore w:val="1"/>
          <w:wBefore w:w="71" w:type="dxa"/>
        </w:trPr>
        <w:tc>
          <w:tcPr>
            <w:tcW w:w="2074" w:type="dxa"/>
            <w:tcBorders>
              <w:top w:val="single" w:sz="4" w:space="0" w:color="auto"/>
              <w:left w:val="single" w:sz="4" w:space="0" w:color="auto"/>
              <w:bottom w:val="single" w:sz="4" w:space="0" w:color="auto"/>
              <w:right w:val="single" w:sz="4" w:space="0" w:color="auto"/>
            </w:tcBorders>
            <w:shd w:val="clear" w:color="auto" w:fill="FFFFFF"/>
          </w:tcPr>
          <w:p w14:paraId="028DADB8" w14:textId="77777777" w:rsidR="00F46ADE" w:rsidRPr="00F46ADE" w:rsidRDefault="00F46ADE" w:rsidP="00F46ADE">
            <w:r w:rsidRPr="00F46ADE">
              <w:lastRenderedPageBreak/>
              <w:t xml:space="preserve">12. Требования по монтажу оборудования, пусконаладочным и иным работам </w:t>
            </w:r>
          </w:p>
        </w:tc>
        <w:tc>
          <w:tcPr>
            <w:tcW w:w="7566" w:type="dxa"/>
            <w:gridSpan w:val="3"/>
            <w:tcBorders>
              <w:top w:val="single" w:sz="4" w:space="0" w:color="auto"/>
              <w:left w:val="single" w:sz="4" w:space="0" w:color="auto"/>
              <w:bottom w:val="single" w:sz="4" w:space="0" w:color="auto"/>
              <w:right w:val="single" w:sz="4" w:space="0" w:color="auto"/>
            </w:tcBorders>
            <w:shd w:val="clear" w:color="auto" w:fill="FFFFFF"/>
          </w:tcPr>
          <w:p w14:paraId="104E0E77" w14:textId="77777777" w:rsidR="00F46ADE" w:rsidRPr="00F46ADE" w:rsidRDefault="00F46ADE" w:rsidP="00F46ADE">
            <w:pPr>
              <w:ind w:firstLine="252"/>
              <w:jc w:val="both"/>
            </w:pPr>
            <w:r w:rsidRPr="00F46ADE">
              <w:t>Не требуется</w:t>
            </w:r>
          </w:p>
        </w:tc>
      </w:tr>
      <w:tr w:rsidR="00F46ADE" w:rsidRPr="00F46ADE" w14:paraId="0D09910E" w14:textId="77777777" w:rsidTr="00F46ADE">
        <w:trPr>
          <w:gridBefore w:val="1"/>
          <w:wBefore w:w="71" w:type="dxa"/>
        </w:trPr>
        <w:tc>
          <w:tcPr>
            <w:tcW w:w="2074" w:type="dxa"/>
            <w:tcBorders>
              <w:top w:val="single" w:sz="4" w:space="0" w:color="auto"/>
              <w:left w:val="single" w:sz="4" w:space="0" w:color="auto"/>
              <w:bottom w:val="single" w:sz="4" w:space="0" w:color="auto"/>
              <w:right w:val="single" w:sz="4" w:space="0" w:color="auto"/>
            </w:tcBorders>
            <w:shd w:val="clear" w:color="auto" w:fill="FFFFFF"/>
          </w:tcPr>
          <w:p w14:paraId="5C95B3DC" w14:textId="77777777" w:rsidR="00F46ADE" w:rsidRPr="00F46ADE" w:rsidRDefault="00F46ADE" w:rsidP="00F46ADE">
            <w:r w:rsidRPr="00F46ADE">
              <w:t>13. Требования к квалификации Подрядчика (исполнителя)</w:t>
            </w:r>
          </w:p>
        </w:tc>
        <w:tc>
          <w:tcPr>
            <w:tcW w:w="7566" w:type="dxa"/>
            <w:gridSpan w:val="3"/>
            <w:tcBorders>
              <w:top w:val="single" w:sz="4" w:space="0" w:color="auto"/>
              <w:left w:val="single" w:sz="4" w:space="0" w:color="auto"/>
              <w:bottom w:val="single" w:sz="4" w:space="0" w:color="auto"/>
              <w:right w:val="single" w:sz="4" w:space="0" w:color="auto"/>
            </w:tcBorders>
            <w:shd w:val="clear" w:color="auto" w:fill="FFFFFF"/>
          </w:tcPr>
          <w:p w14:paraId="7621E2E0" w14:textId="77777777" w:rsidR="00F46ADE" w:rsidRPr="00F46ADE" w:rsidRDefault="00F46ADE" w:rsidP="00F46ADE">
            <w:pPr>
              <w:ind w:firstLine="252"/>
              <w:jc w:val="both"/>
            </w:pPr>
            <w:r w:rsidRPr="00F46ADE">
              <w:t xml:space="preserve">Подрядчик должен иметь обученный и аттестованный в установленном порядке персонал, имеющий </w:t>
            </w:r>
            <w:r w:rsidRPr="00F46ADE">
              <w:tab/>
              <w:t xml:space="preserve">допуск к </w:t>
            </w:r>
            <w:r w:rsidRPr="00F46ADE">
              <w:tab/>
              <w:t>работам на высоте согласно приказа Министерства труда и социальной защиты РФ от 28.03.2014г. №155н «Об утверждении Правил по охране труда при работе на высоте», а также удостоверения установленной формы о проверке знание норм и правил согласно Постановления Минтруда РФ и Минобразования РФ от 13.01.2003г. №1/29 «Об утверждении Порядка обучения по охране труда и проверки знаний требований охраны труда работников организаций», а также предоставить список лиц, с указанием групп по электробезопасности, а также копии удостоверений (протоколов проверки знаний).</w:t>
            </w:r>
          </w:p>
        </w:tc>
      </w:tr>
      <w:tr w:rsidR="00F46ADE" w:rsidRPr="00F46ADE" w14:paraId="76F27511" w14:textId="77777777" w:rsidTr="00F46ADE">
        <w:trPr>
          <w:gridBefore w:val="1"/>
          <w:wBefore w:w="71" w:type="dxa"/>
        </w:trPr>
        <w:tc>
          <w:tcPr>
            <w:tcW w:w="2074" w:type="dxa"/>
            <w:tcBorders>
              <w:top w:val="single" w:sz="4" w:space="0" w:color="auto"/>
              <w:left w:val="single" w:sz="4" w:space="0" w:color="auto"/>
              <w:bottom w:val="single" w:sz="4" w:space="0" w:color="auto"/>
              <w:right w:val="single" w:sz="4" w:space="0" w:color="auto"/>
            </w:tcBorders>
            <w:shd w:val="clear" w:color="auto" w:fill="FFFFFF"/>
          </w:tcPr>
          <w:p w14:paraId="430E8C4B" w14:textId="77777777" w:rsidR="00F46ADE" w:rsidRPr="00F46ADE" w:rsidRDefault="00F46ADE" w:rsidP="00F46ADE">
            <w:r w:rsidRPr="00F46ADE">
              <w:t xml:space="preserve">14. Иные требования к работам  и условиям их выполнения по усмотрению заказчика </w:t>
            </w:r>
          </w:p>
        </w:tc>
        <w:tc>
          <w:tcPr>
            <w:tcW w:w="7566" w:type="dxa"/>
            <w:gridSpan w:val="3"/>
            <w:tcBorders>
              <w:top w:val="single" w:sz="4" w:space="0" w:color="auto"/>
              <w:left w:val="single" w:sz="4" w:space="0" w:color="auto"/>
              <w:bottom w:val="single" w:sz="4" w:space="0" w:color="auto"/>
              <w:right w:val="single" w:sz="4" w:space="0" w:color="auto"/>
            </w:tcBorders>
            <w:shd w:val="clear" w:color="auto" w:fill="FFFFFF"/>
          </w:tcPr>
          <w:p w14:paraId="2028FAA8" w14:textId="77777777" w:rsidR="00F46ADE" w:rsidRPr="00F46ADE" w:rsidRDefault="00F46ADE" w:rsidP="00F46ADE">
            <w:pPr>
              <w:tabs>
                <w:tab w:val="left" w:pos="432"/>
              </w:tabs>
              <w:jc w:val="both"/>
            </w:pPr>
            <w:r w:rsidRPr="00F46ADE">
              <w:t xml:space="preserve">1. Выполнение работ не должно препятствовать или создавать неудобства в работе сотрудников Заказчика или представлять угрозу.  </w:t>
            </w:r>
          </w:p>
          <w:p w14:paraId="5F24B79A" w14:textId="77777777" w:rsidR="00F46ADE" w:rsidRPr="00F46ADE" w:rsidRDefault="00F46ADE" w:rsidP="00F46ADE">
            <w:pPr>
              <w:pStyle w:val="aff8"/>
              <w:numPr>
                <w:ilvl w:val="0"/>
                <w:numId w:val="82"/>
              </w:numPr>
              <w:tabs>
                <w:tab w:val="left" w:pos="432"/>
              </w:tabs>
              <w:ind w:left="372"/>
              <w:jc w:val="both"/>
            </w:pPr>
            <w:r w:rsidRPr="00F46ADE">
              <w:t>При выполнении Работ Подрядчик должен:</w:t>
            </w:r>
          </w:p>
          <w:p w14:paraId="1EA46E1B" w14:textId="77777777" w:rsidR="00F46ADE" w:rsidRPr="00F46ADE" w:rsidRDefault="00F46ADE" w:rsidP="00F46ADE">
            <w:pPr>
              <w:tabs>
                <w:tab w:val="left" w:pos="519"/>
              </w:tabs>
              <w:jc w:val="both"/>
            </w:pPr>
            <w:r w:rsidRPr="00F46ADE">
              <w:t>-Провести инструктаж работникам по технике   безопасности с оформлением соответствующих документов.</w:t>
            </w:r>
          </w:p>
          <w:p w14:paraId="2520CF83" w14:textId="77777777" w:rsidR="00F46ADE" w:rsidRPr="00F46ADE" w:rsidRDefault="00F46ADE" w:rsidP="00F46ADE">
            <w:pPr>
              <w:tabs>
                <w:tab w:val="left" w:pos="519"/>
              </w:tabs>
              <w:jc w:val="both"/>
            </w:pPr>
            <w:r w:rsidRPr="00F46ADE">
              <w:t>-Предоставить Заказчику вместе с результатом Работ всю исполнительную документацию.</w:t>
            </w:r>
          </w:p>
          <w:p w14:paraId="76C595ED" w14:textId="77777777" w:rsidR="00F46ADE" w:rsidRPr="00F46ADE" w:rsidRDefault="00F46ADE" w:rsidP="00F46ADE">
            <w:pPr>
              <w:tabs>
                <w:tab w:val="left" w:pos="519"/>
              </w:tabs>
              <w:jc w:val="both"/>
            </w:pPr>
          </w:p>
          <w:p w14:paraId="15158DED" w14:textId="77777777" w:rsidR="00F46ADE" w:rsidRPr="00F46ADE" w:rsidRDefault="00F46ADE" w:rsidP="00F46ADE">
            <w:pPr>
              <w:tabs>
                <w:tab w:val="left" w:pos="519"/>
              </w:tabs>
              <w:jc w:val="both"/>
            </w:pPr>
            <w:r w:rsidRPr="00F46ADE">
              <w:t>-Выполнение Работ должно осуществляться при постоянном присутствии на Объекте ответственного уполномоченного сотрудника Подрядной организации.</w:t>
            </w:r>
          </w:p>
        </w:tc>
      </w:tr>
      <w:tr w:rsidR="00F46ADE" w:rsidRPr="00F46ADE" w14:paraId="03EDD262" w14:textId="77777777" w:rsidTr="00F46AD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rPr>
          <w:gridBefore w:val="1"/>
          <w:wBefore w:w="71" w:type="dxa"/>
        </w:trPr>
        <w:tc>
          <w:tcPr>
            <w:tcW w:w="2074" w:type="dxa"/>
            <w:tcBorders>
              <w:top w:val="single" w:sz="4" w:space="0" w:color="auto"/>
              <w:left w:val="single" w:sz="4" w:space="0" w:color="auto"/>
              <w:bottom w:val="single" w:sz="4" w:space="0" w:color="auto"/>
              <w:right w:val="single" w:sz="4" w:space="0" w:color="auto"/>
            </w:tcBorders>
          </w:tcPr>
          <w:p w14:paraId="4E820150" w14:textId="77777777" w:rsidR="00F46ADE" w:rsidRPr="00F46ADE" w:rsidRDefault="00F46ADE" w:rsidP="00F46ADE">
            <w:pPr>
              <w:jc w:val="both"/>
              <w:rPr>
                <w:rFonts w:eastAsia="Calibri"/>
                <w:lang w:eastAsia="en-US"/>
              </w:rPr>
            </w:pPr>
            <w:r w:rsidRPr="00F46ADE">
              <w:rPr>
                <w:rFonts w:eastAsia="Calibri"/>
                <w:lang w:eastAsia="en-US"/>
              </w:rPr>
              <w:t>15. Мероприятия по утилизации строительных отходов</w:t>
            </w:r>
          </w:p>
        </w:tc>
        <w:tc>
          <w:tcPr>
            <w:tcW w:w="7566" w:type="dxa"/>
            <w:gridSpan w:val="3"/>
            <w:tcBorders>
              <w:top w:val="single" w:sz="4" w:space="0" w:color="auto"/>
              <w:left w:val="single" w:sz="4" w:space="0" w:color="auto"/>
              <w:bottom w:val="single" w:sz="4" w:space="0" w:color="auto"/>
              <w:right w:val="single" w:sz="4" w:space="0" w:color="auto"/>
            </w:tcBorders>
          </w:tcPr>
          <w:p w14:paraId="6C7948E1" w14:textId="77777777" w:rsidR="00F46ADE" w:rsidRPr="00F46ADE" w:rsidRDefault="00F46ADE" w:rsidP="00F46ADE">
            <w:pPr>
              <w:contextualSpacing/>
              <w:jc w:val="both"/>
              <w:rPr>
                <w:rFonts w:eastAsia="Calibri"/>
                <w:lang w:eastAsia="en-US"/>
              </w:rPr>
            </w:pPr>
            <w:r w:rsidRPr="00F46ADE">
              <w:rPr>
                <w:rFonts w:eastAsia="Calibri"/>
              </w:rPr>
              <w:t>В соответствии с утвержденной проектно-сметной документацией.</w:t>
            </w:r>
            <w:r w:rsidRPr="00F46ADE">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F46ADE" w:rsidRPr="00F46ADE" w14:paraId="1D34BA2C" w14:textId="77777777" w:rsidTr="00F46ADE">
        <w:trPr>
          <w:gridBefore w:val="1"/>
          <w:wBefore w:w="71" w:type="dxa"/>
        </w:trPr>
        <w:tc>
          <w:tcPr>
            <w:tcW w:w="2074" w:type="dxa"/>
            <w:tcBorders>
              <w:top w:val="single" w:sz="4" w:space="0" w:color="auto"/>
              <w:left w:val="single" w:sz="4" w:space="0" w:color="auto"/>
              <w:bottom w:val="single" w:sz="4" w:space="0" w:color="auto"/>
              <w:right w:val="single" w:sz="4" w:space="0" w:color="auto"/>
            </w:tcBorders>
            <w:shd w:val="clear" w:color="auto" w:fill="FFFFFF"/>
          </w:tcPr>
          <w:p w14:paraId="55ACA9C8" w14:textId="77777777" w:rsidR="00F46ADE" w:rsidRPr="00F46ADE" w:rsidRDefault="00F46ADE" w:rsidP="00F46ADE">
            <w:r w:rsidRPr="00F46ADE">
              <w:t>16. Документы, передаваемые подрядчику после заключения Контракта:</w:t>
            </w:r>
          </w:p>
        </w:tc>
        <w:tc>
          <w:tcPr>
            <w:tcW w:w="7566" w:type="dxa"/>
            <w:gridSpan w:val="3"/>
            <w:tcBorders>
              <w:top w:val="single" w:sz="4" w:space="0" w:color="auto"/>
              <w:left w:val="single" w:sz="4" w:space="0" w:color="auto"/>
              <w:bottom w:val="single" w:sz="4" w:space="0" w:color="auto"/>
              <w:right w:val="single" w:sz="4" w:space="0" w:color="auto"/>
            </w:tcBorders>
            <w:shd w:val="clear" w:color="auto" w:fill="FFFFFF"/>
          </w:tcPr>
          <w:p w14:paraId="5BFA2FA0" w14:textId="77777777" w:rsidR="00F46ADE" w:rsidRPr="00F46ADE" w:rsidRDefault="00F46ADE" w:rsidP="00F46ADE">
            <w:pPr>
              <w:tabs>
                <w:tab w:val="left" w:pos="612"/>
              </w:tabs>
              <w:autoSpaceDE w:val="0"/>
              <w:jc w:val="both"/>
            </w:pPr>
            <w:r w:rsidRPr="00F46ADE">
              <w:t xml:space="preserve">1.Проектная документация по объекту: «Капитальный ремонт дымовой трубы котельной, расположенной по адресу: Республика Крым, Красногвардейский р-н, </w:t>
            </w:r>
            <w:proofErr w:type="spellStart"/>
            <w:r w:rsidRPr="00F46ADE">
              <w:t>пгт</w:t>
            </w:r>
            <w:proofErr w:type="spellEnd"/>
            <w:r w:rsidRPr="00F46ADE">
              <w:t xml:space="preserve"> </w:t>
            </w:r>
            <w:proofErr w:type="spellStart"/>
            <w:r w:rsidRPr="00F46ADE">
              <w:t>Окябрьское</w:t>
            </w:r>
            <w:proofErr w:type="spellEnd"/>
            <w:r w:rsidRPr="00F46ADE">
              <w:t xml:space="preserve">, ул. </w:t>
            </w:r>
            <w:proofErr w:type="spellStart"/>
            <w:r w:rsidRPr="00F46ADE">
              <w:t>Цурцумия</w:t>
            </w:r>
            <w:proofErr w:type="spellEnd"/>
            <w:r w:rsidRPr="00F46ADE">
              <w:t>, д 15».</w:t>
            </w:r>
          </w:p>
          <w:p w14:paraId="28020264" w14:textId="77777777" w:rsidR="00F46ADE" w:rsidRPr="00F46ADE" w:rsidRDefault="00F46ADE" w:rsidP="00F46ADE">
            <w:pPr>
              <w:tabs>
                <w:tab w:val="left" w:pos="612"/>
              </w:tabs>
              <w:autoSpaceDE w:val="0"/>
              <w:jc w:val="both"/>
            </w:pPr>
            <w:r w:rsidRPr="00F46ADE">
              <w:t xml:space="preserve">2.Сметная документация: «Капитальный ремонт дымовой трубы котельной, расположенной по адресу: Республика Крым, г. Ялта, Красногвардейский р-н, </w:t>
            </w:r>
            <w:proofErr w:type="spellStart"/>
            <w:r w:rsidRPr="00F46ADE">
              <w:t>пгт</w:t>
            </w:r>
            <w:proofErr w:type="spellEnd"/>
            <w:r w:rsidRPr="00F46ADE">
              <w:t xml:space="preserve"> </w:t>
            </w:r>
            <w:proofErr w:type="spellStart"/>
            <w:r w:rsidRPr="00F46ADE">
              <w:t>Окябрьское</w:t>
            </w:r>
            <w:proofErr w:type="spellEnd"/>
            <w:r w:rsidRPr="00F46ADE">
              <w:t xml:space="preserve">, ул. </w:t>
            </w:r>
            <w:proofErr w:type="spellStart"/>
            <w:r w:rsidRPr="00F46ADE">
              <w:t>Цурцумия</w:t>
            </w:r>
            <w:proofErr w:type="spellEnd"/>
            <w:r w:rsidRPr="00F46ADE">
              <w:t>, д 15».</w:t>
            </w:r>
          </w:p>
          <w:p w14:paraId="70227411" w14:textId="77777777" w:rsidR="00F46ADE" w:rsidRPr="00F46ADE" w:rsidRDefault="00F46ADE" w:rsidP="00F46ADE">
            <w:pPr>
              <w:tabs>
                <w:tab w:val="left" w:pos="612"/>
              </w:tabs>
              <w:autoSpaceDE w:val="0"/>
              <w:jc w:val="both"/>
            </w:pPr>
            <w:r w:rsidRPr="00F46ADE">
              <w:lastRenderedPageBreak/>
              <w:t>-Сводный сметный расчет стоимости строительства (капитального ремонта) в ценах 2-й квартал 2024г.;</w:t>
            </w:r>
          </w:p>
          <w:p w14:paraId="74CBA3CA" w14:textId="77777777" w:rsidR="00F46ADE" w:rsidRPr="00F46ADE" w:rsidRDefault="00F46ADE" w:rsidP="00F46ADE">
            <w:pPr>
              <w:tabs>
                <w:tab w:val="left" w:pos="612"/>
              </w:tabs>
              <w:autoSpaceDE w:val="0"/>
              <w:jc w:val="both"/>
            </w:pPr>
            <w:r w:rsidRPr="00F46ADE">
              <w:t>-Сводный сметный расчёт (сводная смета) стоимости строительства (капитального ремонта) в ценах 2-й квартал 2024 года;</w:t>
            </w:r>
          </w:p>
          <w:p w14:paraId="435760B6" w14:textId="77777777" w:rsidR="00F46ADE" w:rsidRPr="00F46ADE" w:rsidRDefault="00F46ADE" w:rsidP="00F46ADE">
            <w:pPr>
              <w:tabs>
                <w:tab w:val="left" w:pos="612"/>
              </w:tabs>
              <w:autoSpaceDE w:val="0"/>
              <w:jc w:val="both"/>
            </w:pPr>
            <w:r w:rsidRPr="00F46ADE">
              <w:t>- Локальная смета № 02-01-01;</w:t>
            </w:r>
          </w:p>
          <w:p w14:paraId="0A26085A" w14:textId="77777777" w:rsidR="00F46ADE" w:rsidRPr="00F46ADE" w:rsidRDefault="00F46ADE" w:rsidP="00F46ADE">
            <w:pPr>
              <w:tabs>
                <w:tab w:val="left" w:pos="612"/>
              </w:tabs>
              <w:jc w:val="both"/>
            </w:pPr>
            <w:r w:rsidRPr="00F46ADE">
              <w:t>- Локальная ресурсная ведомость № 02-01-01;</w:t>
            </w:r>
          </w:p>
          <w:p w14:paraId="701B1D30" w14:textId="77777777" w:rsidR="00F46ADE" w:rsidRPr="00F46ADE" w:rsidRDefault="00F46ADE" w:rsidP="00F46ADE">
            <w:pPr>
              <w:tabs>
                <w:tab w:val="left" w:pos="612"/>
              </w:tabs>
              <w:jc w:val="both"/>
            </w:pPr>
            <w:r w:rsidRPr="00F46ADE">
              <w:t>- Ведомость объемов № 02-01-01.</w:t>
            </w:r>
          </w:p>
          <w:p w14:paraId="5B3BB8FD" w14:textId="77777777" w:rsidR="00F46ADE" w:rsidRPr="00F46ADE" w:rsidRDefault="00F46ADE" w:rsidP="00F46ADE">
            <w:pPr>
              <w:tabs>
                <w:tab w:val="left" w:pos="612"/>
              </w:tabs>
              <w:ind w:firstLine="432"/>
              <w:jc w:val="both"/>
            </w:pPr>
            <w:r w:rsidRPr="00F46ADE">
              <w:t>3.Положительное заключение по проверке достоверности определения сметной стоимости ГАУ РК «Государственная строительная экспертиза» №91-1-1-2-057058-2024 от 27.09.2024 г 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tc>
      </w:tr>
      <w:tr w:rsidR="00F46ADE" w:rsidRPr="00F46ADE" w14:paraId="3EB7D0A3" w14:textId="77777777" w:rsidTr="00F46AD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A0" w:firstRow="1" w:lastRow="0" w:firstColumn="1" w:lastColumn="0" w:noHBand="0" w:noVBand="0"/>
        </w:tblPrEx>
        <w:trPr>
          <w:gridAfter w:val="1"/>
          <w:wAfter w:w="110" w:type="dxa"/>
        </w:trPr>
        <w:tc>
          <w:tcPr>
            <w:tcW w:w="4413" w:type="dxa"/>
            <w:gridSpan w:val="3"/>
          </w:tcPr>
          <w:p w14:paraId="0AD6F1EB" w14:textId="77777777" w:rsidR="00F46ADE" w:rsidRPr="00F46ADE" w:rsidRDefault="00F46ADE" w:rsidP="00F46ADE">
            <w:pPr>
              <w:keepNext/>
              <w:rPr>
                <w:b/>
                <w:bCs/>
              </w:rPr>
            </w:pPr>
          </w:p>
          <w:p w14:paraId="730B863B" w14:textId="77777777" w:rsidR="00F46ADE" w:rsidRPr="00F46ADE" w:rsidRDefault="00F46ADE" w:rsidP="00F46ADE">
            <w:pPr>
              <w:keepNext/>
              <w:rPr>
                <w:b/>
                <w:bCs/>
              </w:rPr>
            </w:pPr>
            <w:r w:rsidRPr="00F46ADE">
              <w:rPr>
                <w:b/>
                <w:bCs/>
              </w:rPr>
              <w:t>ЗАКАЗЧИК:</w:t>
            </w:r>
          </w:p>
          <w:p w14:paraId="1C2978AD" w14:textId="77777777" w:rsidR="00F46ADE" w:rsidRPr="00F46ADE" w:rsidRDefault="00F46ADE" w:rsidP="00F46ADE">
            <w:pPr>
              <w:keepNext/>
            </w:pPr>
          </w:p>
        </w:tc>
        <w:tc>
          <w:tcPr>
            <w:tcW w:w="5188" w:type="dxa"/>
          </w:tcPr>
          <w:p w14:paraId="20856891" w14:textId="77777777" w:rsidR="00062B98" w:rsidRDefault="00062B98" w:rsidP="00F46ADE">
            <w:pPr>
              <w:keepNext/>
              <w:rPr>
                <w:b/>
              </w:rPr>
            </w:pPr>
          </w:p>
          <w:p w14:paraId="7E074668" w14:textId="703E490D" w:rsidR="00F46ADE" w:rsidRPr="00F46ADE" w:rsidRDefault="00F46ADE" w:rsidP="00F46ADE">
            <w:pPr>
              <w:keepNext/>
              <w:rPr>
                <w:b/>
                <w:bCs/>
              </w:rPr>
            </w:pPr>
            <w:r w:rsidRPr="00F46ADE">
              <w:rPr>
                <w:b/>
              </w:rPr>
              <w:t>ПОДРЯДЧИК:</w:t>
            </w:r>
          </w:p>
          <w:p w14:paraId="78250182" w14:textId="77777777" w:rsidR="00F46ADE" w:rsidRPr="00F46ADE" w:rsidRDefault="00F46ADE" w:rsidP="00F46ADE">
            <w:pPr>
              <w:keepNext/>
              <w:tabs>
                <w:tab w:val="left" w:pos="4425"/>
              </w:tabs>
              <w:rPr>
                <w:b/>
              </w:rPr>
            </w:pPr>
          </w:p>
        </w:tc>
      </w:tr>
      <w:tr w:rsidR="00F46ADE" w:rsidRPr="00F46ADE" w14:paraId="27F11B04" w14:textId="77777777" w:rsidTr="00F46AD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A0" w:firstRow="1" w:lastRow="0" w:firstColumn="1" w:lastColumn="0" w:noHBand="0" w:noVBand="0"/>
        </w:tblPrEx>
        <w:trPr>
          <w:gridAfter w:val="1"/>
          <w:wAfter w:w="110" w:type="dxa"/>
        </w:trPr>
        <w:tc>
          <w:tcPr>
            <w:tcW w:w="4413" w:type="dxa"/>
            <w:gridSpan w:val="3"/>
          </w:tcPr>
          <w:p w14:paraId="2CCBD329" w14:textId="77777777" w:rsidR="00F46ADE" w:rsidRPr="00F46ADE" w:rsidRDefault="00F46ADE" w:rsidP="00F46ADE">
            <w:pPr>
              <w:keepNext/>
              <w:rPr>
                <w:b/>
              </w:rPr>
            </w:pPr>
            <w:r w:rsidRPr="00F46ADE">
              <w:rPr>
                <w:b/>
              </w:rPr>
              <w:t>Начальник управления капитального строительства и имущественно-земельных отношений ГУП РК «Крымтеплокоммунэнерго»</w:t>
            </w:r>
          </w:p>
          <w:p w14:paraId="22708C7C" w14:textId="77777777" w:rsidR="00F46ADE" w:rsidRPr="00F46ADE" w:rsidRDefault="00F46ADE" w:rsidP="00F46ADE">
            <w:pPr>
              <w:keepNext/>
              <w:suppressAutoHyphens/>
              <w:jc w:val="both"/>
              <w:rPr>
                <w:b/>
              </w:rPr>
            </w:pPr>
          </w:p>
          <w:p w14:paraId="52CA3A8D" w14:textId="77777777" w:rsidR="00F46ADE" w:rsidRPr="00F46ADE" w:rsidRDefault="00F46ADE" w:rsidP="00F46ADE">
            <w:pPr>
              <w:keepNext/>
              <w:suppressAutoHyphens/>
              <w:jc w:val="both"/>
              <w:rPr>
                <w:b/>
              </w:rPr>
            </w:pPr>
          </w:p>
          <w:p w14:paraId="33351455" w14:textId="77777777" w:rsidR="00F46ADE" w:rsidRPr="00F46ADE" w:rsidRDefault="00F46ADE" w:rsidP="00F46ADE">
            <w:pPr>
              <w:keepNext/>
              <w:suppressAutoHyphens/>
              <w:jc w:val="both"/>
              <w:rPr>
                <w:b/>
              </w:rPr>
            </w:pPr>
            <w:r w:rsidRPr="00F46ADE">
              <w:rPr>
                <w:b/>
              </w:rPr>
              <w:t xml:space="preserve">_________________ </w:t>
            </w:r>
            <w:r w:rsidRPr="00F46ADE">
              <w:rPr>
                <w:b/>
                <w:lang w:eastAsia="zh-CN"/>
              </w:rPr>
              <w:t>Е.Ю. Плющаков</w:t>
            </w:r>
          </w:p>
          <w:p w14:paraId="1659C3F1" w14:textId="77777777" w:rsidR="00F46ADE" w:rsidRPr="00F46ADE" w:rsidRDefault="00F46ADE" w:rsidP="00F46ADE">
            <w:pPr>
              <w:keepNext/>
              <w:suppressAutoHyphens/>
              <w:jc w:val="both"/>
              <w:rPr>
                <w:b/>
              </w:rPr>
            </w:pPr>
            <w:proofErr w:type="spellStart"/>
            <w:r w:rsidRPr="00F46ADE">
              <w:rPr>
                <w:lang w:eastAsia="ar-SA"/>
              </w:rPr>
              <w:t>м.п</w:t>
            </w:r>
            <w:proofErr w:type="spellEnd"/>
            <w:r w:rsidRPr="00F46ADE">
              <w:rPr>
                <w:lang w:eastAsia="ar-SA"/>
              </w:rPr>
              <w:t>.</w:t>
            </w:r>
          </w:p>
          <w:p w14:paraId="0CBEBDD6" w14:textId="77777777" w:rsidR="00F46ADE" w:rsidRPr="00F46ADE" w:rsidRDefault="00F46ADE" w:rsidP="00F46ADE">
            <w:pPr>
              <w:keepNext/>
              <w:suppressAutoHyphens/>
              <w:jc w:val="both"/>
              <w:rPr>
                <w:lang w:eastAsia="zh-CN"/>
              </w:rPr>
            </w:pPr>
          </w:p>
        </w:tc>
        <w:tc>
          <w:tcPr>
            <w:tcW w:w="5188" w:type="dxa"/>
          </w:tcPr>
          <w:p w14:paraId="0C856096" w14:textId="77777777" w:rsidR="00F46ADE" w:rsidRPr="00F46ADE" w:rsidRDefault="00F46ADE" w:rsidP="00F46ADE">
            <w:pPr>
              <w:tabs>
                <w:tab w:val="left" w:pos="4425"/>
              </w:tabs>
              <w:contextualSpacing/>
              <w:jc w:val="center"/>
            </w:pPr>
            <w:r w:rsidRPr="00F46ADE">
              <w:rPr>
                <w:rFonts w:eastAsia="Calibri"/>
                <w:b/>
                <w:lang w:eastAsia="zh-CN"/>
              </w:rPr>
              <w:t xml:space="preserve"> </w:t>
            </w:r>
          </w:p>
          <w:p w14:paraId="73D7038D" w14:textId="77777777" w:rsidR="00F46ADE" w:rsidRPr="00F46ADE" w:rsidRDefault="00F46ADE" w:rsidP="00F46ADE">
            <w:pPr>
              <w:keepNext/>
              <w:tabs>
                <w:tab w:val="left" w:pos="4425"/>
              </w:tabs>
              <w:jc w:val="both"/>
            </w:pPr>
          </w:p>
          <w:p w14:paraId="1AB026BF" w14:textId="77777777" w:rsidR="00F46ADE" w:rsidRPr="00F46ADE" w:rsidRDefault="00F46ADE" w:rsidP="00F46ADE">
            <w:pPr>
              <w:keepNext/>
              <w:tabs>
                <w:tab w:val="left" w:pos="4425"/>
              </w:tabs>
              <w:jc w:val="both"/>
            </w:pPr>
          </w:p>
          <w:p w14:paraId="72CB1DDD" w14:textId="77777777" w:rsidR="00F46ADE" w:rsidRPr="00F46ADE" w:rsidRDefault="00F46ADE" w:rsidP="00F46ADE">
            <w:pPr>
              <w:keepNext/>
              <w:tabs>
                <w:tab w:val="left" w:pos="4425"/>
              </w:tabs>
              <w:jc w:val="both"/>
            </w:pPr>
          </w:p>
          <w:p w14:paraId="75459521" w14:textId="77777777" w:rsidR="00F46ADE" w:rsidRPr="00F46ADE" w:rsidRDefault="00F46ADE" w:rsidP="00F46ADE">
            <w:pPr>
              <w:keepNext/>
              <w:tabs>
                <w:tab w:val="left" w:pos="4425"/>
              </w:tabs>
              <w:jc w:val="both"/>
            </w:pPr>
          </w:p>
          <w:p w14:paraId="0976F7EC" w14:textId="77777777" w:rsidR="00F46ADE" w:rsidRPr="00F46ADE" w:rsidRDefault="00F46ADE" w:rsidP="00F46ADE">
            <w:pPr>
              <w:snapToGrid w:val="0"/>
              <w:contextualSpacing/>
              <w:jc w:val="center"/>
              <w:rPr>
                <w:rFonts w:eastAsia="Calibri"/>
                <w:b/>
                <w:lang w:eastAsia="zh-CN"/>
              </w:rPr>
            </w:pPr>
            <w:r w:rsidRPr="00F46ADE">
              <w:rPr>
                <w:rFonts w:eastAsia="Calibri"/>
                <w:b/>
                <w:lang w:eastAsia="zh-CN"/>
              </w:rPr>
              <w:t xml:space="preserve">________________ </w:t>
            </w:r>
          </w:p>
          <w:p w14:paraId="3411BFA0" w14:textId="77777777" w:rsidR="00F46ADE" w:rsidRPr="00F46ADE" w:rsidRDefault="00F46ADE" w:rsidP="00F46ADE">
            <w:pPr>
              <w:keepNext/>
              <w:snapToGrid w:val="0"/>
              <w:jc w:val="both"/>
            </w:pPr>
            <w:proofErr w:type="spellStart"/>
            <w:r w:rsidRPr="00F46ADE">
              <w:rPr>
                <w:lang w:eastAsia="ar-SA"/>
              </w:rPr>
              <w:t>м.п</w:t>
            </w:r>
            <w:proofErr w:type="spellEnd"/>
            <w:r w:rsidRPr="00F46ADE">
              <w:rPr>
                <w:lang w:eastAsia="ar-SA"/>
              </w:rPr>
              <w:t>.</w:t>
            </w:r>
          </w:p>
        </w:tc>
      </w:tr>
    </w:tbl>
    <w:p w14:paraId="67A643A4" w14:textId="77777777" w:rsidR="00F46ADE" w:rsidRDefault="00F46ADE" w:rsidP="00F46ADE">
      <w:pPr>
        <w:contextualSpacing/>
        <w:jc w:val="center"/>
        <w:rPr>
          <w:rFonts w:eastAsia="MS Mincho"/>
          <w:b/>
        </w:rPr>
      </w:pPr>
    </w:p>
    <w:p w14:paraId="707DC696" w14:textId="77777777" w:rsidR="00F46ADE" w:rsidRDefault="00F46ADE" w:rsidP="00F46ADE">
      <w:pPr>
        <w:spacing w:after="200" w:line="276" w:lineRule="auto"/>
        <w:rPr>
          <w:rFonts w:eastAsia="MS Mincho"/>
          <w:b/>
        </w:rPr>
      </w:pPr>
      <w:r>
        <w:rPr>
          <w:rFonts w:eastAsia="MS Mincho"/>
          <w:b/>
        </w:rPr>
        <w:br w:type="page"/>
      </w:r>
    </w:p>
    <w:p w14:paraId="05BA7C03" w14:textId="77777777" w:rsidR="00957BC5" w:rsidRDefault="00957BC5" w:rsidP="00F46ADE">
      <w:pPr>
        <w:rPr>
          <w:sz w:val="20"/>
          <w:szCs w:val="20"/>
        </w:rPr>
        <w:sectPr w:rsidR="00957BC5" w:rsidSect="00F46ADE">
          <w:footerReference w:type="even" r:id="rId26"/>
          <w:headerReference w:type="first" r:id="rId27"/>
          <w:pgSz w:w="11907" w:h="16839" w:code="9"/>
          <w:pgMar w:top="426" w:right="567" w:bottom="142" w:left="1134" w:header="720" w:footer="720" w:gutter="0"/>
          <w:cols w:space="720"/>
          <w:noEndnote/>
          <w:docGrid w:linePitch="299"/>
        </w:sectPr>
      </w:pPr>
    </w:p>
    <w:p w14:paraId="24386ACB" w14:textId="75B040FF" w:rsidR="00F46ADE" w:rsidRDefault="00F46ADE" w:rsidP="00F46ADE">
      <w:pPr>
        <w:rPr>
          <w:sz w:val="20"/>
          <w:szCs w:val="20"/>
        </w:rPr>
      </w:pPr>
    </w:p>
    <w:p w14:paraId="5FED753B" w14:textId="21943B8D" w:rsidR="00F46ADE" w:rsidRDefault="00F46ADE" w:rsidP="00F46ADE">
      <w:pPr>
        <w:rPr>
          <w:sz w:val="20"/>
          <w:szCs w:val="20"/>
        </w:rPr>
      </w:pPr>
    </w:p>
    <w:p w14:paraId="4EBD5BAD" w14:textId="7002CEE9" w:rsidR="00F46ADE" w:rsidRDefault="00F46ADE" w:rsidP="00F46ADE">
      <w:pPr>
        <w:rPr>
          <w:sz w:val="20"/>
          <w:szCs w:val="20"/>
        </w:rPr>
      </w:pPr>
    </w:p>
    <w:p w14:paraId="507C0BC2" w14:textId="0A965AEC" w:rsidR="00F46ADE" w:rsidRPr="00062B98" w:rsidRDefault="00F46ADE" w:rsidP="00F46ADE">
      <w:pPr>
        <w:jc w:val="right"/>
        <w:rPr>
          <w:sz w:val="18"/>
          <w:szCs w:val="20"/>
        </w:rPr>
      </w:pPr>
      <w:r w:rsidRPr="00062B98">
        <w:rPr>
          <w:sz w:val="18"/>
          <w:szCs w:val="20"/>
        </w:rPr>
        <w:t>Приложение №</w:t>
      </w:r>
      <w:r w:rsidR="00620B84" w:rsidRPr="00062B98">
        <w:rPr>
          <w:sz w:val="18"/>
          <w:szCs w:val="20"/>
        </w:rPr>
        <w:t xml:space="preserve"> </w:t>
      </w:r>
      <w:r w:rsidRPr="00062B98">
        <w:rPr>
          <w:sz w:val="18"/>
          <w:szCs w:val="20"/>
        </w:rPr>
        <w:t>2</w:t>
      </w:r>
    </w:p>
    <w:p w14:paraId="41DBDFC7" w14:textId="77777777" w:rsidR="00F46ADE" w:rsidRPr="00062B98" w:rsidRDefault="00F46ADE" w:rsidP="00F46ADE">
      <w:pPr>
        <w:jc w:val="right"/>
        <w:rPr>
          <w:sz w:val="18"/>
          <w:szCs w:val="20"/>
        </w:rPr>
      </w:pPr>
      <w:r w:rsidRPr="00062B98">
        <w:rPr>
          <w:sz w:val="18"/>
          <w:szCs w:val="20"/>
        </w:rPr>
        <w:t>к контракту №__________________</w:t>
      </w:r>
    </w:p>
    <w:p w14:paraId="41EAA316" w14:textId="1CEB9866" w:rsidR="00957BC5" w:rsidRPr="00062B98" w:rsidRDefault="00F46ADE" w:rsidP="00062B98">
      <w:pPr>
        <w:jc w:val="right"/>
        <w:rPr>
          <w:sz w:val="18"/>
          <w:szCs w:val="20"/>
        </w:rPr>
      </w:pPr>
      <w:r w:rsidRPr="00062B98">
        <w:rPr>
          <w:sz w:val="18"/>
          <w:szCs w:val="20"/>
        </w:rPr>
        <w:t>от _______ _______________2024г.</w:t>
      </w:r>
    </w:p>
    <w:tbl>
      <w:tblPr>
        <w:tblW w:w="15679" w:type="dxa"/>
        <w:tblInd w:w="567" w:type="dxa"/>
        <w:tblLook w:val="04A0" w:firstRow="1" w:lastRow="0" w:firstColumn="1" w:lastColumn="0" w:noHBand="0" w:noVBand="1"/>
      </w:tblPr>
      <w:tblGrid>
        <w:gridCol w:w="1378"/>
        <w:gridCol w:w="6277"/>
        <w:gridCol w:w="1417"/>
        <w:gridCol w:w="1418"/>
        <w:gridCol w:w="1701"/>
        <w:gridCol w:w="1559"/>
        <w:gridCol w:w="1929"/>
      </w:tblGrid>
      <w:tr w:rsidR="00957BC5" w:rsidRPr="00FE5DFD" w14:paraId="600B8092" w14:textId="77777777" w:rsidTr="0056360A">
        <w:trPr>
          <w:trHeight w:val="420"/>
        </w:trPr>
        <w:tc>
          <w:tcPr>
            <w:tcW w:w="15679" w:type="dxa"/>
            <w:gridSpan w:val="7"/>
            <w:tcBorders>
              <w:top w:val="nil"/>
              <w:left w:val="nil"/>
              <w:bottom w:val="nil"/>
              <w:right w:val="nil"/>
            </w:tcBorders>
            <w:shd w:val="clear" w:color="auto" w:fill="auto"/>
            <w:vAlign w:val="center"/>
            <w:hideMark/>
          </w:tcPr>
          <w:p w14:paraId="34349381" w14:textId="77777777" w:rsidR="00957BC5" w:rsidRPr="00FE5DFD" w:rsidRDefault="00957BC5" w:rsidP="00957BC5">
            <w:pPr>
              <w:jc w:val="center"/>
              <w:rPr>
                <w:b/>
                <w:bCs/>
                <w:sz w:val="20"/>
                <w:szCs w:val="20"/>
              </w:rPr>
            </w:pPr>
            <w:r w:rsidRPr="00FE5DFD">
              <w:rPr>
                <w:b/>
                <w:bCs/>
                <w:sz w:val="20"/>
                <w:szCs w:val="20"/>
              </w:rPr>
              <w:t>Смета контракта</w:t>
            </w:r>
          </w:p>
        </w:tc>
      </w:tr>
      <w:tr w:rsidR="00957BC5" w:rsidRPr="00FE5DFD" w14:paraId="3766B27C" w14:textId="77777777" w:rsidTr="0056360A">
        <w:trPr>
          <w:trHeight w:val="300"/>
        </w:trPr>
        <w:tc>
          <w:tcPr>
            <w:tcW w:w="15679" w:type="dxa"/>
            <w:gridSpan w:val="7"/>
            <w:tcBorders>
              <w:top w:val="nil"/>
              <w:left w:val="nil"/>
              <w:bottom w:val="single" w:sz="4" w:space="0" w:color="auto"/>
              <w:right w:val="nil"/>
            </w:tcBorders>
            <w:shd w:val="clear" w:color="auto" w:fill="auto"/>
            <w:vAlign w:val="bottom"/>
            <w:hideMark/>
          </w:tcPr>
          <w:p w14:paraId="02133F0E" w14:textId="77777777" w:rsidR="00957BC5" w:rsidRPr="00FE5DFD" w:rsidRDefault="00957BC5" w:rsidP="00957BC5">
            <w:pPr>
              <w:jc w:val="center"/>
              <w:rPr>
                <w:sz w:val="20"/>
                <w:szCs w:val="20"/>
              </w:rPr>
            </w:pPr>
            <w:r w:rsidRPr="00FE5DFD">
              <w:rPr>
                <w:sz w:val="20"/>
                <w:szCs w:val="20"/>
              </w:rPr>
              <w:t xml:space="preserve">Капитальный ремонт  дымовой  трубы  котельной, расположенной по </w:t>
            </w:r>
            <w:proofErr w:type="spellStart"/>
            <w:r w:rsidRPr="00FE5DFD">
              <w:rPr>
                <w:sz w:val="20"/>
                <w:szCs w:val="20"/>
              </w:rPr>
              <w:t>адресу:Республика</w:t>
            </w:r>
            <w:proofErr w:type="spellEnd"/>
            <w:r w:rsidRPr="00FE5DFD">
              <w:rPr>
                <w:sz w:val="20"/>
                <w:szCs w:val="20"/>
              </w:rPr>
              <w:t xml:space="preserve"> Крым, Красногвардейский р-н, </w:t>
            </w:r>
            <w:proofErr w:type="spellStart"/>
            <w:r w:rsidRPr="00FE5DFD">
              <w:rPr>
                <w:sz w:val="20"/>
                <w:szCs w:val="20"/>
              </w:rPr>
              <w:t>пгт</w:t>
            </w:r>
            <w:proofErr w:type="spellEnd"/>
            <w:r w:rsidRPr="00FE5DFD">
              <w:rPr>
                <w:sz w:val="20"/>
                <w:szCs w:val="20"/>
              </w:rPr>
              <w:t xml:space="preserve"> Октябрьское, ул. </w:t>
            </w:r>
            <w:proofErr w:type="spellStart"/>
            <w:r w:rsidRPr="00FE5DFD">
              <w:rPr>
                <w:sz w:val="20"/>
                <w:szCs w:val="20"/>
              </w:rPr>
              <w:t>Цурцумия</w:t>
            </w:r>
            <w:proofErr w:type="spellEnd"/>
            <w:r w:rsidRPr="00FE5DFD">
              <w:rPr>
                <w:sz w:val="20"/>
                <w:szCs w:val="20"/>
              </w:rPr>
              <w:t>, д 15</w:t>
            </w:r>
          </w:p>
        </w:tc>
      </w:tr>
      <w:tr w:rsidR="00957BC5" w:rsidRPr="00FE5DFD" w14:paraId="3E3BEDAD" w14:textId="77777777" w:rsidTr="0056360A">
        <w:trPr>
          <w:trHeight w:val="300"/>
        </w:trPr>
        <w:tc>
          <w:tcPr>
            <w:tcW w:w="15679" w:type="dxa"/>
            <w:gridSpan w:val="7"/>
            <w:tcBorders>
              <w:top w:val="single" w:sz="4" w:space="0" w:color="auto"/>
              <w:left w:val="nil"/>
              <w:bottom w:val="nil"/>
              <w:right w:val="nil"/>
            </w:tcBorders>
            <w:shd w:val="clear" w:color="auto" w:fill="auto"/>
            <w:noWrap/>
            <w:hideMark/>
          </w:tcPr>
          <w:p w14:paraId="79DA13F1" w14:textId="77777777" w:rsidR="00957BC5" w:rsidRPr="00FE5DFD" w:rsidRDefault="00957BC5" w:rsidP="00957BC5">
            <w:pPr>
              <w:jc w:val="center"/>
              <w:rPr>
                <w:i/>
                <w:iCs/>
                <w:sz w:val="20"/>
                <w:szCs w:val="20"/>
              </w:rPr>
            </w:pPr>
            <w:r w:rsidRPr="00FE5DFD">
              <w:rPr>
                <w:i/>
                <w:iCs/>
                <w:sz w:val="20"/>
                <w:szCs w:val="20"/>
              </w:rPr>
              <w:t>(наименование объекта)</w:t>
            </w:r>
          </w:p>
        </w:tc>
      </w:tr>
      <w:tr w:rsidR="0056360A" w:rsidRPr="00FE5DFD" w14:paraId="55860125" w14:textId="77777777" w:rsidTr="00620B84">
        <w:trPr>
          <w:trHeight w:val="585"/>
        </w:trPr>
        <w:tc>
          <w:tcPr>
            <w:tcW w:w="13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9B03A0" w14:textId="77777777" w:rsidR="00957BC5" w:rsidRPr="00FE5DFD" w:rsidRDefault="00957BC5" w:rsidP="00957BC5">
            <w:pPr>
              <w:jc w:val="center"/>
              <w:rPr>
                <w:sz w:val="18"/>
                <w:szCs w:val="18"/>
              </w:rPr>
            </w:pPr>
            <w:r w:rsidRPr="00FE5DFD">
              <w:rPr>
                <w:sz w:val="18"/>
                <w:szCs w:val="18"/>
              </w:rPr>
              <w:t>№п/п</w:t>
            </w:r>
          </w:p>
        </w:tc>
        <w:tc>
          <w:tcPr>
            <w:tcW w:w="6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E6F5FB" w14:textId="77777777" w:rsidR="00957BC5" w:rsidRPr="00FE5DFD" w:rsidRDefault="00957BC5" w:rsidP="00957BC5">
            <w:pPr>
              <w:jc w:val="center"/>
              <w:rPr>
                <w:sz w:val="18"/>
                <w:szCs w:val="18"/>
              </w:rPr>
            </w:pPr>
            <w:r w:rsidRPr="00FE5DFD">
              <w:rPr>
                <w:sz w:val="18"/>
                <w:szCs w:val="18"/>
              </w:rPr>
              <w:t>Наименование конструктивных решений (элементов), комплексов (видов) работ, оборудования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776463" w14:textId="77777777" w:rsidR="00957BC5" w:rsidRPr="00FE5DFD" w:rsidRDefault="00957BC5" w:rsidP="00957BC5">
            <w:pPr>
              <w:jc w:val="center"/>
              <w:rPr>
                <w:sz w:val="18"/>
                <w:szCs w:val="18"/>
              </w:rPr>
            </w:pPr>
            <w:r w:rsidRPr="00FE5DFD">
              <w:rPr>
                <w:sz w:val="18"/>
                <w:szCs w:val="18"/>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5331BD" w14:textId="77777777" w:rsidR="00957BC5" w:rsidRPr="00FE5DFD" w:rsidRDefault="00957BC5" w:rsidP="00957BC5">
            <w:pPr>
              <w:jc w:val="center"/>
              <w:rPr>
                <w:sz w:val="18"/>
                <w:szCs w:val="18"/>
              </w:rPr>
            </w:pPr>
            <w:r w:rsidRPr="00FE5DFD">
              <w:rPr>
                <w:sz w:val="18"/>
                <w:szCs w:val="18"/>
              </w:rPr>
              <w:t>Количество (объем работ)</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A7D83C" w14:textId="77777777" w:rsidR="00957BC5" w:rsidRPr="00FE5DFD" w:rsidRDefault="00957BC5" w:rsidP="00957BC5">
            <w:pPr>
              <w:jc w:val="center"/>
              <w:rPr>
                <w:sz w:val="18"/>
                <w:szCs w:val="18"/>
              </w:rPr>
            </w:pPr>
            <w:r w:rsidRPr="00FE5DFD">
              <w:rPr>
                <w:sz w:val="18"/>
                <w:szCs w:val="18"/>
              </w:rPr>
              <w:t>Цена на единицу измерения, без НДС руб.</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F1F2E97" w14:textId="77777777" w:rsidR="00957BC5" w:rsidRPr="00FE5DFD" w:rsidRDefault="00957BC5" w:rsidP="00957BC5">
            <w:pPr>
              <w:jc w:val="center"/>
              <w:rPr>
                <w:sz w:val="18"/>
                <w:szCs w:val="18"/>
              </w:rPr>
            </w:pPr>
            <w:r w:rsidRPr="00FE5DFD">
              <w:rPr>
                <w:sz w:val="18"/>
                <w:szCs w:val="18"/>
              </w:rPr>
              <w:t xml:space="preserve">Стоимость всего, </w:t>
            </w:r>
            <w:proofErr w:type="spellStart"/>
            <w:r w:rsidRPr="00FE5DFD">
              <w:rPr>
                <w:sz w:val="18"/>
                <w:szCs w:val="18"/>
              </w:rPr>
              <w:t>руб</w:t>
            </w:r>
            <w:proofErr w:type="spellEnd"/>
          </w:p>
        </w:tc>
        <w:tc>
          <w:tcPr>
            <w:tcW w:w="19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4B4AEC" w14:textId="77777777" w:rsidR="00957BC5" w:rsidRPr="00FE5DFD" w:rsidRDefault="00957BC5" w:rsidP="00957BC5">
            <w:pPr>
              <w:jc w:val="center"/>
              <w:rPr>
                <w:sz w:val="18"/>
                <w:szCs w:val="18"/>
              </w:rPr>
            </w:pPr>
            <w:r w:rsidRPr="00FE5DFD">
              <w:rPr>
                <w:sz w:val="18"/>
                <w:szCs w:val="18"/>
              </w:rPr>
              <w:t>Страна происхождения оборудования</w:t>
            </w:r>
          </w:p>
        </w:tc>
      </w:tr>
      <w:tr w:rsidR="0056360A" w:rsidRPr="00FE5DFD" w14:paraId="02837C4D" w14:textId="77777777" w:rsidTr="00620B84">
        <w:trPr>
          <w:trHeight w:val="645"/>
        </w:trPr>
        <w:tc>
          <w:tcPr>
            <w:tcW w:w="1378" w:type="dxa"/>
            <w:vMerge/>
            <w:tcBorders>
              <w:top w:val="single" w:sz="4" w:space="0" w:color="auto"/>
              <w:left w:val="single" w:sz="4" w:space="0" w:color="auto"/>
              <w:bottom w:val="single" w:sz="4" w:space="0" w:color="auto"/>
              <w:right w:val="single" w:sz="4" w:space="0" w:color="auto"/>
            </w:tcBorders>
            <w:vAlign w:val="center"/>
            <w:hideMark/>
          </w:tcPr>
          <w:p w14:paraId="10E6D83D" w14:textId="77777777" w:rsidR="00957BC5" w:rsidRPr="00FE5DFD" w:rsidRDefault="00957BC5" w:rsidP="00957BC5">
            <w:pPr>
              <w:rPr>
                <w:sz w:val="18"/>
                <w:szCs w:val="18"/>
              </w:rPr>
            </w:pPr>
          </w:p>
        </w:tc>
        <w:tc>
          <w:tcPr>
            <w:tcW w:w="6277" w:type="dxa"/>
            <w:vMerge/>
            <w:tcBorders>
              <w:top w:val="single" w:sz="4" w:space="0" w:color="auto"/>
              <w:left w:val="single" w:sz="4" w:space="0" w:color="auto"/>
              <w:bottom w:val="single" w:sz="4" w:space="0" w:color="auto"/>
              <w:right w:val="single" w:sz="4" w:space="0" w:color="auto"/>
            </w:tcBorders>
            <w:vAlign w:val="center"/>
            <w:hideMark/>
          </w:tcPr>
          <w:p w14:paraId="03024FF1" w14:textId="77777777" w:rsidR="00957BC5" w:rsidRPr="00FE5DFD" w:rsidRDefault="00957BC5" w:rsidP="00957BC5">
            <w:pPr>
              <w:rPr>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AC1715F" w14:textId="77777777" w:rsidR="00957BC5" w:rsidRPr="00FE5DFD" w:rsidRDefault="00957BC5" w:rsidP="00957BC5">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A27126C" w14:textId="77777777" w:rsidR="00957BC5" w:rsidRPr="00FE5DFD" w:rsidRDefault="00957BC5" w:rsidP="00957BC5">
            <w:pPr>
              <w:rPr>
                <w:sz w:val="18"/>
                <w:szCs w:val="18"/>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07FA7998" w14:textId="77777777" w:rsidR="00957BC5" w:rsidRPr="00FE5DFD" w:rsidRDefault="00957BC5" w:rsidP="00957BC5">
            <w:pPr>
              <w:rPr>
                <w:sz w:val="18"/>
                <w:szCs w:val="18"/>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F176189" w14:textId="77777777" w:rsidR="00957BC5" w:rsidRPr="00FE5DFD" w:rsidRDefault="00957BC5" w:rsidP="00957BC5">
            <w:pPr>
              <w:rPr>
                <w:sz w:val="18"/>
                <w:szCs w:val="18"/>
              </w:rPr>
            </w:pPr>
          </w:p>
        </w:tc>
        <w:tc>
          <w:tcPr>
            <w:tcW w:w="1929" w:type="dxa"/>
            <w:vMerge/>
            <w:tcBorders>
              <w:top w:val="single" w:sz="4" w:space="0" w:color="auto"/>
              <w:left w:val="single" w:sz="4" w:space="0" w:color="auto"/>
              <w:bottom w:val="single" w:sz="4" w:space="0" w:color="auto"/>
              <w:right w:val="single" w:sz="4" w:space="0" w:color="auto"/>
            </w:tcBorders>
            <w:vAlign w:val="center"/>
            <w:hideMark/>
          </w:tcPr>
          <w:p w14:paraId="2F0589C8" w14:textId="77777777" w:rsidR="00957BC5" w:rsidRPr="00FE5DFD" w:rsidRDefault="00957BC5" w:rsidP="00957BC5">
            <w:pPr>
              <w:rPr>
                <w:sz w:val="18"/>
                <w:szCs w:val="18"/>
              </w:rPr>
            </w:pPr>
          </w:p>
        </w:tc>
      </w:tr>
      <w:tr w:rsidR="0056360A" w:rsidRPr="00FE5DFD" w14:paraId="53D0C16B" w14:textId="77777777" w:rsidTr="00620B84">
        <w:trPr>
          <w:trHeight w:val="300"/>
        </w:trPr>
        <w:tc>
          <w:tcPr>
            <w:tcW w:w="1378" w:type="dxa"/>
            <w:tcBorders>
              <w:top w:val="nil"/>
              <w:left w:val="single" w:sz="4" w:space="0" w:color="auto"/>
              <w:bottom w:val="single" w:sz="4" w:space="0" w:color="auto"/>
              <w:right w:val="single" w:sz="4" w:space="0" w:color="auto"/>
            </w:tcBorders>
            <w:shd w:val="clear" w:color="auto" w:fill="auto"/>
            <w:noWrap/>
            <w:vAlign w:val="center"/>
            <w:hideMark/>
          </w:tcPr>
          <w:p w14:paraId="094443C2" w14:textId="77777777" w:rsidR="00957BC5" w:rsidRPr="00FE5DFD" w:rsidRDefault="00957BC5" w:rsidP="00957BC5">
            <w:pPr>
              <w:jc w:val="center"/>
              <w:rPr>
                <w:sz w:val="18"/>
                <w:szCs w:val="18"/>
              </w:rPr>
            </w:pPr>
            <w:r w:rsidRPr="00FE5DFD">
              <w:rPr>
                <w:sz w:val="18"/>
                <w:szCs w:val="18"/>
              </w:rPr>
              <w:t>1</w:t>
            </w:r>
          </w:p>
        </w:tc>
        <w:tc>
          <w:tcPr>
            <w:tcW w:w="6277" w:type="dxa"/>
            <w:tcBorders>
              <w:top w:val="single" w:sz="4" w:space="0" w:color="auto"/>
              <w:left w:val="nil"/>
              <w:bottom w:val="single" w:sz="4" w:space="0" w:color="auto"/>
              <w:right w:val="single" w:sz="4" w:space="0" w:color="auto"/>
            </w:tcBorders>
            <w:shd w:val="clear" w:color="auto" w:fill="auto"/>
            <w:noWrap/>
            <w:vAlign w:val="bottom"/>
            <w:hideMark/>
          </w:tcPr>
          <w:p w14:paraId="1AE81C48" w14:textId="77777777" w:rsidR="00957BC5" w:rsidRPr="00FE5DFD" w:rsidRDefault="00957BC5" w:rsidP="00957BC5">
            <w:pPr>
              <w:jc w:val="center"/>
              <w:rPr>
                <w:sz w:val="18"/>
                <w:szCs w:val="18"/>
              </w:rPr>
            </w:pPr>
            <w:r w:rsidRPr="00FE5DFD">
              <w:rPr>
                <w:sz w:val="18"/>
                <w:szCs w:val="18"/>
              </w:rPr>
              <w:t>2</w:t>
            </w:r>
          </w:p>
        </w:tc>
        <w:tc>
          <w:tcPr>
            <w:tcW w:w="1417" w:type="dxa"/>
            <w:tcBorders>
              <w:top w:val="nil"/>
              <w:left w:val="nil"/>
              <w:bottom w:val="single" w:sz="4" w:space="0" w:color="auto"/>
              <w:right w:val="single" w:sz="4" w:space="0" w:color="auto"/>
            </w:tcBorders>
            <w:shd w:val="clear" w:color="auto" w:fill="auto"/>
            <w:noWrap/>
            <w:vAlign w:val="bottom"/>
            <w:hideMark/>
          </w:tcPr>
          <w:p w14:paraId="5591C678" w14:textId="77777777" w:rsidR="00957BC5" w:rsidRPr="00FE5DFD" w:rsidRDefault="00957BC5" w:rsidP="00957BC5">
            <w:pPr>
              <w:jc w:val="center"/>
              <w:rPr>
                <w:sz w:val="18"/>
                <w:szCs w:val="18"/>
              </w:rPr>
            </w:pPr>
            <w:r w:rsidRPr="00FE5DFD">
              <w:rPr>
                <w:sz w:val="18"/>
                <w:szCs w:val="18"/>
              </w:rPr>
              <w:t>3</w:t>
            </w:r>
          </w:p>
        </w:tc>
        <w:tc>
          <w:tcPr>
            <w:tcW w:w="1418" w:type="dxa"/>
            <w:tcBorders>
              <w:top w:val="nil"/>
              <w:left w:val="nil"/>
              <w:bottom w:val="single" w:sz="4" w:space="0" w:color="auto"/>
              <w:right w:val="single" w:sz="4" w:space="0" w:color="auto"/>
            </w:tcBorders>
            <w:shd w:val="clear" w:color="auto" w:fill="auto"/>
            <w:noWrap/>
            <w:vAlign w:val="bottom"/>
            <w:hideMark/>
          </w:tcPr>
          <w:p w14:paraId="5477CFC2" w14:textId="77777777" w:rsidR="00957BC5" w:rsidRPr="00FE5DFD" w:rsidRDefault="00957BC5" w:rsidP="00957BC5">
            <w:pPr>
              <w:jc w:val="center"/>
              <w:rPr>
                <w:sz w:val="18"/>
                <w:szCs w:val="18"/>
              </w:rPr>
            </w:pPr>
            <w:r w:rsidRPr="00FE5DFD">
              <w:rPr>
                <w:sz w:val="18"/>
                <w:szCs w:val="18"/>
              </w:rPr>
              <w:t>4</w:t>
            </w:r>
          </w:p>
        </w:tc>
        <w:tc>
          <w:tcPr>
            <w:tcW w:w="1701" w:type="dxa"/>
            <w:tcBorders>
              <w:top w:val="nil"/>
              <w:left w:val="nil"/>
              <w:bottom w:val="single" w:sz="4" w:space="0" w:color="auto"/>
              <w:right w:val="single" w:sz="4" w:space="0" w:color="auto"/>
            </w:tcBorders>
            <w:shd w:val="clear" w:color="auto" w:fill="auto"/>
            <w:noWrap/>
            <w:vAlign w:val="bottom"/>
            <w:hideMark/>
          </w:tcPr>
          <w:p w14:paraId="136A25B0" w14:textId="77777777" w:rsidR="00957BC5" w:rsidRPr="00FE5DFD" w:rsidRDefault="00957BC5" w:rsidP="00957BC5">
            <w:pPr>
              <w:jc w:val="center"/>
              <w:rPr>
                <w:sz w:val="18"/>
                <w:szCs w:val="18"/>
              </w:rPr>
            </w:pPr>
            <w:r w:rsidRPr="00FE5DFD">
              <w:rPr>
                <w:sz w:val="18"/>
                <w:szCs w:val="18"/>
              </w:rPr>
              <w:t>5</w:t>
            </w:r>
          </w:p>
        </w:tc>
        <w:tc>
          <w:tcPr>
            <w:tcW w:w="1559" w:type="dxa"/>
            <w:tcBorders>
              <w:top w:val="nil"/>
              <w:left w:val="nil"/>
              <w:bottom w:val="single" w:sz="4" w:space="0" w:color="auto"/>
              <w:right w:val="single" w:sz="4" w:space="0" w:color="auto"/>
            </w:tcBorders>
            <w:shd w:val="clear" w:color="auto" w:fill="auto"/>
            <w:noWrap/>
            <w:vAlign w:val="bottom"/>
            <w:hideMark/>
          </w:tcPr>
          <w:p w14:paraId="6A348D1A" w14:textId="77777777" w:rsidR="00957BC5" w:rsidRPr="00FE5DFD" w:rsidRDefault="00957BC5" w:rsidP="00957BC5">
            <w:pPr>
              <w:jc w:val="center"/>
              <w:rPr>
                <w:sz w:val="18"/>
                <w:szCs w:val="18"/>
              </w:rPr>
            </w:pPr>
            <w:r w:rsidRPr="00FE5DFD">
              <w:rPr>
                <w:sz w:val="18"/>
                <w:szCs w:val="18"/>
              </w:rPr>
              <w:t>6</w:t>
            </w:r>
          </w:p>
        </w:tc>
        <w:tc>
          <w:tcPr>
            <w:tcW w:w="1929" w:type="dxa"/>
            <w:tcBorders>
              <w:top w:val="nil"/>
              <w:left w:val="nil"/>
              <w:bottom w:val="single" w:sz="4" w:space="0" w:color="auto"/>
              <w:right w:val="single" w:sz="4" w:space="0" w:color="auto"/>
            </w:tcBorders>
            <w:shd w:val="clear" w:color="auto" w:fill="auto"/>
            <w:noWrap/>
            <w:vAlign w:val="center"/>
            <w:hideMark/>
          </w:tcPr>
          <w:p w14:paraId="7D16192D" w14:textId="77777777" w:rsidR="00957BC5" w:rsidRPr="00FE5DFD" w:rsidRDefault="00957BC5" w:rsidP="00957BC5">
            <w:pPr>
              <w:jc w:val="center"/>
              <w:rPr>
                <w:sz w:val="18"/>
                <w:szCs w:val="18"/>
              </w:rPr>
            </w:pPr>
            <w:r w:rsidRPr="00FE5DFD">
              <w:rPr>
                <w:sz w:val="18"/>
                <w:szCs w:val="18"/>
              </w:rPr>
              <w:t>7</w:t>
            </w:r>
          </w:p>
        </w:tc>
      </w:tr>
      <w:tr w:rsidR="00957BC5" w:rsidRPr="00FE5DFD" w14:paraId="299F85EA" w14:textId="77777777" w:rsidTr="0056360A">
        <w:trPr>
          <w:trHeight w:val="300"/>
        </w:trPr>
        <w:tc>
          <w:tcPr>
            <w:tcW w:w="15679" w:type="dxa"/>
            <w:gridSpan w:val="7"/>
            <w:tcBorders>
              <w:top w:val="single" w:sz="4" w:space="0" w:color="auto"/>
              <w:left w:val="single" w:sz="4" w:space="0" w:color="auto"/>
              <w:bottom w:val="single" w:sz="4" w:space="0" w:color="auto"/>
              <w:right w:val="single" w:sz="4" w:space="0" w:color="auto"/>
            </w:tcBorders>
            <w:shd w:val="clear" w:color="auto" w:fill="auto"/>
            <w:hideMark/>
          </w:tcPr>
          <w:p w14:paraId="0A98F945" w14:textId="77777777" w:rsidR="00957BC5" w:rsidRPr="00FE5DFD" w:rsidRDefault="00957BC5" w:rsidP="00957BC5">
            <w:pPr>
              <w:rPr>
                <w:b/>
                <w:bCs/>
                <w:sz w:val="18"/>
                <w:szCs w:val="18"/>
              </w:rPr>
            </w:pPr>
            <w:r w:rsidRPr="00FE5DFD">
              <w:rPr>
                <w:b/>
                <w:bCs/>
                <w:sz w:val="18"/>
                <w:szCs w:val="18"/>
              </w:rPr>
              <w:t>Раздел 1. Новый раздел</w:t>
            </w:r>
          </w:p>
        </w:tc>
      </w:tr>
      <w:tr w:rsidR="0056360A" w:rsidRPr="00FE5DFD" w14:paraId="72228FA8" w14:textId="77777777" w:rsidTr="00620B84">
        <w:trPr>
          <w:trHeight w:val="300"/>
        </w:trPr>
        <w:tc>
          <w:tcPr>
            <w:tcW w:w="1378" w:type="dxa"/>
            <w:tcBorders>
              <w:top w:val="nil"/>
              <w:left w:val="single" w:sz="4" w:space="0" w:color="auto"/>
              <w:bottom w:val="nil"/>
              <w:right w:val="single" w:sz="4" w:space="0" w:color="auto"/>
            </w:tcBorders>
            <w:shd w:val="clear" w:color="auto" w:fill="auto"/>
            <w:noWrap/>
            <w:hideMark/>
          </w:tcPr>
          <w:p w14:paraId="67E11E2C" w14:textId="77777777" w:rsidR="00957BC5" w:rsidRPr="00FE5DFD" w:rsidRDefault="00957BC5" w:rsidP="00957BC5">
            <w:pPr>
              <w:jc w:val="center"/>
              <w:rPr>
                <w:sz w:val="18"/>
                <w:szCs w:val="18"/>
              </w:rPr>
            </w:pPr>
            <w:r w:rsidRPr="00FE5DFD">
              <w:rPr>
                <w:sz w:val="18"/>
                <w:szCs w:val="18"/>
              </w:rPr>
              <w:t>1</w:t>
            </w:r>
          </w:p>
        </w:tc>
        <w:tc>
          <w:tcPr>
            <w:tcW w:w="6277" w:type="dxa"/>
            <w:tcBorders>
              <w:top w:val="single" w:sz="4" w:space="0" w:color="auto"/>
              <w:left w:val="nil"/>
              <w:bottom w:val="nil"/>
              <w:right w:val="single" w:sz="4" w:space="0" w:color="auto"/>
            </w:tcBorders>
            <w:shd w:val="clear" w:color="auto" w:fill="auto"/>
            <w:hideMark/>
          </w:tcPr>
          <w:p w14:paraId="424F78B8" w14:textId="77777777" w:rsidR="00957BC5" w:rsidRPr="00FE5DFD" w:rsidRDefault="00957BC5" w:rsidP="00957BC5">
            <w:pPr>
              <w:rPr>
                <w:sz w:val="18"/>
                <w:szCs w:val="18"/>
              </w:rPr>
            </w:pPr>
            <w:r w:rsidRPr="00FE5DFD">
              <w:rPr>
                <w:sz w:val="18"/>
                <w:szCs w:val="18"/>
              </w:rPr>
              <w:t>Демонтажные работы</w:t>
            </w:r>
          </w:p>
        </w:tc>
        <w:tc>
          <w:tcPr>
            <w:tcW w:w="1417" w:type="dxa"/>
            <w:tcBorders>
              <w:top w:val="nil"/>
              <w:left w:val="nil"/>
              <w:bottom w:val="nil"/>
              <w:right w:val="single" w:sz="4" w:space="0" w:color="auto"/>
            </w:tcBorders>
            <w:shd w:val="clear" w:color="auto" w:fill="auto"/>
            <w:noWrap/>
            <w:hideMark/>
          </w:tcPr>
          <w:p w14:paraId="7DD6F28C" w14:textId="77777777" w:rsidR="00957BC5" w:rsidRPr="00FE5DFD" w:rsidRDefault="00957BC5" w:rsidP="00957BC5">
            <w:pPr>
              <w:jc w:val="center"/>
              <w:rPr>
                <w:sz w:val="18"/>
                <w:szCs w:val="18"/>
              </w:rPr>
            </w:pPr>
            <w:r w:rsidRPr="00FE5DFD">
              <w:rPr>
                <w:sz w:val="18"/>
                <w:szCs w:val="18"/>
              </w:rPr>
              <w:t>комплекс</w:t>
            </w:r>
          </w:p>
        </w:tc>
        <w:tc>
          <w:tcPr>
            <w:tcW w:w="1418" w:type="dxa"/>
            <w:tcBorders>
              <w:top w:val="nil"/>
              <w:left w:val="nil"/>
              <w:bottom w:val="nil"/>
              <w:right w:val="single" w:sz="4" w:space="0" w:color="auto"/>
            </w:tcBorders>
            <w:shd w:val="clear" w:color="auto" w:fill="auto"/>
            <w:noWrap/>
            <w:hideMark/>
          </w:tcPr>
          <w:p w14:paraId="3A23DE8B" w14:textId="77777777" w:rsidR="00957BC5" w:rsidRPr="00FE5DFD" w:rsidRDefault="00957BC5" w:rsidP="00957BC5">
            <w:pPr>
              <w:jc w:val="center"/>
              <w:rPr>
                <w:sz w:val="18"/>
                <w:szCs w:val="18"/>
              </w:rPr>
            </w:pPr>
            <w:r w:rsidRPr="00FE5DFD">
              <w:rPr>
                <w:sz w:val="18"/>
                <w:szCs w:val="18"/>
              </w:rPr>
              <w:t>1</w:t>
            </w:r>
          </w:p>
        </w:tc>
        <w:tc>
          <w:tcPr>
            <w:tcW w:w="1701" w:type="dxa"/>
            <w:tcBorders>
              <w:top w:val="nil"/>
              <w:left w:val="nil"/>
              <w:bottom w:val="nil"/>
              <w:right w:val="single" w:sz="4" w:space="0" w:color="auto"/>
            </w:tcBorders>
            <w:shd w:val="clear" w:color="auto" w:fill="auto"/>
            <w:noWrap/>
            <w:hideMark/>
          </w:tcPr>
          <w:p w14:paraId="0D1D53BD" w14:textId="77777777" w:rsidR="00957BC5" w:rsidRPr="00FE5DFD" w:rsidRDefault="00957BC5" w:rsidP="00957BC5">
            <w:pPr>
              <w:jc w:val="right"/>
              <w:rPr>
                <w:sz w:val="18"/>
                <w:szCs w:val="18"/>
              </w:rPr>
            </w:pPr>
            <w:r w:rsidRPr="00FE5DFD">
              <w:rPr>
                <w:sz w:val="18"/>
                <w:szCs w:val="18"/>
              </w:rPr>
              <w:t>291 991.38</w:t>
            </w:r>
          </w:p>
        </w:tc>
        <w:tc>
          <w:tcPr>
            <w:tcW w:w="1559" w:type="dxa"/>
            <w:tcBorders>
              <w:top w:val="nil"/>
              <w:left w:val="nil"/>
              <w:bottom w:val="nil"/>
              <w:right w:val="single" w:sz="4" w:space="0" w:color="auto"/>
            </w:tcBorders>
            <w:shd w:val="clear" w:color="auto" w:fill="auto"/>
            <w:noWrap/>
            <w:hideMark/>
          </w:tcPr>
          <w:p w14:paraId="392239F3" w14:textId="77777777" w:rsidR="00957BC5" w:rsidRPr="00FE5DFD" w:rsidRDefault="00957BC5" w:rsidP="00957BC5">
            <w:pPr>
              <w:jc w:val="right"/>
              <w:rPr>
                <w:sz w:val="18"/>
                <w:szCs w:val="18"/>
              </w:rPr>
            </w:pPr>
            <w:r w:rsidRPr="00FE5DFD">
              <w:rPr>
                <w:sz w:val="18"/>
                <w:szCs w:val="18"/>
              </w:rPr>
              <w:t>291 991.38</w:t>
            </w:r>
          </w:p>
        </w:tc>
        <w:tc>
          <w:tcPr>
            <w:tcW w:w="1929" w:type="dxa"/>
            <w:tcBorders>
              <w:top w:val="nil"/>
              <w:left w:val="nil"/>
              <w:bottom w:val="nil"/>
              <w:right w:val="single" w:sz="4" w:space="0" w:color="auto"/>
            </w:tcBorders>
            <w:shd w:val="clear" w:color="auto" w:fill="auto"/>
            <w:noWrap/>
            <w:hideMark/>
          </w:tcPr>
          <w:p w14:paraId="7115F345" w14:textId="77777777" w:rsidR="00957BC5" w:rsidRPr="00FE5DFD" w:rsidRDefault="00957BC5" w:rsidP="00957BC5">
            <w:pPr>
              <w:jc w:val="center"/>
              <w:rPr>
                <w:sz w:val="18"/>
                <w:szCs w:val="18"/>
              </w:rPr>
            </w:pPr>
            <w:r w:rsidRPr="00FE5DFD">
              <w:rPr>
                <w:sz w:val="18"/>
                <w:szCs w:val="18"/>
              </w:rPr>
              <w:t> </w:t>
            </w:r>
          </w:p>
        </w:tc>
      </w:tr>
      <w:tr w:rsidR="0056360A" w:rsidRPr="00FE5DFD" w14:paraId="47A2B659" w14:textId="77777777" w:rsidTr="00620B84">
        <w:trPr>
          <w:trHeight w:val="300"/>
        </w:trPr>
        <w:tc>
          <w:tcPr>
            <w:tcW w:w="1378" w:type="dxa"/>
            <w:tcBorders>
              <w:top w:val="single" w:sz="4" w:space="0" w:color="auto"/>
              <w:left w:val="single" w:sz="4" w:space="0" w:color="auto"/>
              <w:bottom w:val="nil"/>
              <w:right w:val="single" w:sz="4" w:space="0" w:color="auto"/>
            </w:tcBorders>
            <w:shd w:val="clear" w:color="auto" w:fill="auto"/>
            <w:noWrap/>
            <w:hideMark/>
          </w:tcPr>
          <w:p w14:paraId="32EE07F5" w14:textId="77777777" w:rsidR="00957BC5" w:rsidRPr="00FE5DFD" w:rsidRDefault="00957BC5" w:rsidP="00957BC5">
            <w:pPr>
              <w:jc w:val="center"/>
              <w:rPr>
                <w:sz w:val="18"/>
                <w:szCs w:val="18"/>
              </w:rPr>
            </w:pPr>
            <w:r w:rsidRPr="00FE5DFD">
              <w:rPr>
                <w:sz w:val="18"/>
                <w:szCs w:val="18"/>
              </w:rPr>
              <w:t>2</w:t>
            </w:r>
          </w:p>
        </w:tc>
        <w:tc>
          <w:tcPr>
            <w:tcW w:w="6277" w:type="dxa"/>
            <w:tcBorders>
              <w:top w:val="single" w:sz="4" w:space="0" w:color="auto"/>
              <w:left w:val="nil"/>
              <w:bottom w:val="single" w:sz="4" w:space="0" w:color="auto"/>
              <w:right w:val="single" w:sz="4" w:space="0" w:color="000000"/>
            </w:tcBorders>
            <w:shd w:val="clear" w:color="auto" w:fill="auto"/>
            <w:hideMark/>
          </w:tcPr>
          <w:p w14:paraId="70B41971" w14:textId="77777777" w:rsidR="00957BC5" w:rsidRPr="00FE5DFD" w:rsidRDefault="00957BC5" w:rsidP="00957BC5">
            <w:pPr>
              <w:rPr>
                <w:sz w:val="18"/>
                <w:szCs w:val="18"/>
              </w:rPr>
            </w:pPr>
            <w:r w:rsidRPr="00FE5DFD">
              <w:rPr>
                <w:sz w:val="18"/>
                <w:szCs w:val="18"/>
              </w:rPr>
              <w:t>Ремонт (усиление) фундамента дымовой трубы</w:t>
            </w:r>
          </w:p>
        </w:tc>
        <w:tc>
          <w:tcPr>
            <w:tcW w:w="1417" w:type="dxa"/>
            <w:tcBorders>
              <w:top w:val="single" w:sz="4" w:space="0" w:color="auto"/>
              <w:left w:val="nil"/>
              <w:bottom w:val="nil"/>
              <w:right w:val="single" w:sz="4" w:space="0" w:color="auto"/>
            </w:tcBorders>
            <w:shd w:val="clear" w:color="auto" w:fill="auto"/>
            <w:noWrap/>
            <w:hideMark/>
          </w:tcPr>
          <w:p w14:paraId="48410347" w14:textId="77777777" w:rsidR="00957BC5" w:rsidRPr="00FE5DFD" w:rsidRDefault="00957BC5" w:rsidP="00957BC5">
            <w:pPr>
              <w:jc w:val="center"/>
              <w:rPr>
                <w:sz w:val="18"/>
                <w:szCs w:val="18"/>
              </w:rPr>
            </w:pPr>
            <w:r w:rsidRPr="00FE5DFD">
              <w:rPr>
                <w:sz w:val="18"/>
                <w:szCs w:val="18"/>
              </w:rPr>
              <w:t>комплекс</w:t>
            </w:r>
          </w:p>
        </w:tc>
        <w:tc>
          <w:tcPr>
            <w:tcW w:w="1418" w:type="dxa"/>
            <w:tcBorders>
              <w:top w:val="single" w:sz="4" w:space="0" w:color="auto"/>
              <w:left w:val="nil"/>
              <w:bottom w:val="nil"/>
              <w:right w:val="single" w:sz="4" w:space="0" w:color="auto"/>
            </w:tcBorders>
            <w:shd w:val="clear" w:color="auto" w:fill="auto"/>
            <w:noWrap/>
            <w:hideMark/>
          </w:tcPr>
          <w:p w14:paraId="0127A51F" w14:textId="77777777" w:rsidR="00957BC5" w:rsidRPr="00FE5DFD" w:rsidRDefault="00957BC5" w:rsidP="00957BC5">
            <w:pPr>
              <w:jc w:val="center"/>
              <w:rPr>
                <w:sz w:val="18"/>
                <w:szCs w:val="18"/>
              </w:rPr>
            </w:pPr>
            <w:r w:rsidRPr="00FE5DFD">
              <w:rPr>
                <w:sz w:val="18"/>
                <w:szCs w:val="18"/>
              </w:rPr>
              <w:t>1</w:t>
            </w:r>
          </w:p>
        </w:tc>
        <w:tc>
          <w:tcPr>
            <w:tcW w:w="1701" w:type="dxa"/>
            <w:tcBorders>
              <w:top w:val="single" w:sz="4" w:space="0" w:color="auto"/>
              <w:left w:val="nil"/>
              <w:bottom w:val="nil"/>
              <w:right w:val="single" w:sz="4" w:space="0" w:color="auto"/>
            </w:tcBorders>
            <w:shd w:val="clear" w:color="auto" w:fill="auto"/>
            <w:noWrap/>
            <w:hideMark/>
          </w:tcPr>
          <w:p w14:paraId="68F64012" w14:textId="77777777" w:rsidR="00957BC5" w:rsidRPr="00FE5DFD" w:rsidRDefault="00957BC5" w:rsidP="00957BC5">
            <w:pPr>
              <w:jc w:val="right"/>
              <w:rPr>
                <w:sz w:val="18"/>
                <w:szCs w:val="18"/>
              </w:rPr>
            </w:pPr>
            <w:r w:rsidRPr="00FE5DFD">
              <w:rPr>
                <w:sz w:val="18"/>
                <w:szCs w:val="18"/>
              </w:rPr>
              <w:t>203 662.18</w:t>
            </w:r>
          </w:p>
        </w:tc>
        <w:tc>
          <w:tcPr>
            <w:tcW w:w="1559" w:type="dxa"/>
            <w:tcBorders>
              <w:top w:val="single" w:sz="4" w:space="0" w:color="auto"/>
              <w:left w:val="nil"/>
              <w:bottom w:val="nil"/>
              <w:right w:val="single" w:sz="4" w:space="0" w:color="auto"/>
            </w:tcBorders>
            <w:shd w:val="clear" w:color="auto" w:fill="auto"/>
            <w:noWrap/>
            <w:hideMark/>
          </w:tcPr>
          <w:p w14:paraId="4A04DA04" w14:textId="77777777" w:rsidR="00957BC5" w:rsidRPr="00FE5DFD" w:rsidRDefault="00957BC5" w:rsidP="00957BC5">
            <w:pPr>
              <w:jc w:val="right"/>
              <w:rPr>
                <w:sz w:val="18"/>
                <w:szCs w:val="18"/>
              </w:rPr>
            </w:pPr>
            <w:r w:rsidRPr="00FE5DFD">
              <w:rPr>
                <w:sz w:val="18"/>
                <w:szCs w:val="18"/>
              </w:rPr>
              <w:t>203 662.18</w:t>
            </w:r>
          </w:p>
        </w:tc>
        <w:tc>
          <w:tcPr>
            <w:tcW w:w="1929" w:type="dxa"/>
            <w:tcBorders>
              <w:top w:val="single" w:sz="4" w:space="0" w:color="auto"/>
              <w:left w:val="nil"/>
              <w:bottom w:val="nil"/>
              <w:right w:val="single" w:sz="4" w:space="0" w:color="auto"/>
            </w:tcBorders>
            <w:shd w:val="clear" w:color="auto" w:fill="auto"/>
            <w:noWrap/>
            <w:hideMark/>
          </w:tcPr>
          <w:p w14:paraId="372CAAD6" w14:textId="77777777" w:rsidR="00957BC5" w:rsidRPr="00FE5DFD" w:rsidRDefault="00957BC5" w:rsidP="00957BC5">
            <w:pPr>
              <w:jc w:val="center"/>
              <w:rPr>
                <w:sz w:val="18"/>
                <w:szCs w:val="18"/>
              </w:rPr>
            </w:pPr>
            <w:r w:rsidRPr="00FE5DFD">
              <w:rPr>
                <w:sz w:val="18"/>
                <w:szCs w:val="18"/>
              </w:rPr>
              <w:t> </w:t>
            </w:r>
          </w:p>
        </w:tc>
      </w:tr>
      <w:tr w:rsidR="0056360A" w:rsidRPr="00FE5DFD" w14:paraId="1C52B262" w14:textId="77777777" w:rsidTr="00620B84">
        <w:trPr>
          <w:trHeight w:val="300"/>
        </w:trPr>
        <w:tc>
          <w:tcPr>
            <w:tcW w:w="1378" w:type="dxa"/>
            <w:tcBorders>
              <w:top w:val="single" w:sz="4" w:space="0" w:color="auto"/>
              <w:left w:val="single" w:sz="4" w:space="0" w:color="auto"/>
              <w:bottom w:val="nil"/>
              <w:right w:val="single" w:sz="4" w:space="0" w:color="auto"/>
            </w:tcBorders>
            <w:shd w:val="clear" w:color="auto" w:fill="auto"/>
            <w:noWrap/>
            <w:hideMark/>
          </w:tcPr>
          <w:p w14:paraId="483A4FAB" w14:textId="77777777" w:rsidR="00957BC5" w:rsidRPr="00FE5DFD" w:rsidRDefault="00957BC5" w:rsidP="00957BC5">
            <w:pPr>
              <w:jc w:val="center"/>
              <w:rPr>
                <w:sz w:val="18"/>
                <w:szCs w:val="18"/>
              </w:rPr>
            </w:pPr>
            <w:r w:rsidRPr="00FE5DFD">
              <w:rPr>
                <w:sz w:val="18"/>
                <w:szCs w:val="18"/>
              </w:rPr>
              <w:t>3</w:t>
            </w:r>
          </w:p>
        </w:tc>
        <w:tc>
          <w:tcPr>
            <w:tcW w:w="6277" w:type="dxa"/>
            <w:tcBorders>
              <w:top w:val="single" w:sz="4" w:space="0" w:color="auto"/>
              <w:left w:val="nil"/>
              <w:bottom w:val="nil"/>
              <w:right w:val="single" w:sz="4" w:space="0" w:color="auto"/>
            </w:tcBorders>
            <w:shd w:val="clear" w:color="auto" w:fill="auto"/>
            <w:hideMark/>
          </w:tcPr>
          <w:p w14:paraId="000F3D13" w14:textId="77777777" w:rsidR="00957BC5" w:rsidRPr="00FE5DFD" w:rsidRDefault="00957BC5" w:rsidP="00957BC5">
            <w:pPr>
              <w:rPr>
                <w:sz w:val="18"/>
                <w:szCs w:val="18"/>
              </w:rPr>
            </w:pPr>
            <w:r w:rsidRPr="00FE5DFD">
              <w:rPr>
                <w:sz w:val="18"/>
                <w:szCs w:val="18"/>
              </w:rPr>
              <w:t>Монтаж металлической дымовой промышленной трубы H=34,95м, D=820 мм</w:t>
            </w:r>
          </w:p>
        </w:tc>
        <w:tc>
          <w:tcPr>
            <w:tcW w:w="1417" w:type="dxa"/>
            <w:tcBorders>
              <w:top w:val="single" w:sz="4" w:space="0" w:color="auto"/>
              <w:left w:val="nil"/>
              <w:bottom w:val="nil"/>
              <w:right w:val="single" w:sz="4" w:space="0" w:color="auto"/>
            </w:tcBorders>
            <w:shd w:val="clear" w:color="auto" w:fill="auto"/>
            <w:noWrap/>
            <w:hideMark/>
          </w:tcPr>
          <w:p w14:paraId="63A6AF3B" w14:textId="77777777" w:rsidR="00957BC5" w:rsidRPr="00FE5DFD" w:rsidRDefault="00957BC5" w:rsidP="00957BC5">
            <w:pPr>
              <w:jc w:val="center"/>
              <w:rPr>
                <w:sz w:val="18"/>
                <w:szCs w:val="18"/>
              </w:rPr>
            </w:pPr>
            <w:r w:rsidRPr="00FE5DFD">
              <w:rPr>
                <w:sz w:val="18"/>
                <w:szCs w:val="18"/>
              </w:rPr>
              <w:t>комплекс</w:t>
            </w:r>
          </w:p>
        </w:tc>
        <w:tc>
          <w:tcPr>
            <w:tcW w:w="1418" w:type="dxa"/>
            <w:tcBorders>
              <w:top w:val="single" w:sz="4" w:space="0" w:color="auto"/>
              <w:left w:val="nil"/>
              <w:bottom w:val="nil"/>
              <w:right w:val="single" w:sz="4" w:space="0" w:color="auto"/>
            </w:tcBorders>
            <w:shd w:val="clear" w:color="auto" w:fill="auto"/>
            <w:noWrap/>
            <w:hideMark/>
          </w:tcPr>
          <w:p w14:paraId="0C9D6685" w14:textId="77777777" w:rsidR="00957BC5" w:rsidRPr="00FE5DFD" w:rsidRDefault="00957BC5" w:rsidP="00957BC5">
            <w:pPr>
              <w:jc w:val="center"/>
              <w:rPr>
                <w:sz w:val="18"/>
                <w:szCs w:val="18"/>
              </w:rPr>
            </w:pPr>
            <w:r w:rsidRPr="00FE5DFD">
              <w:rPr>
                <w:sz w:val="18"/>
                <w:szCs w:val="18"/>
              </w:rPr>
              <w:t>1</w:t>
            </w:r>
          </w:p>
        </w:tc>
        <w:tc>
          <w:tcPr>
            <w:tcW w:w="1701" w:type="dxa"/>
            <w:tcBorders>
              <w:top w:val="single" w:sz="4" w:space="0" w:color="auto"/>
              <w:left w:val="nil"/>
              <w:bottom w:val="nil"/>
              <w:right w:val="single" w:sz="4" w:space="0" w:color="auto"/>
            </w:tcBorders>
            <w:shd w:val="clear" w:color="auto" w:fill="auto"/>
            <w:noWrap/>
            <w:hideMark/>
          </w:tcPr>
          <w:p w14:paraId="0D72B5A4" w14:textId="77777777" w:rsidR="00957BC5" w:rsidRPr="00FE5DFD" w:rsidRDefault="00957BC5" w:rsidP="00957BC5">
            <w:pPr>
              <w:jc w:val="right"/>
              <w:rPr>
                <w:sz w:val="18"/>
                <w:szCs w:val="18"/>
              </w:rPr>
            </w:pPr>
            <w:r w:rsidRPr="00FE5DFD">
              <w:rPr>
                <w:sz w:val="18"/>
                <w:szCs w:val="18"/>
              </w:rPr>
              <w:t>2 603 152.00</w:t>
            </w:r>
          </w:p>
        </w:tc>
        <w:tc>
          <w:tcPr>
            <w:tcW w:w="1559" w:type="dxa"/>
            <w:tcBorders>
              <w:top w:val="single" w:sz="4" w:space="0" w:color="auto"/>
              <w:left w:val="nil"/>
              <w:bottom w:val="nil"/>
              <w:right w:val="single" w:sz="4" w:space="0" w:color="auto"/>
            </w:tcBorders>
            <w:shd w:val="clear" w:color="auto" w:fill="auto"/>
            <w:noWrap/>
            <w:hideMark/>
          </w:tcPr>
          <w:p w14:paraId="04AF0656" w14:textId="77777777" w:rsidR="00957BC5" w:rsidRPr="00FE5DFD" w:rsidRDefault="00957BC5" w:rsidP="00957BC5">
            <w:pPr>
              <w:jc w:val="right"/>
              <w:rPr>
                <w:sz w:val="18"/>
                <w:szCs w:val="18"/>
              </w:rPr>
            </w:pPr>
            <w:r w:rsidRPr="00FE5DFD">
              <w:rPr>
                <w:sz w:val="18"/>
                <w:szCs w:val="18"/>
              </w:rPr>
              <w:t>2 603 152.00</w:t>
            </w:r>
          </w:p>
        </w:tc>
        <w:tc>
          <w:tcPr>
            <w:tcW w:w="1929" w:type="dxa"/>
            <w:tcBorders>
              <w:top w:val="single" w:sz="4" w:space="0" w:color="auto"/>
              <w:left w:val="nil"/>
              <w:bottom w:val="nil"/>
              <w:right w:val="single" w:sz="4" w:space="0" w:color="auto"/>
            </w:tcBorders>
            <w:shd w:val="clear" w:color="auto" w:fill="auto"/>
            <w:noWrap/>
            <w:hideMark/>
          </w:tcPr>
          <w:p w14:paraId="4992B5BB" w14:textId="77777777" w:rsidR="00957BC5" w:rsidRPr="00FE5DFD" w:rsidRDefault="00957BC5" w:rsidP="00957BC5">
            <w:pPr>
              <w:jc w:val="center"/>
              <w:rPr>
                <w:sz w:val="18"/>
                <w:szCs w:val="18"/>
              </w:rPr>
            </w:pPr>
            <w:r w:rsidRPr="00FE5DFD">
              <w:rPr>
                <w:sz w:val="18"/>
                <w:szCs w:val="18"/>
              </w:rPr>
              <w:t> </w:t>
            </w:r>
          </w:p>
        </w:tc>
      </w:tr>
      <w:tr w:rsidR="0056360A" w:rsidRPr="00FE5DFD" w14:paraId="31C5E370" w14:textId="77777777" w:rsidTr="00620B84">
        <w:trPr>
          <w:trHeight w:val="300"/>
        </w:trPr>
        <w:tc>
          <w:tcPr>
            <w:tcW w:w="1378" w:type="dxa"/>
            <w:tcBorders>
              <w:top w:val="single" w:sz="4" w:space="0" w:color="auto"/>
              <w:left w:val="single" w:sz="4" w:space="0" w:color="auto"/>
              <w:bottom w:val="nil"/>
              <w:right w:val="single" w:sz="4" w:space="0" w:color="auto"/>
            </w:tcBorders>
            <w:shd w:val="clear" w:color="auto" w:fill="auto"/>
            <w:noWrap/>
            <w:hideMark/>
          </w:tcPr>
          <w:p w14:paraId="2B921F36" w14:textId="77777777" w:rsidR="00957BC5" w:rsidRPr="00FE5DFD" w:rsidRDefault="00957BC5" w:rsidP="00957BC5">
            <w:pPr>
              <w:jc w:val="center"/>
              <w:rPr>
                <w:sz w:val="18"/>
                <w:szCs w:val="18"/>
              </w:rPr>
            </w:pPr>
            <w:r w:rsidRPr="00FE5DFD">
              <w:rPr>
                <w:sz w:val="18"/>
                <w:szCs w:val="18"/>
              </w:rPr>
              <w:t>4</w:t>
            </w:r>
          </w:p>
        </w:tc>
        <w:tc>
          <w:tcPr>
            <w:tcW w:w="6277" w:type="dxa"/>
            <w:tcBorders>
              <w:top w:val="single" w:sz="4" w:space="0" w:color="auto"/>
              <w:left w:val="nil"/>
              <w:bottom w:val="single" w:sz="4" w:space="0" w:color="auto"/>
              <w:right w:val="single" w:sz="4" w:space="0" w:color="000000"/>
            </w:tcBorders>
            <w:shd w:val="clear" w:color="auto" w:fill="auto"/>
            <w:hideMark/>
          </w:tcPr>
          <w:p w14:paraId="1FC42AA5" w14:textId="77777777" w:rsidR="00957BC5" w:rsidRPr="00FE5DFD" w:rsidRDefault="00957BC5" w:rsidP="00957BC5">
            <w:pPr>
              <w:rPr>
                <w:sz w:val="18"/>
                <w:szCs w:val="18"/>
              </w:rPr>
            </w:pPr>
            <w:r w:rsidRPr="00FE5DFD">
              <w:rPr>
                <w:sz w:val="18"/>
                <w:szCs w:val="18"/>
              </w:rPr>
              <w:t>Восстановление футеровки дымохода из кислотоупорного кирпича</w:t>
            </w:r>
          </w:p>
        </w:tc>
        <w:tc>
          <w:tcPr>
            <w:tcW w:w="1417" w:type="dxa"/>
            <w:tcBorders>
              <w:top w:val="single" w:sz="4" w:space="0" w:color="auto"/>
              <w:left w:val="nil"/>
              <w:bottom w:val="nil"/>
              <w:right w:val="single" w:sz="4" w:space="0" w:color="auto"/>
            </w:tcBorders>
            <w:shd w:val="clear" w:color="auto" w:fill="auto"/>
            <w:noWrap/>
            <w:hideMark/>
          </w:tcPr>
          <w:p w14:paraId="43A4AF1E" w14:textId="77777777" w:rsidR="00957BC5" w:rsidRPr="00FE5DFD" w:rsidRDefault="00957BC5" w:rsidP="00957BC5">
            <w:pPr>
              <w:jc w:val="center"/>
              <w:rPr>
                <w:sz w:val="18"/>
                <w:szCs w:val="18"/>
              </w:rPr>
            </w:pPr>
            <w:r w:rsidRPr="00FE5DFD">
              <w:rPr>
                <w:sz w:val="18"/>
                <w:szCs w:val="18"/>
              </w:rPr>
              <w:t>комплекс</w:t>
            </w:r>
          </w:p>
        </w:tc>
        <w:tc>
          <w:tcPr>
            <w:tcW w:w="1418" w:type="dxa"/>
            <w:tcBorders>
              <w:top w:val="single" w:sz="4" w:space="0" w:color="auto"/>
              <w:left w:val="nil"/>
              <w:bottom w:val="nil"/>
              <w:right w:val="single" w:sz="4" w:space="0" w:color="auto"/>
            </w:tcBorders>
            <w:shd w:val="clear" w:color="auto" w:fill="auto"/>
            <w:noWrap/>
            <w:hideMark/>
          </w:tcPr>
          <w:p w14:paraId="1FDEEE10" w14:textId="77777777" w:rsidR="00957BC5" w:rsidRPr="00FE5DFD" w:rsidRDefault="00957BC5" w:rsidP="00957BC5">
            <w:pPr>
              <w:jc w:val="center"/>
              <w:rPr>
                <w:sz w:val="18"/>
                <w:szCs w:val="18"/>
              </w:rPr>
            </w:pPr>
            <w:r w:rsidRPr="00FE5DFD">
              <w:rPr>
                <w:sz w:val="18"/>
                <w:szCs w:val="18"/>
              </w:rPr>
              <w:t>1</w:t>
            </w:r>
          </w:p>
        </w:tc>
        <w:tc>
          <w:tcPr>
            <w:tcW w:w="1701" w:type="dxa"/>
            <w:tcBorders>
              <w:top w:val="single" w:sz="4" w:space="0" w:color="auto"/>
              <w:left w:val="nil"/>
              <w:bottom w:val="nil"/>
              <w:right w:val="single" w:sz="4" w:space="0" w:color="auto"/>
            </w:tcBorders>
            <w:shd w:val="clear" w:color="auto" w:fill="auto"/>
            <w:noWrap/>
            <w:hideMark/>
          </w:tcPr>
          <w:p w14:paraId="465F9F53" w14:textId="77777777" w:rsidR="00957BC5" w:rsidRPr="00FE5DFD" w:rsidRDefault="00957BC5" w:rsidP="00957BC5">
            <w:pPr>
              <w:jc w:val="right"/>
              <w:rPr>
                <w:sz w:val="18"/>
                <w:szCs w:val="18"/>
              </w:rPr>
            </w:pPr>
            <w:r w:rsidRPr="00FE5DFD">
              <w:rPr>
                <w:sz w:val="18"/>
                <w:szCs w:val="18"/>
              </w:rPr>
              <w:t>165 560.00</w:t>
            </w:r>
          </w:p>
        </w:tc>
        <w:tc>
          <w:tcPr>
            <w:tcW w:w="1559" w:type="dxa"/>
            <w:tcBorders>
              <w:top w:val="single" w:sz="4" w:space="0" w:color="auto"/>
              <w:left w:val="nil"/>
              <w:bottom w:val="nil"/>
              <w:right w:val="single" w:sz="4" w:space="0" w:color="auto"/>
            </w:tcBorders>
            <w:shd w:val="clear" w:color="auto" w:fill="auto"/>
            <w:noWrap/>
            <w:hideMark/>
          </w:tcPr>
          <w:p w14:paraId="5D6FFFE1" w14:textId="77777777" w:rsidR="00957BC5" w:rsidRPr="00FE5DFD" w:rsidRDefault="00957BC5" w:rsidP="00957BC5">
            <w:pPr>
              <w:jc w:val="right"/>
              <w:rPr>
                <w:sz w:val="18"/>
                <w:szCs w:val="18"/>
              </w:rPr>
            </w:pPr>
            <w:r w:rsidRPr="00FE5DFD">
              <w:rPr>
                <w:sz w:val="18"/>
                <w:szCs w:val="18"/>
              </w:rPr>
              <w:t>165 560.00</w:t>
            </w:r>
          </w:p>
        </w:tc>
        <w:tc>
          <w:tcPr>
            <w:tcW w:w="1929" w:type="dxa"/>
            <w:tcBorders>
              <w:top w:val="single" w:sz="4" w:space="0" w:color="auto"/>
              <w:left w:val="nil"/>
              <w:bottom w:val="nil"/>
              <w:right w:val="single" w:sz="4" w:space="0" w:color="auto"/>
            </w:tcBorders>
            <w:shd w:val="clear" w:color="auto" w:fill="auto"/>
            <w:noWrap/>
            <w:hideMark/>
          </w:tcPr>
          <w:p w14:paraId="2CB83494" w14:textId="77777777" w:rsidR="00957BC5" w:rsidRPr="00FE5DFD" w:rsidRDefault="00957BC5" w:rsidP="00957BC5">
            <w:pPr>
              <w:jc w:val="center"/>
              <w:rPr>
                <w:sz w:val="18"/>
                <w:szCs w:val="18"/>
              </w:rPr>
            </w:pPr>
            <w:r w:rsidRPr="00FE5DFD">
              <w:rPr>
                <w:sz w:val="18"/>
                <w:szCs w:val="18"/>
              </w:rPr>
              <w:t> </w:t>
            </w:r>
          </w:p>
        </w:tc>
      </w:tr>
      <w:tr w:rsidR="0056360A" w:rsidRPr="00FE5DFD" w14:paraId="0F424117" w14:textId="77777777" w:rsidTr="00620B84">
        <w:trPr>
          <w:trHeight w:val="300"/>
        </w:trPr>
        <w:tc>
          <w:tcPr>
            <w:tcW w:w="1378" w:type="dxa"/>
            <w:tcBorders>
              <w:top w:val="single" w:sz="4" w:space="0" w:color="auto"/>
              <w:left w:val="single" w:sz="4" w:space="0" w:color="auto"/>
              <w:bottom w:val="nil"/>
              <w:right w:val="single" w:sz="4" w:space="0" w:color="auto"/>
            </w:tcBorders>
            <w:shd w:val="clear" w:color="auto" w:fill="auto"/>
            <w:noWrap/>
            <w:hideMark/>
          </w:tcPr>
          <w:p w14:paraId="0FB31915" w14:textId="77777777" w:rsidR="00957BC5" w:rsidRPr="00FE5DFD" w:rsidRDefault="00957BC5" w:rsidP="00957BC5">
            <w:pPr>
              <w:jc w:val="center"/>
              <w:rPr>
                <w:sz w:val="18"/>
                <w:szCs w:val="18"/>
              </w:rPr>
            </w:pPr>
            <w:r w:rsidRPr="00FE5DFD">
              <w:rPr>
                <w:sz w:val="18"/>
                <w:szCs w:val="18"/>
              </w:rPr>
              <w:t>5</w:t>
            </w:r>
          </w:p>
        </w:tc>
        <w:tc>
          <w:tcPr>
            <w:tcW w:w="6277" w:type="dxa"/>
            <w:tcBorders>
              <w:top w:val="single" w:sz="4" w:space="0" w:color="auto"/>
              <w:left w:val="nil"/>
              <w:bottom w:val="nil"/>
              <w:right w:val="single" w:sz="4" w:space="0" w:color="auto"/>
            </w:tcBorders>
            <w:shd w:val="clear" w:color="auto" w:fill="auto"/>
            <w:hideMark/>
          </w:tcPr>
          <w:p w14:paraId="64D5E27D" w14:textId="77777777" w:rsidR="00957BC5" w:rsidRPr="00FE5DFD" w:rsidRDefault="00957BC5" w:rsidP="00957BC5">
            <w:pPr>
              <w:rPr>
                <w:sz w:val="18"/>
                <w:szCs w:val="18"/>
              </w:rPr>
            </w:pPr>
            <w:r w:rsidRPr="00FE5DFD">
              <w:rPr>
                <w:sz w:val="18"/>
                <w:szCs w:val="18"/>
              </w:rPr>
              <w:t>Заземление</w:t>
            </w:r>
          </w:p>
        </w:tc>
        <w:tc>
          <w:tcPr>
            <w:tcW w:w="1417" w:type="dxa"/>
            <w:tcBorders>
              <w:top w:val="single" w:sz="4" w:space="0" w:color="auto"/>
              <w:left w:val="nil"/>
              <w:bottom w:val="nil"/>
              <w:right w:val="single" w:sz="4" w:space="0" w:color="auto"/>
            </w:tcBorders>
            <w:shd w:val="clear" w:color="auto" w:fill="auto"/>
            <w:noWrap/>
            <w:hideMark/>
          </w:tcPr>
          <w:p w14:paraId="7C5EC786" w14:textId="77777777" w:rsidR="00957BC5" w:rsidRPr="00FE5DFD" w:rsidRDefault="00957BC5" w:rsidP="00957BC5">
            <w:pPr>
              <w:jc w:val="center"/>
              <w:rPr>
                <w:sz w:val="18"/>
                <w:szCs w:val="18"/>
              </w:rPr>
            </w:pPr>
            <w:r w:rsidRPr="00FE5DFD">
              <w:rPr>
                <w:sz w:val="18"/>
                <w:szCs w:val="18"/>
              </w:rPr>
              <w:t>комплекс</w:t>
            </w:r>
          </w:p>
        </w:tc>
        <w:tc>
          <w:tcPr>
            <w:tcW w:w="1418" w:type="dxa"/>
            <w:tcBorders>
              <w:top w:val="single" w:sz="4" w:space="0" w:color="auto"/>
              <w:left w:val="nil"/>
              <w:bottom w:val="nil"/>
              <w:right w:val="single" w:sz="4" w:space="0" w:color="auto"/>
            </w:tcBorders>
            <w:shd w:val="clear" w:color="auto" w:fill="auto"/>
            <w:noWrap/>
            <w:hideMark/>
          </w:tcPr>
          <w:p w14:paraId="5B195205" w14:textId="77777777" w:rsidR="00957BC5" w:rsidRPr="00FE5DFD" w:rsidRDefault="00957BC5" w:rsidP="00957BC5">
            <w:pPr>
              <w:jc w:val="center"/>
              <w:rPr>
                <w:sz w:val="18"/>
                <w:szCs w:val="18"/>
              </w:rPr>
            </w:pPr>
            <w:r w:rsidRPr="00FE5DFD">
              <w:rPr>
                <w:sz w:val="18"/>
                <w:szCs w:val="18"/>
              </w:rPr>
              <w:t>1</w:t>
            </w:r>
          </w:p>
        </w:tc>
        <w:tc>
          <w:tcPr>
            <w:tcW w:w="1701" w:type="dxa"/>
            <w:tcBorders>
              <w:top w:val="single" w:sz="4" w:space="0" w:color="auto"/>
              <w:left w:val="nil"/>
              <w:bottom w:val="nil"/>
              <w:right w:val="single" w:sz="4" w:space="0" w:color="auto"/>
            </w:tcBorders>
            <w:shd w:val="clear" w:color="auto" w:fill="auto"/>
            <w:noWrap/>
            <w:hideMark/>
          </w:tcPr>
          <w:p w14:paraId="756C6AD8" w14:textId="77777777" w:rsidR="00957BC5" w:rsidRPr="00FE5DFD" w:rsidRDefault="00957BC5" w:rsidP="00957BC5">
            <w:pPr>
              <w:jc w:val="right"/>
              <w:rPr>
                <w:sz w:val="18"/>
                <w:szCs w:val="18"/>
              </w:rPr>
            </w:pPr>
            <w:r w:rsidRPr="00FE5DFD">
              <w:rPr>
                <w:sz w:val="18"/>
                <w:szCs w:val="18"/>
              </w:rPr>
              <w:t>7 095.00</w:t>
            </w:r>
          </w:p>
        </w:tc>
        <w:tc>
          <w:tcPr>
            <w:tcW w:w="1559" w:type="dxa"/>
            <w:tcBorders>
              <w:top w:val="single" w:sz="4" w:space="0" w:color="auto"/>
              <w:left w:val="nil"/>
              <w:bottom w:val="nil"/>
              <w:right w:val="single" w:sz="4" w:space="0" w:color="auto"/>
            </w:tcBorders>
            <w:shd w:val="clear" w:color="auto" w:fill="auto"/>
            <w:noWrap/>
            <w:hideMark/>
          </w:tcPr>
          <w:p w14:paraId="5B4BE949" w14:textId="77777777" w:rsidR="00957BC5" w:rsidRPr="00FE5DFD" w:rsidRDefault="00957BC5" w:rsidP="00957BC5">
            <w:pPr>
              <w:jc w:val="right"/>
              <w:rPr>
                <w:sz w:val="18"/>
                <w:szCs w:val="18"/>
              </w:rPr>
            </w:pPr>
            <w:r w:rsidRPr="00FE5DFD">
              <w:rPr>
                <w:sz w:val="18"/>
                <w:szCs w:val="18"/>
              </w:rPr>
              <w:t>7 095.00</w:t>
            </w:r>
          </w:p>
        </w:tc>
        <w:tc>
          <w:tcPr>
            <w:tcW w:w="1929" w:type="dxa"/>
            <w:tcBorders>
              <w:top w:val="single" w:sz="4" w:space="0" w:color="auto"/>
              <w:left w:val="nil"/>
              <w:bottom w:val="nil"/>
              <w:right w:val="single" w:sz="4" w:space="0" w:color="auto"/>
            </w:tcBorders>
            <w:shd w:val="clear" w:color="auto" w:fill="auto"/>
            <w:noWrap/>
            <w:hideMark/>
          </w:tcPr>
          <w:p w14:paraId="0A418970" w14:textId="77777777" w:rsidR="00957BC5" w:rsidRPr="00FE5DFD" w:rsidRDefault="00957BC5" w:rsidP="00957BC5">
            <w:pPr>
              <w:jc w:val="center"/>
              <w:rPr>
                <w:sz w:val="18"/>
                <w:szCs w:val="18"/>
              </w:rPr>
            </w:pPr>
            <w:r w:rsidRPr="00FE5DFD">
              <w:rPr>
                <w:sz w:val="18"/>
                <w:szCs w:val="18"/>
              </w:rPr>
              <w:t> </w:t>
            </w:r>
          </w:p>
        </w:tc>
      </w:tr>
      <w:tr w:rsidR="00620B84" w:rsidRPr="00FE5DFD" w14:paraId="51B2DDFB" w14:textId="77777777" w:rsidTr="00620B84">
        <w:trPr>
          <w:trHeight w:val="300"/>
        </w:trPr>
        <w:tc>
          <w:tcPr>
            <w:tcW w:w="1378" w:type="dxa"/>
            <w:tcBorders>
              <w:top w:val="single" w:sz="4" w:space="0" w:color="auto"/>
              <w:left w:val="single" w:sz="4" w:space="0" w:color="auto"/>
              <w:bottom w:val="single" w:sz="4" w:space="0" w:color="auto"/>
              <w:right w:val="single" w:sz="4" w:space="0" w:color="auto"/>
            </w:tcBorders>
            <w:shd w:val="clear" w:color="auto" w:fill="auto"/>
            <w:noWrap/>
            <w:hideMark/>
          </w:tcPr>
          <w:p w14:paraId="7BC7DA0E" w14:textId="77777777" w:rsidR="00957BC5" w:rsidRPr="00FE5DFD" w:rsidRDefault="00957BC5" w:rsidP="00957BC5">
            <w:pPr>
              <w:jc w:val="center"/>
              <w:rPr>
                <w:sz w:val="18"/>
                <w:szCs w:val="18"/>
              </w:rPr>
            </w:pPr>
            <w:r w:rsidRPr="00FE5DFD">
              <w:rPr>
                <w:sz w:val="18"/>
                <w:szCs w:val="18"/>
              </w:rPr>
              <w:t> </w:t>
            </w:r>
          </w:p>
        </w:tc>
        <w:tc>
          <w:tcPr>
            <w:tcW w:w="10813" w:type="dxa"/>
            <w:gridSpan w:val="4"/>
            <w:tcBorders>
              <w:top w:val="single" w:sz="4" w:space="0" w:color="auto"/>
              <w:left w:val="nil"/>
              <w:bottom w:val="single" w:sz="4" w:space="0" w:color="auto"/>
              <w:right w:val="single" w:sz="4" w:space="0" w:color="auto"/>
            </w:tcBorders>
            <w:shd w:val="clear" w:color="auto" w:fill="auto"/>
            <w:hideMark/>
          </w:tcPr>
          <w:p w14:paraId="3D054EF6" w14:textId="77777777" w:rsidR="00957BC5" w:rsidRPr="00FE5DFD" w:rsidRDefault="00957BC5" w:rsidP="00957BC5">
            <w:pPr>
              <w:rPr>
                <w:b/>
                <w:bCs/>
                <w:sz w:val="18"/>
                <w:szCs w:val="18"/>
              </w:rPr>
            </w:pPr>
            <w:r w:rsidRPr="00FE5DFD">
              <w:rPr>
                <w:b/>
                <w:bCs/>
                <w:sz w:val="18"/>
                <w:szCs w:val="18"/>
              </w:rPr>
              <w:t>Итого по разделу 1 Новый раздел</w:t>
            </w:r>
          </w:p>
        </w:tc>
        <w:tc>
          <w:tcPr>
            <w:tcW w:w="1559" w:type="dxa"/>
            <w:tcBorders>
              <w:top w:val="single" w:sz="4" w:space="0" w:color="auto"/>
              <w:left w:val="nil"/>
              <w:bottom w:val="single" w:sz="4" w:space="0" w:color="auto"/>
              <w:right w:val="single" w:sz="4" w:space="0" w:color="auto"/>
            </w:tcBorders>
            <w:shd w:val="clear" w:color="auto" w:fill="auto"/>
            <w:noWrap/>
            <w:hideMark/>
          </w:tcPr>
          <w:p w14:paraId="0FB30139" w14:textId="77777777" w:rsidR="00957BC5" w:rsidRPr="00FE5DFD" w:rsidRDefault="00957BC5" w:rsidP="00957BC5">
            <w:pPr>
              <w:jc w:val="right"/>
              <w:rPr>
                <w:b/>
                <w:bCs/>
                <w:sz w:val="18"/>
                <w:szCs w:val="18"/>
              </w:rPr>
            </w:pPr>
            <w:r w:rsidRPr="00FE5DFD">
              <w:rPr>
                <w:b/>
                <w:bCs/>
                <w:sz w:val="18"/>
                <w:szCs w:val="18"/>
              </w:rPr>
              <w:t>3 271 460.56</w:t>
            </w:r>
          </w:p>
        </w:tc>
        <w:tc>
          <w:tcPr>
            <w:tcW w:w="1929" w:type="dxa"/>
            <w:tcBorders>
              <w:top w:val="single" w:sz="4" w:space="0" w:color="auto"/>
              <w:left w:val="nil"/>
              <w:bottom w:val="single" w:sz="4" w:space="0" w:color="auto"/>
              <w:right w:val="single" w:sz="4" w:space="0" w:color="auto"/>
            </w:tcBorders>
            <w:shd w:val="clear" w:color="auto" w:fill="auto"/>
            <w:noWrap/>
            <w:vAlign w:val="bottom"/>
            <w:hideMark/>
          </w:tcPr>
          <w:p w14:paraId="6142909E" w14:textId="77777777" w:rsidR="00957BC5" w:rsidRPr="00FE5DFD" w:rsidRDefault="00957BC5" w:rsidP="00957BC5">
            <w:pPr>
              <w:rPr>
                <w:sz w:val="18"/>
                <w:szCs w:val="18"/>
              </w:rPr>
            </w:pPr>
            <w:r w:rsidRPr="00FE5DFD">
              <w:rPr>
                <w:sz w:val="18"/>
                <w:szCs w:val="18"/>
              </w:rPr>
              <w:t> </w:t>
            </w:r>
          </w:p>
        </w:tc>
      </w:tr>
      <w:tr w:rsidR="00957BC5" w:rsidRPr="00FE5DFD" w14:paraId="106BCEEE" w14:textId="77777777" w:rsidTr="0056360A">
        <w:trPr>
          <w:trHeight w:val="300"/>
        </w:trPr>
        <w:tc>
          <w:tcPr>
            <w:tcW w:w="15679" w:type="dxa"/>
            <w:gridSpan w:val="7"/>
            <w:tcBorders>
              <w:top w:val="single" w:sz="4" w:space="0" w:color="auto"/>
              <w:left w:val="single" w:sz="4" w:space="0" w:color="auto"/>
              <w:bottom w:val="single" w:sz="4" w:space="0" w:color="auto"/>
              <w:right w:val="single" w:sz="4" w:space="0" w:color="auto"/>
            </w:tcBorders>
            <w:shd w:val="clear" w:color="auto" w:fill="auto"/>
            <w:hideMark/>
          </w:tcPr>
          <w:p w14:paraId="55FAC531" w14:textId="77777777" w:rsidR="00957BC5" w:rsidRPr="00FE5DFD" w:rsidRDefault="00957BC5" w:rsidP="00957BC5">
            <w:pPr>
              <w:rPr>
                <w:b/>
                <w:bCs/>
                <w:sz w:val="18"/>
                <w:szCs w:val="18"/>
              </w:rPr>
            </w:pPr>
            <w:r w:rsidRPr="00FE5DFD">
              <w:rPr>
                <w:b/>
                <w:bCs/>
                <w:sz w:val="18"/>
                <w:szCs w:val="18"/>
              </w:rPr>
              <w:t>Раздел 2. Непредвиденные работы и затраты</w:t>
            </w:r>
          </w:p>
        </w:tc>
      </w:tr>
      <w:tr w:rsidR="0056360A" w:rsidRPr="00FE5DFD" w14:paraId="5091C468" w14:textId="77777777" w:rsidTr="00620B84">
        <w:trPr>
          <w:trHeight w:val="300"/>
        </w:trPr>
        <w:tc>
          <w:tcPr>
            <w:tcW w:w="1378" w:type="dxa"/>
            <w:tcBorders>
              <w:top w:val="nil"/>
              <w:left w:val="single" w:sz="4" w:space="0" w:color="auto"/>
              <w:bottom w:val="nil"/>
              <w:right w:val="single" w:sz="4" w:space="0" w:color="auto"/>
            </w:tcBorders>
            <w:shd w:val="clear" w:color="auto" w:fill="auto"/>
            <w:noWrap/>
            <w:hideMark/>
          </w:tcPr>
          <w:p w14:paraId="12EE4A0B" w14:textId="77777777" w:rsidR="00957BC5" w:rsidRPr="00FE5DFD" w:rsidRDefault="00957BC5" w:rsidP="00957BC5">
            <w:pPr>
              <w:jc w:val="center"/>
              <w:rPr>
                <w:sz w:val="18"/>
                <w:szCs w:val="18"/>
              </w:rPr>
            </w:pPr>
            <w:r w:rsidRPr="00FE5DFD">
              <w:rPr>
                <w:sz w:val="18"/>
                <w:szCs w:val="18"/>
              </w:rPr>
              <w:t>4</w:t>
            </w:r>
          </w:p>
        </w:tc>
        <w:tc>
          <w:tcPr>
            <w:tcW w:w="6277" w:type="dxa"/>
            <w:tcBorders>
              <w:top w:val="single" w:sz="4" w:space="0" w:color="auto"/>
              <w:left w:val="nil"/>
              <w:bottom w:val="nil"/>
              <w:right w:val="single" w:sz="4" w:space="0" w:color="auto"/>
            </w:tcBorders>
            <w:shd w:val="clear" w:color="auto" w:fill="auto"/>
            <w:hideMark/>
          </w:tcPr>
          <w:p w14:paraId="5A9B49B5" w14:textId="77777777" w:rsidR="00957BC5" w:rsidRPr="00FE5DFD" w:rsidRDefault="00957BC5" w:rsidP="00957BC5">
            <w:pPr>
              <w:rPr>
                <w:sz w:val="18"/>
                <w:szCs w:val="18"/>
              </w:rPr>
            </w:pPr>
            <w:r w:rsidRPr="00FE5DFD">
              <w:rPr>
                <w:sz w:val="18"/>
                <w:szCs w:val="18"/>
              </w:rPr>
              <w:t>Непредвиденные работы и затраты (2%)</w:t>
            </w:r>
          </w:p>
        </w:tc>
        <w:tc>
          <w:tcPr>
            <w:tcW w:w="1417" w:type="dxa"/>
            <w:tcBorders>
              <w:top w:val="nil"/>
              <w:left w:val="nil"/>
              <w:bottom w:val="nil"/>
              <w:right w:val="single" w:sz="4" w:space="0" w:color="auto"/>
            </w:tcBorders>
            <w:shd w:val="clear" w:color="auto" w:fill="auto"/>
            <w:noWrap/>
            <w:hideMark/>
          </w:tcPr>
          <w:p w14:paraId="12678A0F" w14:textId="77777777" w:rsidR="00957BC5" w:rsidRPr="00FE5DFD" w:rsidRDefault="00957BC5" w:rsidP="00957BC5">
            <w:pPr>
              <w:jc w:val="center"/>
              <w:rPr>
                <w:sz w:val="18"/>
                <w:szCs w:val="18"/>
              </w:rPr>
            </w:pPr>
            <w:proofErr w:type="spellStart"/>
            <w:r w:rsidRPr="00FE5DFD">
              <w:rPr>
                <w:sz w:val="18"/>
                <w:szCs w:val="18"/>
              </w:rPr>
              <w:t>компл</w:t>
            </w:r>
            <w:proofErr w:type="spellEnd"/>
          </w:p>
        </w:tc>
        <w:tc>
          <w:tcPr>
            <w:tcW w:w="1418" w:type="dxa"/>
            <w:tcBorders>
              <w:top w:val="nil"/>
              <w:left w:val="nil"/>
              <w:bottom w:val="nil"/>
              <w:right w:val="single" w:sz="4" w:space="0" w:color="auto"/>
            </w:tcBorders>
            <w:shd w:val="clear" w:color="auto" w:fill="auto"/>
            <w:noWrap/>
            <w:hideMark/>
          </w:tcPr>
          <w:p w14:paraId="29282B1B" w14:textId="77777777" w:rsidR="00957BC5" w:rsidRPr="00FE5DFD" w:rsidRDefault="00957BC5" w:rsidP="00957BC5">
            <w:pPr>
              <w:jc w:val="center"/>
              <w:rPr>
                <w:sz w:val="18"/>
                <w:szCs w:val="18"/>
              </w:rPr>
            </w:pPr>
            <w:r w:rsidRPr="00FE5DFD">
              <w:rPr>
                <w:sz w:val="18"/>
                <w:szCs w:val="18"/>
              </w:rPr>
              <w:t>1</w:t>
            </w:r>
          </w:p>
        </w:tc>
        <w:tc>
          <w:tcPr>
            <w:tcW w:w="1701" w:type="dxa"/>
            <w:tcBorders>
              <w:top w:val="nil"/>
              <w:left w:val="nil"/>
              <w:bottom w:val="nil"/>
              <w:right w:val="single" w:sz="4" w:space="0" w:color="auto"/>
            </w:tcBorders>
            <w:shd w:val="clear" w:color="auto" w:fill="auto"/>
            <w:noWrap/>
            <w:hideMark/>
          </w:tcPr>
          <w:p w14:paraId="050A737E" w14:textId="77777777" w:rsidR="00957BC5" w:rsidRPr="00FE5DFD" w:rsidRDefault="00957BC5" w:rsidP="00957BC5">
            <w:pPr>
              <w:jc w:val="right"/>
              <w:rPr>
                <w:sz w:val="18"/>
                <w:szCs w:val="18"/>
              </w:rPr>
            </w:pPr>
            <w:r w:rsidRPr="00FE5DFD">
              <w:rPr>
                <w:sz w:val="18"/>
                <w:szCs w:val="18"/>
              </w:rPr>
              <w:t>65 429.21</w:t>
            </w:r>
          </w:p>
        </w:tc>
        <w:tc>
          <w:tcPr>
            <w:tcW w:w="1559" w:type="dxa"/>
            <w:tcBorders>
              <w:top w:val="nil"/>
              <w:left w:val="nil"/>
              <w:bottom w:val="nil"/>
              <w:right w:val="single" w:sz="4" w:space="0" w:color="auto"/>
            </w:tcBorders>
            <w:shd w:val="clear" w:color="auto" w:fill="auto"/>
            <w:noWrap/>
            <w:hideMark/>
          </w:tcPr>
          <w:p w14:paraId="7CFD6397" w14:textId="77777777" w:rsidR="00957BC5" w:rsidRPr="00FE5DFD" w:rsidRDefault="00957BC5" w:rsidP="00957BC5">
            <w:pPr>
              <w:jc w:val="right"/>
              <w:rPr>
                <w:sz w:val="18"/>
                <w:szCs w:val="18"/>
              </w:rPr>
            </w:pPr>
            <w:r w:rsidRPr="00FE5DFD">
              <w:rPr>
                <w:sz w:val="18"/>
                <w:szCs w:val="18"/>
              </w:rPr>
              <w:t>65 429.21</w:t>
            </w:r>
          </w:p>
        </w:tc>
        <w:tc>
          <w:tcPr>
            <w:tcW w:w="1929" w:type="dxa"/>
            <w:tcBorders>
              <w:top w:val="nil"/>
              <w:left w:val="nil"/>
              <w:bottom w:val="nil"/>
              <w:right w:val="single" w:sz="4" w:space="0" w:color="auto"/>
            </w:tcBorders>
            <w:shd w:val="clear" w:color="auto" w:fill="auto"/>
            <w:noWrap/>
            <w:hideMark/>
          </w:tcPr>
          <w:p w14:paraId="1FE28840" w14:textId="77777777" w:rsidR="00957BC5" w:rsidRPr="00FE5DFD" w:rsidRDefault="00957BC5" w:rsidP="00957BC5">
            <w:pPr>
              <w:jc w:val="center"/>
              <w:rPr>
                <w:sz w:val="18"/>
                <w:szCs w:val="18"/>
              </w:rPr>
            </w:pPr>
            <w:r w:rsidRPr="00FE5DFD">
              <w:rPr>
                <w:sz w:val="18"/>
                <w:szCs w:val="18"/>
              </w:rPr>
              <w:t> </w:t>
            </w:r>
          </w:p>
        </w:tc>
      </w:tr>
      <w:tr w:rsidR="00620B84" w:rsidRPr="00FE5DFD" w14:paraId="69A3296A" w14:textId="77777777" w:rsidTr="00620B84">
        <w:trPr>
          <w:trHeight w:val="300"/>
        </w:trPr>
        <w:tc>
          <w:tcPr>
            <w:tcW w:w="1378" w:type="dxa"/>
            <w:tcBorders>
              <w:top w:val="single" w:sz="4" w:space="0" w:color="auto"/>
              <w:left w:val="single" w:sz="4" w:space="0" w:color="auto"/>
              <w:bottom w:val="single" w:sz="4" w:space="0" w:color="auto"/>
              <w:right w:val="single" w:sz="4" w:space="0" w:color="auto"/>
            </w:tcBorders>
            <w:shd w:val="clear" w:color="auto" w:fill="auto"/>
            <w:noWrap/>
            <w:hideMark/>
          </w:tcPr>
          <w:p w14:paraId="0328BCBA" w14:textId="77777777" w:rsidR="00957BC5" w:rsidRPr="00FE5DFD" w:rsidRDefault="00957BC5" w:rsidP="00957BC5">
            <w:pPr>
              <w:jc w:val="center"/>
              <w:rPr>
                <w:sz w:val="18"/>
                <w:szCs w:val="18"/>
              </w:rPr>
            </w:pPr>
            <w:r w:rsidRPr="00FE5DFD">
              <w:rPr>
                <w:sz w:val="18"/>
                <w:szCs w:val="18"/>
              </w:rPr>
              <w:t> </w:t>
            </w:r>
          </w:p>
        </w:tc>
        <w:tc>
          <w:tcPr>
            <w:tcW w:w="10813" w:type="dxa"/>
            <w:gridSpan w:val="4"/>
            <w:tcBorders>
              <w:top w:val="single" w:sz="4" w:space="0" w:color="auto"/>
              <w:left w:val="nil"/>
              <w:bottom w:val="single" w:sz="4" w:space="0" w:color="auto"/>
              <w:right w:val="single" w:sz="4" w:space="0" w:color="auto"/>
            </w:tcBorders>
            <w:shd w:val="clear" w:color="auto" w:fill="auto"/>
            <w:hideMark/>
          </w:tcPr>
          <w:p w14:paraId="4CDCD11C" w14:textId="77777777" w:rsidR="00957BC5" w:rsidRPr="00FE5DFD" w:rsidRDefault="00957BC5" w:rsidP="00957BC5">
            <w:pPr>
              <w:rPr>
                <w:b/>
                <w:bCs/>
                <w:sz w:val="18"/>
                <w:szCs w:val="18"/>
              </w:rPr>
            </w:pPr>
            <w:r w:rsidRPr="00FE5DFD">
              <w:rPr>
                <w:b/>
                <w:bCs/>
                <w:sz w:val="18"/>
                <w:szCs w:val="18"/>
              </w:rPr>
              <w:t>Итого по разделу 2 Непредвиденные работы и затраты</w:t>
            </w:r>
          </w:p>
        </w:tc>
        <w:tc>
          <w:tcPr>
            <w:tcW w:w="1559" w:type="dxa"/>
            <w:tcBorders>
              <w:top w:val="single" w:sz="4" w:space="0" w:color="auto"/>
              <w:left w:val="nil"/>
              <w:bottom w:val="single" w:sz="4" w:space="0" w:color="auto"/>
              <w:right w:val="single" w:sz="4" w:space="0" w:color="auto"/>
            </w:tcBorders>
            <w:shd w:val="clear" w:color="auto" w:fill="auto"/>
            <w:noWrap/>
            <w:hideMark/>
          </w:tcPr>
          <w:p w14:paraId="4E4EF916" w14:textId="77777777" w:rsidR="00957BC5" w:rsidRPr="00FE5DFD" w:rsidRDefault="00957BC5" w:rsidP="00957BC5">
            <w:pPr>
              <w:jc w:val="right"/>
              <w:rPr>
                <w:b/>
                <w:bCs/>
                <w:sz w:val="18"/>
                <w:szCs w:val="18"/>
              </w:rPr>
            </w:pPr>
            <w:r w:rsidRPr="00FE5DFD">
              <w:rPr>
                <w:b/>
                <w:bCs/>
                <w:sz w:val="18"/>
                <w:szCs w:val="18"/>
              </w:rPr>
              <w:t>65 429.21</w:t>
            </w:r>
          </w:p>
        </w:tc>
        <w:tc>
          <w:tcPr>
            <w:tcW w:w="1929" w:type="dxa"/>
            <w:tcBorders>
              <w:top w:val="single" w:sz="4" w:space="0" w:color="auto"/>
              <w:left w:val="nil"/>
              <w:bottom w:val="single" w:sz="4" w:space="0" w:color="auto"/>
              <w:right w:val="single" w:sz="4" w:space="0" w:color="auto"/>
            </w:tcBorders>
            <w:shd w:val="clear" w:color="auto" w:fill="auto"/>
            <w:noWrap/>
            <w:vAlign w:val="bottom"/>
            <w:hideMark/>
          </w:tcPr>
          <w:p w14:paraId="46B6B0A3" w14:textId="77777777" w:rsidR="00957BC5" w:rsidRPr="00FE5DFD" w:rsidRDefault="00957BC5" w:rsidP="00957BC5">
            <w:pPr>
              <w:rPr>
                <w:sz w:val="18"/>
                <w:szCs w:val="18"/>
              </w:rPr>
            </w:pPr>
            <w:r w:rsidRPr="00FE5DFD">
              <w:rPr>
                <w:sz w:val="18"/>
                <w:szCs w:val="18"/>
              </w:rPr>
              <w:t> </w:t>
            </w:r>
          </w:p>
        </w:tc>
      </w:tr>
      <w:tr w:rsidR="00620B84" w:rsidRPr="00FE5DFD" w14:paraId="06B4A3FF" w14:textId="77777777" w:rsidTr="00620B84">
        <w:trPr>
          <w:trHeight w:val="300"/>
        </w:trPr>
        <w:tc>
          <w:tcPr>
            <w:tcW w:w="1378" w:type="dxa"/>
            <w:tcBorders>
              <w:top w:val="nil"/>
              <w:left w:val="single" w:sz="4" w:space="0" w:color="auto"/>
              <w:bottom w:val="single" w:sz="4" w:space="0" w:color="auto"/>
              <w:right w:val="single" w:sz="4" w:space="0" w:color="auto"/>
            </w:tcBorders>
            <w:shd w:val="clear" w:color="auto" w:fill="auto"/>
            <w:noWrap/>
            <w:hideMark/>
          </w:tcPr>
          <w:p w14:paraId="3378BD4C" w14:textId="77777777" w:rsidR="00957BC5" w:rsidRPr="00FE5DFD" w:rsidRDefault="00957BC5" w:rsidP="00957BC5">
            <w:pPr>
              <w:jc w:val="center"/>
              <w:rPr>
                <w:sz w:val="18"/>
                <w:szCs w:val="18"/>
              </w:rPr>
            </w:pPr>
            <w:r w:rsidRPr="00FE5DFD">
              <w:rPr>
                <w:sz w:val="18"/>
                <w:szCs w:val="18"/>
              </w:rPr>
              <w:t> </w:t>
            </w:r>
          </w:p>
        </w:tc>
        <w:tc>
          <w:tcPr>
            <w:tcW w:w="10813" w:type="dxa"/>
            <w:gridSpan w:val="4"/>
            <w:tcBorders>
              <w:top w:val="single" w:sz="4" w:space="0" w:color="auto"/>
              <w:left w:val="nil"/>
              <w:bottom w:val="single" w:sz="4" w:space="0" w:color="auto"/>
              <w:right w:val="single" w:sz="4" w:space="0" w:color="auto"/>
            </w:tcBorders>
            <w:shd w:val="clear" w:color="auto" w:fill="auto"/>
            <w:hideMark/>
          </w:tcPr>
          <w:p w14:paraId="3A02D4C4" w14:textId="77777777" w:rsidR="00957BC5" w:rsidRPr="00FE5DFD" w:rsidRDefault="00957BC5" w:rsidP="00957BC5">
            <w:pPr>
              <w:rPr>
                <w:b/>
                <w:bCs/>
                <w:sz w:val="18"/>
                <w:szCs w:val="18"/>
              </w:rPr>
            </w:pPr>
            <w:r w:rsidRPr="00FE5DFD">
              <w:rPr>
                <w:b/>
                <w:bCs/>
                <w:sz w:val="18"/>
                <w:szCs w:val="18"/>
              </w:rPr>
              <w:t>Итого по смете</w:t>
            </w:r>
          </w:p>
        </w:tc>
        <w:tc>
          <w:tcPr>
            <w:tcW w:w="1559" w:type="dxa"/>
            <w:tcBorders>
              <w:top w:val="nil"/>
              <w:left w:val="nil"/>
              <w:bottom w:val="single" w:sz="4" w:space="0" w:color="auto"/>
              <w:right w:val="single" w:sz="4" w:space="0" w:color="auto"/>
            </w:tcBorders>
            <w:shd w:val="clear" w:color="auto" w:fill="auto"/>
            <w:noWrap/>
            <w:hideMark/>
          </w:tcPr>
          <w:p w14:paraId="19A939F9" w14:textId="77777777" w:rsidR="00957BC5" w:rsidRPr="00FE5DFD" w:rsidRDefault="00957BC5" w:rsidP="00957BC5">
            <w:pPr>
              <w:jc w:val="right"/>
              <w:rPr>
                <w:b/>
                <w:bCs/>
                <w:sz w:val="18"/>
                <w:szCs w:val="18"/>
              </w:rPr>
            </w:pPr>
            <w:r w:rsidRPr="00FE5DFD">
              <w:rPr>
                <w:b/>
                <w:bCs/>
                <w:sz w:val="18"/>
                <w:szCs w:val="18"/>
              </w:rPr>
              <w:t>3 336 889.77</w:t>
            </w:r>
          </w:p>
        </w:tc>
        <w:tc>
          <w:tcPr>
            <w:tcW w:w="1929" w:type="dxa"/>
            <w:tcBorders>
              <w:top w:val="nil"/>
              <w:left w:val="nil"/>
              <w:bottom w:val="single" w:sz="4" w:space="0" w:color="auto"/>
              <w:right w:val="single" w:sz="4" w:space="0" w:color="auto"/>
            </w:tcBorders>
            <w:shd w:val="clear" w:color="auto" w:fill="auto"/>
            <w:noWrap/>
            <w:vAlign w:val="bottom"/>
            <w:hideMark/>
          </w:tcPr>
          <w:p w14:paraId="0C21C5F9" w14:textId="77777777" w:rsidR="00957BC5" w:rsidRPr="00FE5DFD" w:rsidRDefault="00957BC5" w:rsidP="00957BC5">
            <w:pPr>
              <w:rPr>
                <w:sz w:val="18"/>
                <w:szCs w:val="18"/>
              </w:rPr>
            </w:pPr>
            <w:r w:rsidRPr="00FE5DFD">
              <w:rPr>
                <w:sz w:val="18"/>
                <w:szCs w:val="18"/>
              </w:rPr>
              <w:t> </w:t>
            </w:r>
          </w:p>
        </w:tc>
      </w:tr>
      <w:tr w:rsidR="00620B84" w:rsidRPr="00FE5DFD" w14:paraId="71A5E275" w14:textId="77777777" w:rsidTr="00620B84">
        <w:trPr>
          <w:trHeight w:val="300"/>
        </w:trPr>
        <w:tc>
          <w:tcPr>
            <w:tcW w:w="1378" w:type="dxa"/>
            <w:tcBorders>
              <w:top w:val="nil"/>
              <w:left w:val="single" w:sz="4" w:space="0" w:color="auto"/>
              <w:bottom w:val="single" w:sz="4" w:space="0" w:color="auto"/>
              <w:right w:val="single" w:sz="4" w:space="0" w:color="auto"/>
            </w:tcBorders>
            <w:shd w:val="clear" w:color="auto" w:fill="auto"/>
            <w:noWrap/>
            <w:hideMark/>
          </w:tcPr>
          <w:p w14:paraId="5B042C80" w14:textId="77777777" w:rsidR="00957BC5" w:rsidRPr="00FE5DFD" w:rsidRDefault="00957BC5" w:rsidP="00957BC5">
            <w:pPr>
              <w:jc w:val="center"/>
              <w:rPr>
                <w:sz w:val="18"/>
                <w:szCs w:val="18"/>
              </w:rPr>
            </w:pPr>
            <w:r w:rsidRPr="00FE5DFD">
              <w:rPr>
                <w:sz w:val="18"/>
                <w:szCs w:val="18"/>
              </w:rPr>
              <w:t> </w:t>
            </w:r>
          </w:p>
        </w:tc>
        <w:tc>
          <w:tcPr>
            <w:tcW w:w="10813" w:type="dxa"/>
            <w:gridSpan w:val="4"/>
            <w:tcBorders>
              <w:top w:val="single" w:sz="4" w:space="0" w:color="auto"/>
              <w:left w:val="nil"/>
              <w:bottom w:val="single" w:sz="4" w:space="0" w:color="auto"/>
              <w:right w:val="single" w:sz="4" w:space="0" w:color="auto"/>
            </w:tcBorders>
            <w:shd w:val="clear" w:color="auto" w:fill="auto"/>
            <w:hideMark/>
          </w:tcPr>
          <w:p w14:paraId="4A2C138D" w14:textId="77777777" w:rsidR="00957BC5" w:rsidRPr="00FE5DFD" w:rsidRDefault="00957BC5" w:rsidP="00957BC5">
            <w:pPr>
              <w:rPr>
                <w:b/>
                <w:bCs/>
                <w:sz w:val="18"/>
                <w:szCs w:val="18"/>
              </w:rPr>
            </w:pPr>
            <w:r w:rsidRPr="00FE5DFD">
              <w:rPr>
                <w:b/>
                <w:bCs/>
                <w:sz w:val="18"/>
                <w:szCs w:val="18"/>
              </w:rPr>
              <w:t>Итого с индексом инфляции к=1.0052 (без НДС)</w:t>
            </w:r>
          </w:p>
        </w:tc>
        <w:tc>
          <w:tcPr>
            <w:tcW w:w="1559" w:type="dxa"/>
            <w:tcBorders>
              <w:top w:val="nil"/>
              <w:left w:val="nil"/>
              <w:bottom w:val="single" w:sz="4" w:space="0" w:color="auto"/>
              <w:right w:val="single" w:sz="4" w:space="0" w:color="auto"/>
            </w:tcBorders>
            <w:shd w:val="clear" w:color="auto" w:fill="auto"/>
            <w:noWrap/>
            <w:hideMark/>
          </w:tcPr>
          <w:p w14:paraId="17F6D507" w14:textId="77777777" w:rsidR="00957BC5" w:rsidRPr="00FE5DFD" w:rsidRDefault="00957BC5" w:rsidP="00957BC5">
            <w:pPr>
              <w:jc w:val="right"/>
              <w:rPr>
                <w:b/>
                <w:bCs/>
                <w:sz w:val="18"/>
                <w:szCs w:val="18"/>
              </w:rPr>
            </w:pPr>
            <w:r w:rsidRPr="00FE5DFD">
              <w:rPr>
                <w:b/>
                <w:bCs/>
                <w:sz w:val="18"/>
                <w:szCs w:val="18"/>
              </w:rPr>
              <w:t>3 354 241.60</w:t>
            </w:r>
          </w:p>
        </w:tc>
        <w:tc>
          <w:tcPr>
            <w:tcW w:w="1929" w:type="dxa"/>
            <w:tcBorders>
              <w:top w:val="nil"/>
              <w:left w:val="nil"/>
              <w:bottom w:val="single" w:sz="4" w:space="0" w:color="auto"/>
              <w:right w:val="single" w:sz="4" w:space="0" w:color="auto"/>
            </w:tcBorders>
            <w:shd w:val="clear" w:color="auto" w:fill="auto"/>
            <w:noWrap/>
            <w:vAlign w:val="bottom"/>
            <w:hideMark/>
          </w:tcPr>
          <w:p w14:paraId="735727FC" w14:textId="77777777" w:rsidR="00957BC5" w:rsidRPr="00FE5DFD" w:rsidRDefault="00957BC5" w:rsidP="00957BC5">
            <w:pPr>
              <w:rPr>
                <w:sz w:val="18"/>
                <w:szCs w:val="18"/>
              </w:rPr>
            </w:pPr>
            <w:r w:rsidRPr="00FE5DFD">
              <w:rPr>
                <w:sz w:val="18"/>
                <w:szCs w:val="18"/>
              </w:rPr>
              <w:t> </w:t>
            </w:r>
          </w:p>
        </w:tc>
      </w:tr>
      <w:tr w:rsidR="00620B84" w:rsidRPr="00FE5DFD" w14:paraId="1E3947AC" w14:textId="77777777" w:rsidTr="00620B84">
        <w:trPr>
          <w:trHeight w:val="300"/>
        </w:trPr>
        <w:tc>
          <w:tcPr>
            <w:tcW w:w="1378" w:type="dxa"/>
            <w:tcBorders>
              <w:top w:val="nil"/>
              <w:left w:val="single" w:sz="4" w:space="0" w:color="auto"/>
              <w:bottom w:val="single" w:sz="4" w:space="0" w:color="auto"/>
              <w:right w:val="single" w:sz="4" w:space="0" w:color="auto"/>
            </w:tcBorders>
            <w:shd w:val="clear" w:color="auto" w:fill="auto"/>
            <w:noWrap/>
            <w:hideMark/>
          </w:tcPr>
          <w:p w14:paraId="03EDA2B6" w14:textId="77777777" w:rsidR="00957BC5" w:rsidRPr="00FE5DFD" w:rsidRDefault="00957BC5" w:rsidP="00957BC5">
            <w:pPr>
              <w:jc w:val="center"/>
              <w:rPr>
                <w:sz w:val="18"/>
                <w:szCs w:val="18"/>
              </w:rPr>
            </w:pPr>
            <w:r w:rsidRPr="00FE5DFD">
              <w:rPr>
                <w:sz w:val="18"/>
                <w:szCs w:val="18"/>
              </w:rPr>
              <w:t> </w:t>
            </w:r>
          </w:p>
        </w:tc>
        <w:tc>
          <w:tcPr>
            <w:tcW w:w="10813" w:type="dxa"/>
            <w:gridSpan w:val="4"/>
            <w:tcBorders>
              <w:top w:val="single" w:sz="4" w:space="0" w:color="auto"/>
              <w:left w:val="nil"/>
              <w:bottom w:val="single" w:sz="4" w:space="0" w:color="auto"/>
              <w:right w:val="single" w:sz="4" w:space="0" w:color="auto"/>
            </w:tcBorders>
            <w:shd w:val="clear" w:color="auto" w:fill="auto"/>
            <w:hideMark/>
          </w:tcPr>
          <w:p w14:paraId="4E87CB80" w14:textId="77777777" w:rsidR="00957BC5" w:rsidRPr="00FE5DFD" w:rsidRDefault="00957BC5" w:rsidP="00957BC5">
            <w:pPr>
              <w:rPr>
                <w:b/>
                <w:bCs/>
                <w:sz w:val="18"/>
                <w:szCs w:val="18"/>
              </w:rPr>
            </w:pPr>
            <w:r w:rsidRPr="00FE5DFD">
              <w:rPr>
                <w:b/>
                <w:bCs/>
                <w:sz w:val="18"/>
                <w:szCs w:val="18"/>
              </w:rPr>
              <w:t xml:space="preserve"> НДС 20%</w:t>
            </w:r>
          </w:p>
        </w:tc>
        <w:tc>
          <w:tcPr>
            <w:tcW w:w="1559" w:type="dxa"/>
            <w:tcBorders>
              <w:top w:val="nil"/>
              <w:left w:val="nil"/>
              <w:bottom w:val="single" w:sz="4" w:space="0" w:color="auto"/>
              <w:right w:val="single" w:sz="4" w:space="0" w:color="auto"/>
            </w:tcBorders>
            <w:shd w:val="clear" w:color="auto" w:fill="auto"/>
            <w:noWrap/>
            <w:hideMark/>
          </w:tcPr>
          <w:p w14:paraId="4A96CDDC" w14:textId="77777777" w:rsidR="00957BC5" w:rsidRPr="00FE5DFD" w:rsidRDefault="00957BC5" w:rsidP="00957BC5">
            <w:pPr>
              <w:jc w:val="right"/>
              <w:rPr>
                <w:b/>
                <w:bCs/>
                <w:sz w:val="18"/>
                <w:szCs w:val="18"/>
              </w:rPr>
            </w:pPr>
            <w:r w:rsidRPr="00FE5DFD">
              <w:rPr>
                <w:b/>
                <w:bCs/>
                <w:sz w:val="18"/>
                <w:szCs w:val="18"/>
              </w:rPr>
              <w:t>670 848.32</w:t>
            </w:r>
          </w:p>
        </w:tc>
        <w:tc>
          <w:tcPr>
            <w:tcW w:w="1929" w:type="dxa"/>
            <w:tcBorders>
              <w:top w:val="nil"/>
              <w:left w:val="nil"/>
              <w:bottom w:val="single" w:sz="4" w:space="0" w:color="auto"/>
              <w:right w:val="single" w:sz="4" w:space="0" w:color="auto"/>
            </w:tcBorders>
            <w:shd w:val="clear" w:color="auto" w:fill="auto"/>
            <w:noWrap/>
            <w:vAlign w:val="bottom"/>
            <w:hideMark/>
          </w:tcPr>
          <w:p w14:paraId="16643B07" w14:textId="77777777" w:rsidR="00957BC5" w:rsidRPr="00FE5DFD" w:rsidRDefault="00957BC5" w:rsidP="00957BC5">
            <w:pPr>
              <w:rPr>
                <w:sz w:val="18"/>
                <w:szCs w:val="18"/>
              </w:rPr>
            </w:pPr>
            <w:r w:rsidRPr="00FE5DFD">
              <w:rPr>
                <w:sz w:val="18"/>
                <w:szCs w:val="18"/>
              </w:rPr>
              <w:t> </w:t>
            </w:r>
          </w:p>
        </w:tc>
      </w:tr>
      <w:tr w:rsidR="00620B84" w:rsidRPr="00FE5DFD" w14:paraId="1CA624DB" w14:textId="77777777" w:rsidTr="00620B84">
        <w:trPr>
          <w:trHeight w:val="300"/>
        </w:trPr>
        <w:tc>
          <w:tcPr>
            <w:tcW w:w="1378" w:type="dxa"/>
            <w:tcBorders>
              <w:top w:val="nil"/>
              <w:left w:val="single" w:sz="4" w:space="0" w:color="auto"/>
              <w:bottom w:val="single" w:sz="4" w:space="0" w:color="auto"/>
              <w:right w:val="single" w:sz="4" w:space="0" w:color="auto"/>
            </w:tcBorders>
            <w:shd w:val="clear" w:color="auto" w:fill="auto"/>
            <w:noWrap/>
            <w:hideMark/>
          </w:tcPr>
          <w:p w14:paraId="167F59F1" w14:textId="77777777" w:rsidR="00957BC5" w:rsidRPr="00FE5DFD" w:rsidRDefault="00957BC5" w:rsidP="00957BC5">
            <w:pPr>
              <w:jc w:val="center"/>
              <w:rPr>
                <w:sz w:val="18"/>
                <w:szCs w:val="18"/>
              </w:rPr>
            </w:pPr>
            <w:r w:rsidRPr="00FE5DFD">
              <w:rPr>
                <w:sz w:val="18"/>
                <w:szCs w:val="18"/>
              </w:rPr>
              <w:t> </w:t>
            </w:r>
          </w:p>
        </w:tc>
        <w:tc>
          <w:tcPr>
            <w:tcW w:w="10813" w:type="dxa"/>
            <w:gridSpan w:val="4"/>
            <w:tcBorders>
              <w:top w:val="single" w:sz="4" w:space="0" w:color="auto"/>
              <w:left w:val="nil"/>
              <w:bottom w:val="single" w:sz="4" w:space="0" w:color="auto"/>
              <w:right w:val="single" w:sz="4" w:space="0" w:color="auto"/>
            </w:tcBorders>
            <w:shd w:val="clear" w:color="auto" w:fill="auto"/>
            <w:hideMark/>
          </w:tcPr>
          <w:p w14:paraId="2EAA3ED4" w14:textId="77777777" w:rsidR="00957BC5" w:rsidRPr="00FE5DFD" w:rsidRDefault="00957BC5" w:rsidP="00957BC5">
            <w:pPr>
              <w:rPr>
                <w:b/>
                <w:bCs/>
                <w:sz w:val="18"/>
                <w:szCs w:val="18"/>
              </w:rPr>
            </w:pPr>
            <w:r w:rsidRPr="00FE5DFD">
              <w:rPr>
                <w:b/>
                <w:bCs/>
                <w:sz w:val="18"/>
                <w:szCs w:val="18"/>
              </w:rPr>
              <w:t>Итого с НДС</w:t>
            </w:r>
          </w:p>
        </w:tc>
        <w:tc>
          <w:tcPr>
            <w:tcW w:w="1559" w:type="dxa"/>
            <w:tcBorders>
              <w:top w:val="nil"/>
              <w:left w:val="nil"/>
              <w:bottom w:val="single" w:sz="4" w:space="0" w:color="auto"/>
              <w:right w:val="single" w:sz="4" w:space="0" w:color="auto"/>
            </w:tcBorders>
            <w:shd w:val="clear" w:color="auto" w:fill="auto"/>
            <w:noWrap/>
            <w:hideMark/>
          </w:tcPr>
          <w:p w14:paraId="54392168" w14:textId="77777777" w:rsidR="00957BC5" w:rsidRPr="00FE5DFD" w:rsidRDefault="00957BC5" w:rsidP="00957BC5">
            <w:pPr>
              <w:jc w:val="right"/>
              <w:rPr>
                <w:b/>
                <w:bCs/>
                <w:sz w:val="18"/>
                <w:szCs w:val="18"/>
              </w:rPr>
            </w:pPr>
            <w:r w:rsidRPr="00FE5DFD">
              <w:rPr>
                <w:b/>
                <w:bCs/>
                <w:sz w:val="18"/>
                <w:szCs w:val="18"/>
              </w:rPr>
              <w:t>4 025 089.92</w:t>
            </w:r>
          </w:p>
        </w:tc>
        <w:tc>
          <w:tcPr>
            <w:tcW w:w="1929" w:type="dxa"/>
            <w:tcBorders>
              <w:top w:val="nil"/>
              <w:left w:val="nil"/>
              <w:bottom w:val="single" w:sz="4" w:space="0" w:color="auto"/>
              <w:right w:val="single" w:sz="4" w:space="0" w:color="auto"/>
            </w:tcBorders>
            <w:shd w:val="clear" w:color="auto" w:fill="auto"/>
            <w:noWrap/>
            <w:vAlign w:val="bottom"/>
            <w:hideMark/>
          </w:tcPr>
          <w:p w14:paraId="2EC37D2E" w14:textId="77777777" w:rsidR="00957BC5" w:rsidRPr="00FE5DFD" w:rsidRDefault="00957BC5" w:rsidP="00957BC5">
            <w:pPr>
              <w:rPr>
                <w:sz w:val="18"/>
                <w:szCs w:val="18"/>
              </w:rPr>
            </w:pPr>
            <w:r w:rsidRPr="00FE5DFD">
              <w:rPr>
                <w:sz w:val="18"/>
                <w:szCs w:val="18"/>
              </w:rPr>
              <w:t> </w:t>
            </w:r>
          </w:p>
        </w:tc>
      </w:tr>
      <w:tr w:rsidR="00620B84" w:rsidRPr="00FE5DFD" w14:paraId="68AEB5FB" w14:textId="77777777" w:rsidTr="00620B84">
        <w:trPr>
          <w:trHeight w:val="300"/>
        </w:trPr>
        <w:tc>
          <w:tcPr>
            <w:tcW w:w="1378" w:type="dxa"/>
            <w:tcBorders>
              <w:top w:val="nil"/>
              <w:left w:val="single" w:sz="4" w:space="0" w:color="auto"/>
              <w:bottom w:val="single" w:sz="4" w:space="0" w:color="auto"/>
              <w:right w:val="single" w:sz="4" w:space="0" w:color="auto"/>
            </w:tcBorders>
            <w:shd w:val="clear" w:color="auto" w:fill="auto"/>
            <w:noWrap/>
            <w:hideMark/>
          </w:tcPr>
          <w:p w14:paraId="2CE0A28D" w14:textId="77777777" w:rsidR="00957BC5" w:rsidRPr="00FE5DFD" w:rsidRDefault="00957BC5" w:rsidP="00957BC5">
            <w:pPr>
              <w:jc w:val="center"/>
              <w:rPr>
                <w:sz w:val="18"/>
                <w:szCs w:val="18"/>
              </w:rPr>
            </w:pPr>
            <w:r w:rsidRPr="00FE5DFD">
              <w:rPr>
                <w:sz w:val="18"/>
                <w:szCs w:val="18"/>
              </w:rPr>
              <w:t> </w:t>
            </w:r>
          </w:p>
        </w:tc>
        <w:tc>
          <w:tcPr>
            <w:tcW w:w="10813" w:type="dxa"/>
            <w:gridSpan w:val="4"/>
            <w:tcBorders>
              <w:top w:val="single" w:sz="4" w:space="0" w:color="auto"/>
              <w:left w:val="nil"/>
              <w:bottom w:val="single" w:sz="4" w:space="0" w:color="auto"/>
              <w:right w:val="single" w:sz="4" w:space="0" w:color="auto"/>
            </w:tcBorders>
            <w:shd w:val="clear" w:color="auto" w:fill="auto"/>
            <w:hideMark/>
          </w:tcPr>
          <w:p w14:paraId="40C8CF84" w14:textId="77777777" w:rsidR="00957BC5" w:rsidRPr="00FE5DFD" w:rsidRDefault="00957BC5" w:rsidP="00957BC5">
            <w:pPr>
              <w:rPr>
                <w:b/>
                <w:bCs/>
                <w:sz w:val="18"/>
                <w:szCs w:val="18"/>
              </w:rPr>
            </w:pPr>
            <w:r w:rsidRPr="00FE5DFD">
              <w:rPr>
                <w:b/>
                <w:bCs/>
                <w:sz w:val="18"/>
                <w:szCs w:val="18"/>
              </w:rPr>
              <w:t>Итого с коэффициентом тендерной цены К=</w:t>
            </w:r>
          </w:p>
        </w:tc>
        <w:tc>
          <w:tcPr>
            <w:tcW w:w="1559" w:type="dxa"/>
            <w:tcBorders>
              <w:top w:val="nil"/>
              <w:left w:val="nil"/>
              <w:bottom w:val="single" w:sz="4" w:space="0" w:color="auto"/>
              <w:right w:val="single" w:sz="4" w:space="0" w:color="auto"/>
            </w:tcBorders>
            <w:shd w:val="clear" w:color="auto" w:fill="auto"/>
            <w:noWrap/>
            <w:hideMark/>
          </w:tcPr>
          <w:p w14:paraId="72CDE20D" w14:textId="77777777" w:rsidR="00957BC5" w:rsidRPr="00FE5DFD" w:rsidRDefault="00957BC5" w:rsidP="00957BC5">
            <w:pPr>
              <w:jc w:val="right"/>
              <w:rPr>
                <w:b/>
                <w:bCs/>
                <w:sz w:val="18"/>
                <w:szCs w:val="18"/>
              </w:rPr>
            </w:pPr>
            <w:r w:rsidRPr="00FE5DFD">
              <w:rPr>
                <w:b/>
                <w:bCs/>
                <w:sz w:val="18"/>
                <w:szCs w:val="18"/>
              </w:rPr>
              <w:t> </w:t>
            </w:r>
          </w:p>
        </w:tc>
        <w:tc>
          <w:tcPr>
            <w:tcW w:w="1929" w:type="dxa"/>
            <w:tcBorders>
              <w:top w:val="nil"/>
              <w:left w:val="nil"/>
              <w:bottom w:val="single" w:sz="4" w:space="0" w:color="auto"/>
              <w:right w:val="single" w:sz="4" w:space="0" w:color="auto"/>
            </w:tcBorders>
            <w:shd w:val="clear" w:color="auto" w:fill="auto"/>
            <w:noWrap/>
            <w:vAlign w:val="bottom"/>
            <w:hideMark/>
          </w:tcPr>
          <w:p w14:paraId="5F660A87" w14:textId="77777777" w:rsidR="00957BC5" w:rsidRPr="00FE5DFD" w:rsidRDefault="00957BC5" w:rsidP="00957BC5">
            <w:pPr>
              <w:rPr>
                <w:sz w:val="18"/>
                <w:szCs w:val="18"/>
              </w:rPr>
            </w:pPr>
            <w:r w:rsidRPr="00FE5DFD">
              <w:rPr>
                <w:sz w:val="18"/>
                <w:szCs w:val="18"/>
              </w:rPr>
              <w:t> </w:t>
            </w:r>
          </w:p>
        </w:tc>
      </w:tr>
    </w:tbl>
    <w:p w14:paraId="5534F939" w14:textId="739B6346" w:rsidR="00062B98" w:rsidRDefault="00062B98" w:rsidP="00062B98">
      <w:pPr>
        <w:tabs>
          <w:tab w:val="left" w:pos="4513"/>
        </w:tabs>
        <w:rPr>
          <w:sz w:val="20"/>
          <w:szCs w:val="20"/>
        </w:rPr>
      </w:pPr>
    </w:p>
    <w:tbl>
      <w:tblPr>
        <w:tblW w:w="9711" w:type="dxa"/>
        <w:jc w:val="center"/>
        <w:tblLook w:val="00A0" w:firstRow="1" w:lastRow="0" w:firstColumn="1" w:lastColumn="0" w:noHBand="0" w:noVBand="0"/>
      </w:tblPr>
      <w:tblGrid>
        <w:gridCol w:w="4464"/>
        <w:gridCol w:w="5247"/>
      </w:tblGrid>
      <w:tr w:rsidR="00062B98" w:rsidRPr="00062B98" w14:paraId="3A2A0F4D" w14:textId="77777777" w:rsidTr="00062B98">
        <w:trPr>
          <w:jc w:val="center"/>
        </w:trPr>
        <w:tc>
          <w:tcPr>
            <w:tcW w:w="4413" w:type="dxa"/>
          </w:tcPr>
          <w:p w14:paraId="6C49E1DC" w14:textId="77777777" w:rsidR="00062B98" w:rsidRPr="00062B98" w:rsidRDefault="00062B98" w:rsidP="00407BBC">
            <w:pPr>
              <w:keepNext/>
              <w:rPr>
                <w:b/>
                <w:bCs/>
                <w:sz w:val="18"/>
              </w:rPr>
            </w:pPr>
          </w:p>
          <w:p w14:paraId="696AB32D" w14:textId="77777777" w:rsidR="00062B98" w:rsidRPr="00062B98" w:rsidRDefault="00062B98" w:rsidP="00407BBC">
            <w:pPr>
              <w:keepNext/>
              <w:rPr>
                <w:b/>
                <w:bCs/>
                <w:sz w:val="18"/>
              </w:rPr>
            </w:pPr>
            <w:r w:rsidRPr="00062B98">
              <w:rPr>
                <w:b/>
                <w:bCs/>
                <w:sz w:val="18"/>
              </w:rPr>
              <w:t>ЗАКАЗЧИК:</w:t>
            </w:r>
          </w:p>
          <w:p w14:paraId="3D68A1BC" w14:textId="77777777" w:rsidR="00062B98" w:rsidRPr="00062B98" w:rsidRDefault="00062B98" w:rsidP="00407BBC">
            <w:pPr>
              <w:keepNext/>
              <w:rPr>
                <w:sz w:val="18"/>
              </w:rPr>
            </w:pPr>
          </w:p>
        </w:tc>
        <w:tc>
          <w:tcPr>
            <w:tcW w:w="5188" w:type="dxa"/>
          </w:tcPr>
          <w:p w14:paraId="721181B6" w14:textId="77777777" w:rsidR="00062B98" w:rsidRPr="00062B98" w:rsidRDefault="00062B98" w:rsidP="00407BBC">
            <w:pPr>
              <w:keepNext/>
              <w:rPr>
                <w:b/>
                <w:sz w:val="18"/>
              </w:rPr>
            </w:pPr>
          </w:p>
          <w:p w14:paraId="24AA09D9" w14:textId="77777777" w:rsidR="00062B98" w:rsidRPr="00062B98" w:rsidRDefault="00062B98" w:rsidP="00407BBC">
            <w:pPr>
              <w:keepNext/>
              <w:rPr>
                <w:b/>
                <w:bCs/>
                <w:sz w:val="18"/>
              </w:rPr>
            </w:pPr>
            <w:r w:rsidRPr="00062B98">
              <w:rPr>
                <w:b/>
                <w:sz w:val="18"/>
              </w:rPr>
              <w:t>ПОДРЯДЧИК:</w:t>
            </w:r>
          </w:p>
          <w:p w14:paraId="2A487E82" w14:textId="77777777" w:rsidR="00062B98" w:rsidRPr="00062B98" w:rsidRDefault="00062B98" w:rsidP="00407BBC">
            <w:pPr>
              <w:keepNext/>
              <w:tabs>
                <w:tab w:val="left" w:pos="4425"/>
              </w:tabs>
              <w:rPr>
                <w:b/>
                <w:sz w:val="18"/>
              </w:rPr>
            </w:pPr>
          </w:p>
        </w:tc>
      </w:tr>
      <w:tr w:rsidR="00062B98" w:rsidRPr="00062B98" w14:paraId="6E85660D" w14:textId="77777777" w:rsidTr="00062B98">
        <w:trPr>
          <w:jc w:val="center"/>
        </w:trPr>
        <w:tc>
          <w:tcPr>
            <w:tcW w:w="4413" w:type="dxa"/>
          </w:tcPr>
          <w:p w14:paraId="7A99E126" w14:textId="77777777" w:rsidR="00062B98" w:rsidRPr="00062B98" w:rsidRDefault="00062B98" w:rsidP="00407BBC">
            <w:pPr>
              <w:keepNext/>
              <w:rPr>
                <w:b/>
                <w:sz w:val="18"/>
              </w:rPr>
            </w:pPr>
            <w:r w:rsidRPr="00062B98">
              <w:rPr>
                <w:b/>
                <w:sz w:val="18"/>
              </w:rPr>
              <w:t>Начальник управления капитального строительства и имущественно-земельных отношений ГУП РК «Крымтеплокоммунэнерго»</w:t>
            </w:r>
          </w:p>
          <w:p w14:paraId="7C5F6962" w14:textId="77777777" w:rsidR="00062B98" w:rsidRPr="00062B98" w:rsidRDefault="00062B98" w:rsidP="00407BBC">
            <w:pPr>
              <w:keepNext/>
              <w:suppressAutoHyphens/>
              <w:jc w:val="both"/>
              <w:rPr>
                <w:b/>
                <w:sz w:val="18"/>
              </w:rPr>
            </w:pPr>
          </w:p>
          <w:p w14:paraId="735ADB18" w14:textId="77777777" w:rsidR="00062B98" w:rsidRPr="00062B98" w:rsidRDefault="00062B98" w:rsidP="00407BBC">
            <w:pPr>
              <w:keepNext/>
              <w:suppressAutoHyphens/>
              <w:jc w:val="both"/>
              <w:rPr>
                <w:b/>
                <w:sz w:val="18"/>
              </w:rPr>
            </w:pPr>
          </w:p>
          <w:p w14:paraId="7F9429B7" w14:textId="77777777" w:rsidR="00062B98" w:rsidRPr="00062B98" w:rsidRDefault="00062B98" w:rsidP="00407BBC">
            <w:pPr>
              <w:keepNext/>
              <w:suppressAutoHyphens/>
              <w:jc w:val="both"/>
              <w:rPr>
                <w:b/>
                <w:sz w:val="18"/>
              </w:rPr>
            </w:pPr>
            <w:r w:rsidRPr="00062B98">
              <w:rPr>
                <w:b/>
                <w:sz w:val="18"/>
              </w:rPr>
              <w:t xml:space="preserve">_________________ </w:t>
            </w:r>
            <w:r w:rsidRPr="00062B98">
              <w:rPr>
                <w:b/>
                <w:sz w:val="18"/>
                <w:lang w:eastAsia="zh-CN"/>
              </w:rPr>
              <w:t>Е.Ю. Плющаков</w:t>
            </w:r>
          </w:p>
          <w:p w14:paraId="72115760" w14:textId="77777777" w:rsidR="00062B98" w:rsidRPr="00062B98" w:rsidRDefault="00062B98" w:rsidP="00407BBC">
            <w:pPr>
              <w:keepNext/>
              <w:suppressAutoHyphens/>
              <w:jc w:val="both"/>
              <w:rPr>
                <w:b/>
                <w:sz w:val="18"/>
              </w:rPr>
            </w:pPr>
            <w:proofErr w:type="spellStart"/>
            <w:r w:rsidRPr="00062B98">
              <w:rPr>
                <w:sz w:val="18"/>
                <w:lang w:eastAsia="ar-SA"/>
              </w:rPr>
              <w:t>м.п</w:t>
            </w:r>
            <w:proofErr w:type="spellEnd"/>
            <w:r w:rsidRPr="00062B98">
              <w:rPr>
                <w:sz w:val="18"/>
                <w:lang w:eastAsia="ar-SA"/>
              </w:rPr>
              <w:t>.</w:t>
            </w:r>
          </w:p>
          <w:p w14:paraId="1E51EE7F" w14:textId="77777777" w:rsidR="00062B98" w:rsidRPr="00062B98" w:rsidRDefault="00062B98" w:rsidP="00407BBC">
            <w:pPr>
              <w:keepNext/>
              <w:suppressAutoHyphens/>
              <w:jc w:val="both"/>
              <w:rPr>
                <w:sz w:val="18"/>
                <w:lang w:eastAsia="zh-CN"/>
              </w:rPr>
            </w:pPr>
          </w:p>
        </w:tc>
        <w:tc>
          <w:tcPr>
            <w:tcW w:w="5188" w:type="dxa"/>
          </w:tcPr>
          <w:p w14:paraId="483731E9" w14:textId="77777777" w:rsidR="00062B98" w:rsidRPr="00062B98" w:rsidRDefault="00062B98" w:rsidP="00407BBC">
            <w:pPr>
              <w:tabs>
                <w:tab w:val="left" w:pos="4425"/>
              </w:tabs>
              <w:contextualSpacing/>
              <w:jc w:val="center"/>
              <w:rPr>
                <w:sz w:val="18"/>
              </w:rPr>
            </w:pPr>
            <w:r w:rsidRPr="00062B98">
              <w:rPr>
                <w:rFonts w:eastAsia="Calibri"/>
                <w:b/>
                <w:sz w:val="18"/>
                <w:lang w:eastAsia="zh-CN"/>
              </w:rPr>
              <w:t xml:space="preserve"> </w:t>
            </w:r>
          </w:p>
          <w:p w14:paraId="0882A532" w14:textId="77777777" w:rsidR="00062B98" w:rsidRPr="00062B98" w:rsidRDefault="00062B98" w:rsidP="00407BBC">
            <w:pPr>
              <w:keepNext/>
              <w:tabs>
                <w:tab w:val="left" w:pos="4425"/>
              </w:tabs>
              <w:jc w:val="both"/>
              <w:rPr>
                <w:sz w:val="18"/>
              </w:rPr>
            </w:pPr>
          </w:p>
          <w:p w14:paraId="170811B5" w14:textId="77777777" w:rsidR="00062B98" w:rsidRPr="00062B98" w:rsidRDefault="00062B98" w:rsidP="00407BBC">
            <w:pPr>
              <w:keepNext/>
              <w:tabs>
                <w:tab w:val="left" w:pos="4425"/>
              </w:tabs>
              <w:jc w:val="both"/>
              <w:rPr>
                <w:sz w:val="18"/>
              </w:rPr>
            </w:pPr>
          </w:p>
          <w:p w14:paraId="2B9C1C7B" w14:textId="77777777" w:rsidR="00062B98" w:rsidRPr="00062B98" w:rsidRDefault="00062B98" w:rsidP="00407BBC">
            <w:pPr>
              <w:keepNext/>
              <w:tabs>
                <w:tab w:val="left" w:pos="4425"/>
              </w:tabs>
              <w:jc w:val="both"/>
              <w:rPr>
                <w:sz w:val="18"/>
              </w:rPr>
            </w:pPr>
          </w:p>
          <w:p w14:paraId="1EFD585A" w14:textId="77777777" w:rsidR="00062B98" w:rsidRPr="00062B98" w:rsidRDefault="00062B98" w:rsidP="00407BBC">
            <w:pPr>
              <w:keepNext/>
              <w:tabs>
                <w:tab w:val="left" w:pos="4425"/>
              </w:tabs>
              <w:jc w:val="both"/>
              <w:rPr>
                <w:sz w:val="18"/>
              </w:rPr>
            </w:pPr>
          </w:p>
          <w:p w14:paraId="78333AFA" w14:textId="77777777" w:rsidR="00062B98" w:rsidRPr="00062B98" w:rsidRDefault="00062B98" w:rsidP="00407BBC">
            <w:pPr>
              <w:snapToGrid w:val="0"/>
              <w:contextualSpacing/>
              <w:jc w:val="center"/>
              <w:rPr>
                <w:rFonts w:eastAsia="Calibri"/>
                <w:b/>
                <w:sz w:val="18"/>
                <w:lang w:eastAsia="zh-CN"/>
              </w:rPr>
            </w:pPr>
            <w:r w:rsidRPr="00062B98">
              <w:rPr>
                <w:rFonts w:eastAsia="Calibri"/>
                <w:b/>
                <w:sz w:val="18"/>
                <w:lang w:eastAsia="zh-CN"/>
              </w:rPr>
              <w:t xml:space="preserve">________________ </w:t>
            </w:r>
          </w:p>
          <w:p w14:paraId="606A7132" w14:textId="77777777" w:rsidR="00062B98" w:rsidRPr="00062B98" w:rsidRDefault="00062B98" w:rsidP="00407BBC">
            <w:pPr>
              <w:keepNext/>
              <w:snapToGrid w:val="0"/>
              <w:jc w:val="both"/>
              <w:rPr>
                <w:sz w:val="18"/>
              </w:rPr>
            </w:pPr>
            <w:proofErr w:type="spellStart"/>
            <w:r w:rsidRPr="00062B98">
              <w:rPr>
                <w:sz w:val="18"/>
                <w:lang w:eastAsia="ar-SA"/>
              </w:rPr>
              <w:t>м.п</w:t>
            </w:r>
            <w:proofErr w:type="spellEnd"/>
            <w:r w:rsidRPr="00062B98">
              <w:rPr>
                <w:sz w:val="18"/>
                <w:lang w:eastAsia="ar-SA"/>
              </w:rPr>
              <w:t>.</w:t>
            </w:r>
          </w:p>
        </w:tc>
      </w:tr>
    </w:tbl>
    <w:p w14:paraId="03EEAEE6" w14:textId="41205C11" w:rsidR="00957BC5" w:rsidRPr="00062B98" w:rsidRDefault="00957BC5" w:rsidP="00062B98">
      <w:pPr>
        <w:tabs>
          <w:tab w:val="left" w:pos="5717"/>
        </w:tabs>
        <w:rPr>
          <w:sz w:val="20"/>
          <w:szCs w:val="20"/>
        </w:rPr>
        <w:sectPr w:rsidR="00957BC5" w:rsidRPr="00062B98" w:rsidSect="00620B84">
          <w:pgSz w:w="16839" w:h="11907" w:orient="landscape" w:code="9"/>
          <w:pgMar w:top="0" w:right="425" w:bottom="567" w:left="142" w:header="720" w:footer="720" w:gutter="0"/>
          <w:cols w:space="720"/>
          <w:noEndnote/>
          <w:docGrid w:linePitch="299"/>
        </w:sectPr>
      </w:pPr>
    </w:p>
    <w:p w14:paraId="2365C2CB" w14:textId="77777777" w:rsidR="00F46ADE" w:rsidRPr="00745DC8" w:rsidRDefault="00F46ADE" w:rsidP="00F46ADE">
      <w:pPr>
        <w:widowControl w:val="0"/>
        <w:ind w:left="10" w:right="-7" w:hanging="152"/>
        <w:contextualSpacing/>
        <w:jc w:val="right"/>
      </w:pPr>
      <w:bookmarkStart w:id="26" w:name="_Hlk77260036"/>
      <w:r w:rsidRPr="00745DC8">
        <w:lastRenderedPageBreak/>
        <w:t>Приложение №3</w:t>
      </w:r>
    </w:p>
    <w:p w14:paraId="11EE9F72" w14:textId="77777777" w:rsidR="00F46ADE" w:rsidRPr="00745DC8" w:rsidRDefault="00F46ADE" w:rsidP="00F46ADE">
      <w:pPr>
        <w:widowControl w:val="0"/>
        <w:ind w:right="-7"/>
        <w:contextualSpacing/>
        <w:jc w:val="right"/>
      </w:pPr>
      <w:r w:rsidRPr="00745DC8">
        <w:t xml:space="preserve">к контракту </w:t>
      </w:r>
      <w:r w:rsidRPr="00745DC8">
        <w:rPr>
          <w:bCs/>
        </w:rPr>
        <w:t>№__________________</w:t>
      </w:r>
    </w:p>
    <w:p w14:paraId="0A6786A6" w14:textId="77777777" w:rsidR="00F46ADE" w:rsidRPr="00745DC8" w:rsidRDefault="00F46ADE" w:rsidP="00F46ADE">
      <w:pPr>
        <w:widowControl w:val="0"/>
        <w:ind w:left="10" w:right="36" w:hanging="10"/>
        <w:contextualSpacing/>
        <w:jc w:val="right"/>
      </w:pPr>
      <w:r w:rsidRPr="00745DC8">
        <w:t>от _______ _______________2024г.</w:t>
      </w:r>
    </w:p>
    <w:p w14:paraId="40A5448E" w14:textId="77777777" w:rsidR="00F46ADE" w:rsidRPr="00FC7BFF" w:rsidRDefault="00F46ADE" w:rsidP="00F46ADE">
      <w:pPr>
        <w:widowControl w:val="0"/>
        <w:autoSpaceDE w:val="0"/>
        <w:autoSpaceDN w:val="0"/>
        <w:adjustRightInd w:val="0"/>
        <w:contextualSpacing/>
        <w:jc w:val="center"/>
        <w:rPr>
          <w:bCs/>
          <w:sz w:val="18"/>
          <w:szCs w:val="18"/>
          <w:u w:val="single"/>
        </w:rPr>
      </w:pPr>
      <w:r w:rsidRPr="00745DC8">
        <w:rPr>
          <w:bCs/>
        </w:rPr>
        <w:t xml:space="preserve">                                                                                                                                                                                     </w:t>
      </w:r>
      <w:r w:rsidRPr="00FC7BFF">
        <w:rPr>
          <w:bCs/>
          <w:sz w:val="18"/>
          <w:szCs w:val="18"/>
          <w:u w:val="single"/>
        </w:rPr>
        <w:t>(ФОРМА)</w:t>
      </w:r>
    </w:p>
    <w:p w14:paraId="1F43C28C" w14:textId="77777777" w:rsidR="00F46ADE" w:rsidRPr="00745DC8" w:rsidRDefault="00F46ADE" w:rsidP="00F46ADE">
      <w:pPr>
        <w:widowControl w:val="0"/>
        <w:autoSpaceDE w:val="0"/>
        <w:autoSpaceDN w:val="0"/>
        <w:adjustRightInd w:val="0"/>
        <w:contextualSpacing/>
        <w:jc w:val="center"/>
        <w:rPr>
          <w:b/>
          <w:bCs/>
        </w:rPr>
      </w:pPr>
      <w:r w:rsidRPr="00745DC8">
        <w:rPr>
          <w:b/>
        </w:rPr>
        <w:t>АКТ приемки выполненных работ</w:t>
      </w:r>
    </w:p>
    <w:p w14:paraId="058B28DD" w14:textId="77777777" w:rsidR="00F46ADE" w:rsidRPr="00745DC8" w:rsidRDefault="00F46ADE" w:rsidP="00F46ADE">
      <w:r w:rsidRPr="00745DC8">
        <w:rPr>
          <w:b/>
        </w:rPr>
        <w:t xml:space="preserve">объект капитального строительства: «Капитальный ремонт дымовой трубы котельной, расположенной по адресу: Республика Крым, </w:t>
      </w:r>
      <w:r>
        <w:rPr>
          <w:b/>
        </w:rPr>
        <w:br/>
      </w:r>
      <w:r w:rsidRPr="00D76871">
        <w:rPr>
          <w:b/>
        </w:rPr>
        <w:t xml:space="preserve">Красногвардейский р-н, </w:t>
      </w:r>
      <w:proofErr w:type="spellStart"/>
      <w:r w:rsidRPr="00D76871">
        <w:rPr>
          <w:b/>
        </w:rPr>
        <w:t>пгт</w:t>
      </w:r>
      <w:proofErr w:type="spellEnd"/>
      <w:r w:rsidRPr="00D76871">
        <w:rPr>
          <w:b/>
        </w:rPr>
        <w:t xml:space="preserve"> </w:t>
      </w:r>
      <w:proofErr w:type="spellStart"/>
      <w:r w:rsidRPr="00D76871">
        <w:rPr>
          <w:b/>
        </w:rPr>
        <w:t>Окябрьское</w:t>
      </w:r>
      <w:proofErr w:type="spellEnd"/>
      <w:r w:rsidRPr="00D76871">
        <w:rPr>
          <w:b/>
        </w:rPr>
        <w:t xml:space="preserve">, ул. </w:t>
      </w:r>
      <w:proofErr w:type="spellStart"/>
      <w:r w:rsidRPr="00D76871">
        <w:rPr>
          <w:b/>
        </w:rPr>
        <w:t>Цурцумия</w:t>
      </w:r>
      <w:proofErr w:type="spellEnd"/>
      <w:r w:rsidRPr="00D76871">
        <w:rPr>
          <w:b/>
        </w:rPr>
        <w:t>, д 15</w:t>
      </w:r>
      <w:r>
        <w:rPr>
          <w:b/>
        </w:rPr>
        <w:t xml:space="preserve">» </w:t>
      </w:r>
      <w:r w:rsidRPr="00745DC8">
        <w:rPr>
          <w:b/>
          <w:bCs/>
          <w:spacing w:val="-2"/>
        </w:rPr>
        <w:t>ГУП РК «Крымтеплокоммунэнерго»</w:t>
      </w:r>
      <w:r w:rsidRPr="00745DC8">
        <w:rPr>
          <w:spacing w:val="-2"/>
        </w:rPr>
        <w:t xml:space="preserve">, именуемое в дальнейшем </w:t>
      </w:r>
      <w:r w:rsidRPr="00745DC8">
        <w:rPr>
          <w:b/>
          <w:spacing w:val="-2"/>
        </w:rPr>
        <w:t>«Заказчик»</w:t>
      </w:r>
      <w:r w:rsidRPr="00745DC8">
        <w:rPr>
          <w:spacing w:val="-2"/>
        </w:rPr>
        <w:t xml:space="preserve"> в лице _______________, действующего на основании _______________________, с одной стороны</w:t>
      </w:r>
      <w:r w:rsidRPr="00745DC8">
        <w:t xml:space="preserve">, и______________________, именуемое в дальнейшем </w:t>
      </w:r>
      <w:r w:rsidRPr="00745DC8">
        <w:rPr>
          <w:b/>
          <w:bCs/>
        </w:rPr>
        <w:t xml:space="preserve">«Подрядчик», </w:t>
      </w:r>
      <w:r w:rsidRPr="00745DC8">
        <w:t>в лице ___________, действующего на основании______________________, с другой стороны, составили настоящий акт о нижеследующем:</w:t>
      </w:r>
    </w:p>
    <w:p w14:paraId="46AB5C02" w14:textId="77777777" w:rsidR="00F46ADE" w:rsidRPr="00745DC8" w:rsidRDefault="00F46ADE" w:rsidP="00F46ADE">
      <w:pPr>
        <w:widowControl w:val="0"/>
        <w:tabs>
          <w:tab w:val="left" w:leader="underscore" w:pos="2304"/>
        </w:tabs>
        <w:autoSpaceDE w:val="0"/>
        <w:autoSpaceDN w:val="0"/>
        <w:adjustRightInd w:val="0"/>
        <w:contextualSpacing/>
      </w:pPr>
      <w:r w:rsidRPr="00745DC8">
        <w:t>В соответствии с условиями контракта от _____________ 2024г. № ____________ Подрядчиком выполнены конструктивные решения (элементы), комплексы (виды) работ, обеспечена поставка, разгрузка, складирование и хранение материалов, изделий, конструкций и оборудования (далее соответственно - решения (элементы), работы, услуги, оборудование), а Заказчиком приняты решения (элементы), работы, услуги, оборудование, а также затраты:</w:t>
      </w:r>
    </w:p>
    <w:p w14:paraId="36F59BA2" w14:textId="77777777" w:rsidR="00F46ADE" w:rsidRPr="00745DC8" w:rsidRDefault="00F46ADE" w:rsidP="00F46ADE">
      <w:pPr>
        <w:widowControl w:val="0"/>
        <w:tabs>
          <w:tab w:val="left" w:leader="underscore" w:pos="2304"/>
        </w:tabs>
        <w:autoSpaceDE w:val="0"/>
        <w:autoSpaceDN w:val="0"/>
        <w:adjustRightInd w:val="0"/>
        <w:contextualSpacing/>
      </w:pPr>
      <w:r w:rsidRPr="00745DC8">
        <w:t>Отчетный период с ______ по ______</w:t>
      </w:r>
    </w:p>
    <w:p w14:paraId="076066B4" w14:textId="77777777" w:rsidR="00F46ADE" w:rsidRPr="00745DC8" w:rsidRDefault="00F46ADE" w:rsidP="00F46ADE">
      <w:pPr>
        <w:widowControl w:val="0"/>
        <w:tabs>
          <w:tab w:val="left" w:leader="underscore" w:pos="2304"/>
        </w:tabs>
        <w:autoSpaceDE w:val="0"/>
        <w:autoSpaceDN w:val="0"/>
        <w:adjustRightInd w:val="0"/>
        <w:contextualSpacing/>
      </w:pPr>
    </w:p>
    <w:tbl>
      <w:tblPr>
        <w:tblW w:w="15539" w:type="dxa"/>
        <w:tblInd w:w="-5" w:type="dxa"/>
        <w:tblLayout w:type="fixed"/>
        <w:tblCellMar>
          <w:top w:w="102" w:type="dxa"/>
          <w:left w:w="62" w:type="dxa"/>
          <w:bottom w:w="102" w:type="dxa"/>
          <w:right w:w="62" w:type="dxa"/>
        </w:tblCellMar>
        <w:tblLook w:val="0000" w:firstRow="0" w:lastRow="0" w:firstColumn="0" w:lastColumn="0" w:noHBand="0" w:noVBand="0"/>
      </w:tblPr>
      <w:tblGrid>
        <w:gridCol w:w="1271"/>
        <w:gridCol w:w="1423"/>
        <w:gridCol w:w="1701"/>
        <w:gridCol w:w="637"/>
        <w:gridCol w:w="3048"/>
        <w:gridCol w:w="1276"/>
        <w:gridCol w:w="229"/>
        <w:gridCol w:w="891"/>
        <w:gridCol w:w="97"/>
        <w:gridCol w:w="1120"/>
        <w:gridCol w:w="581"/>
        <w:gridCol w:w="1421"/>
        <w:gridCol w:w="1053"/>
        <w:gridCol w:w="6"/>
        <w:gridCol w:w="697"/>
        <w:gridCol w:w="88"/>
      </w:tblGrid>
      <w:tr w:rsidR="00F46ADE" w:rsidRPr="00745DC8" w14:paraId="241F86F2" w14:textId="77777777" w:rsidTr="00F46ADE">
        <w:trPr>
          <w:trHeight w:val="1011"/>
        </w:trPr>
        <w:tc>
          <w:tcPr>
            <w:tcW w:w="4395" w:type="dxa"/>
            <w:gridSpan w:val="3"/>
            <w:tcBorders>
              <w:top w:val="single" w:sz="4" w:space="0" w:color="auto"/>
              <w:left w:val="single" w:sz="4" w:space="0" w:color="auto"/>
              <w:bottom w:val="single" w:sz="4" w:space="0" w:color="auto"/>
              <w:right w:val="single" w:sz="4" w:space="0" w:color="auto"/>
            </w:tcBorders>
          </w:tcPr>
          <w:p w14:paraId="1850BA7F" w14:textId="77777777" w:rsidR="00F46ADE" w:rsidRPr="00745DC8" w:rsidRDefault="00F46ADE" w:rsidP="00F46ADE">
            <w:pPr>
              <w:autoSpaceDE w:val="0"/>
              <w:autoSpaceDN w:val="0"/>
              <w:adjustRightInd w:val="0"/>
              <w:jc w:val="center"/>
            </w:pPr>
            <w:r w:rsidRPr="00745DC8">
              <w:t>Номер</w:t>
            </w:r>
          </w:p>
        </w:tc>
        <w:tc>
          <w:tcPr>
            <w:tcW w:w="3685" w:type="dxa"/>
            <w:gridSpan w:val="2"/>
            <w:tcBorders>
              <w:top w:val="single" w:sz="4" w:space="0" w:color="auto"/>
              <w:left w:val="single" w:sz="4" w:space="0" w:color="auto"/>
              <w:bottom w:val="single" w:sz="4" w:space="0" w:color="auto"/>
              <w:right w:val="single" w:sz="4" w:space="0" w:color="auto"/>
            </w:tcBorders>
          </w:tcPr>
          <w:p w14:paraId="6C0F48F7" w14:textId="77777777" w:rsidR="00F46ADE" w:rsidRPr="00745DC8" w:rsidRDefault="00F46ADE" w:rsidP="00F46ADE">
            <w:pPr>
              <w:autoSpaceDE w:val="0"/>
              <w:autoSpaceDN w:val="0"/>
              <w:adjustRightInd w:val="0"/>
              <w:jc w:val="center"/>
            </w:pPr>
            <w:r w:rsidRPr="00745DC8">
              <w:t>Наименование решений (элементов), работ, услуг, затрат, оборудования</w:t>
            </w:r>
          </w:p>
        </w:tc>
        <w:tc>
          <w:tcPr>
            <w:tcW w:w="1505" w:type="dxa"/>
            <w:gridSpan w:val="2"/>
            <w:tcBorders>
              <w:top w:val="single" w:sz="4" w:space="0" w:color="auto"/>
              <w:left w:val="single" w:sz="4" w:space="0" w:color="auto"/>
              <w:bottom w:val="single" w:sz="4" w:space="0" w:color="auto"/>
              <w:right w:val="single" w:sz="4" w:space="0" w:color="auto"/>
            </w:tcBorders>
          </w:tcPr>
          <w:p w14:paraId="216F19BA" w14:textId="77777777" w:rsidR="00F46ADE" w:rsidRPr="00745DC8" w:rsidRDefault="00F46ADE" w:rsidP="00F46ADE">
            <w:pPr>
              <w:autoSpaceDE w:val="0"/>
              <w:autoSpaceDN w:val="0"/>
              <w:adjustRightInd w:val="0"/>
              <w:jc w:val="center"/>
            </w:pPr>
            <w:r w:rsidRPr="00745DC8">
              <w:t>Единица измерения</w:t>
            </w:r>
          </w:p>
        </w:tc>
        <w:tc>
          <w:tcPr>
            <w:tcW w:w="988" w:type="dxa"/>
            <w:gridSpan w:val="2"/>
            <w:tcBorders>
              <w:top w:val="single" w:sz="4" w:space="0" w:color="auto"/>
              <w:left w:val="single" w:sz="4" w:space="0" w:color="auto"/>
              <w:bottom w:val="single" w:sz="4" w:space="0" w:color="auto"/>
              <w:right w:val="single" w:sz="4" w:space="0" w:color="auto"/>
            </w:tcBorders>
          </w:tcPr>
          <w:p w14:paraId="3E3AC0EC" w14:textId="77777777" w:rsidR="00F46ADE" w:rsidRPr="00745DC8" w:rsidRDefault="00F46ADE" w:rsidP="00F46ADE">
            <w:pPr>
              <w:autoSpaceDE w:val="0"/>
              <w:autoSpaceDN w:val="0"/>
              <w:adjustRightInd w:val="0"/>
              <w:jc w:val="center"/>
            </w:pPr>
            <w:r w:rsidRPr="00745DC8">
              <w:t>Кол-во</w:t>
            </w:r>
          </w:p>
          <w:p w14:paraId="6F07FB18" w14:textId="77777777" w:rsidR="00F46ADE" w:rsidRPr="00745DC8" w:rsidRDefault="00F46ADE" w:rsidP="00F46ADE">
            <w:pPr>
              <w:autoSpaceDE w:val="0"/>
              <w:autoSpaceDN w:val="0"/>
              <w:adjustRightInd w:val="0"/>
              <w:jc w:val="center"/>
            </w:pPr>
            <w:r w:rsidRPr="00745DC8">
              <w:t>(объем работ)</w:t>
            </w:r>
          </w:p>
        </w:tc>
        <w:tc>
          <w:tcPr>
            <w:tcW w:w="1701" w:type="dxa"/>
            <w:gridSpan w:val="2"/>
            <w:tcBorders>
              <w:top w:val="single" w:sz="4" w:space="0" w:color="auto"/>
              <w:left w:val="single" w:sz="4" w:space="0" w:color="auto"/>
              <w:bottom w:val="single" w:sz="4" w:space="0" w:color="auto"/>
              <w:right w:val="single" w:sz="4" w:space="0" w:color="auto"/>
            </w:tcBorders>
          </w:tcPr>
          <w:p w14:paraId="2038AE00" w14:textId="77777777" w:rsidR="00F46ADE" w:rsidRPr="00745DC8" w:rsidRDefault="00F46ADE" w:rsidP="00F46ADE">
            <w:pPr>
              <w:autoSpaceDE w:val="0"/>
              <w:autoSpaceDN w:val="0"/>
              <w:adjustRightInd w:val="0"/>
              <w:jc w:val="center"/>
            </w:pPr>
            <w:r w:rsidRPr="00745DC8">
              <w:t>Цена на единицу измерения без НДС, руб.</w:t>
            </w:r>
          </w:p>
        </w:tc>
        <w:tc>
          <w:tcPr>
            <w:tcW w:w="1421" w:type="dxa"/>
            <w:tcBorders>
              <w:top w:val="single" w:sz="4" w:space="0" w:color="auto"/>
              <w:left w:val="single" w:sz="4" w:space="0" w:color="auto"/>
              <w:bottom w:val="single" w:sz="4" w:space="0" w:color="auto"/>
              <w:right w:val="single" w:sz="4" w:space="0" w:color="auto"/>
            </w:tcBorders>
          </w:tcPr>
          <w:p w14:paraId="3977E73B" w14:textId="77777777" w:rsidR="00F46ADE" w:rsidRPr="00745DC8" w:rsidRDefault="00F46ADE" w:rsidP="00F46ADE">
            <w:pPr>
              <w:autoSpaceDE w:val="0"/>
              <w:autoSpaceDN w:val="0"/>
              <w:adjustRightInd w:val="0"/>
              <w:jc w:val="center"/>
            </w:pPr>
            <w:r w:rsidRPr="00745DC8">
              <w:t xml:space="preserve">Стоимость, руб. </w:t>
            </w:r>
            <w:hyperlink w:anchor="Par135" w:history="1">
              <w:r w:rsidRPr="00745DC8">
                <w:t>&lt;6&gt;</w:t>
              </w:r>
            </w:hyperlink>
          </w:p>
        </w:tc>
        <w:tc>
          <w:tcPr>
            <w:tcW w:w="1844" w:type="dxa"/>
            <w:gridSpan w:val="4"/>
            <w:tcBorders>
              <w:top w:val="single" w:sz="4" w:space="0" w:color="auto"/>
              <w:left w:val="single" w:sz="4" w:space="0" w:color="auto"/>
              <w:bottom w:val="single" w:sz="4" w:space="0" w:color="auto"/>
              <w:right w:val="single" w:sz="4" w:space="0" w:color="auto"/>
            </w:tcBorders>
          </w:tcPr>
          <w:p w14:paraId="47EE82DF" w14:textId="77777777" w:rsidR="00F46ADE" w:rsidRPr="00745DC8" w:rsidRDefault="00F46ADE" w:rsidP="00F46ADE">
            <w:pPr>
              <w:autoSpaceDE w:val="0"/>
              <w:autoSpaceDN w:val="0"/>
              <w:adjustRightInd w:val="0"/>
              <w:jc w:val="center"/>
            </w:pPr>
            <w:r w:rsidRPr="00745DC8">
              <w:t xml:space="preserve">Страна происхождения товара (оборудования) </w:t>
            </w:r>
          </w:p>
        </w:tc>
      </w:tr>
      <w:tr w:rsidR="00F46ADE" w:rsidRPr="00745DC8" w14:paraId="4668F877" w14:textId="77777777" w:rsidTr="00F46ADE">
        <w:trPr>
          <w:trHeight w:val="406"/>
        </w:trPr>
        <w:tc>
          <w:tcPr>
            <w:tcW w:w="1271" w:type="dxa"/>
            <w:tcBorders>
              <w:top w:val="single" w:sz="4" w:space="0" w:color="auto"/>
              <w:left w:val="single" w:sz="4" w:space="0" w:color="auto"/>
              <w:bottom w:val="single" w:sz="4" w:space="0" w:color="auto"/>
              <w:right w:val="single" w:sz="4" w:space="0" w:color="auto"/>
            </w:tcBorders>
          </w:tcPr>
          <w:p w14:paraId="6888B4E6" w14:textId="77777777" w:rsidR="00F46ADE" w:rsidRPr="00745DC8" w:rsidRDefault="00F46ADE" w:rsidP="00F46ADE">
            <w:pPr>
              <w:autoSpaceDE w:val="0"/>
              <w:autoSpaceDN w:val="0"/>
              <w:adjustRightInd w:val="0"/>
              <w:jc w:val="center"/>
            </w:pPr>
            <w:r w:rsidRPr="00745DC8">
              <w:t>по порядку</w:t>
            </w:r>
          </w:p>
        </w:tc>
        <w:tc>
          <w:tcPr>
            <w:tcW w:w="3124" w:type="dxa"/>
            <w:gridSpan w:val="2"/>
            <w:tcBorders>
              <w:top w:val="single" w:sz="4" w:space="0" w:color="auto"/>
              <w:left w:val="single" w:sz="4" w:space="0" w:color="auto"/>
              <w:bottom w:val="single" w:sz="4" w:space="0" w:color="auto"/>
              <w:right w:val="single" w:sz="4" w:space="0" w:color="auto"/>
            </w:tcBorders>
          </w:tcPr>
          <w:p w14:paraId="5F90C43A" w14:textId="77777777" w:rsidR="00F46ADE" w:rsidRPr="00745DC8" w:rsidRDefault="00F46ADE" w:rsidP="00F46ADE">
            <w:pPr>
              <w:autoSpaceDE w:val="0"/>
              <w:autoSpaceDN w:val="0"/>
              <w:adjustRightInd w:val="0"/>
              <w:jc w:val="center"/>
            </w:pPr>
            <w:r w:rsidRPr="00745DC8">
              <w:t>позиции по смете контракта</w:t>
            </w:r>
          </w:p>
        </w:tc>
        <w:tc>
          <w:tcPr>
            <w:tcW w:w="3685" w:type="dxa"/>
            <w:gridSpan w:val="2"/>
            <w:tcBorders>
              <w:top w:val="single" w:sz="4" w:space="0" w:color="auto"/>
              <w:left w:val="single" w:sz="4" w:space="0" w:color="auto"/>
              <w:bottom w:val="single" w:sz="4" w:space="0" w:color="auto"/>
              <w:right w:val="single" w:sz="4" w:space="0" w:color="auto"/>
            </w:tcBorders>
          </w:tcPr>
          <w:p w14:paraId="4FC4DBC2" w14:textId="77777777" w:rsidR="00F46ADE" w:rsidRPr="00745DC8" w:rsidRDefault="00F46ADE" w:rsidP="00F46ADE">
            <w:pPr>
              <w:autoSpaceDE w:val="0"/>
              <w:autoSpaceDN w:val="0"/>
              <w:adjustRightInd w:val="0"/>
            </w:pPr>
          </w:p>
        </w:tc>
        <w:tc>
          <w:tcPr>
            <w:tcW w:w="1505" w:type="dxa"/>
            <w:gridSpan w:val="2"/>
            <w:tcBorders>
              <w:top w:val="single" w:sz="4" w:space="0" w:color="auto"/>
              <w:left w:val="single" w:sz="4" w:space="0" w:color="auto"/>
              <w:bottom w:val="single" w:sz="4" w:space="0" w:color="auto"/>
              <w:right w:val="single" w:sz="4" w:space="0" w:color="auto"/>
            </w:tcBorders>
          </w:tcPr>
          <w:p w14:paraId="4E2F7086" w14:textId="77777777" w:rsidR="00F46ADE" w:rsidRPr="00745DC8" w:rsidRDefault="00F46ADE" w:rsidP="00F46ADE">
            <w:pPr>
              <w:autoSpaceDE w:val="0"/>
              <w:autoSpaceDN w:val="0"/>
              <w:adjustRightInd w:val="0"/>
            </w:pPr>
          </w:p>
        </w:tc>
        <w:tc>
          <w:tcPr>
            <w:tcW w:w="988" w:type="dxa"/>
            <w:gridSpan w:val="2"/>
            <w:tcBorders>
              <w:top w:val="single" w:sz="4" w:space="0" w:color="auto"/>
              <w:left w:val="single" w:sz="4" w:space="0" w:color="auto"/>
              <w:bottom w:val="single" w:sz="4" w:space="0" w:color="auto"/>
              <w:right w:val="single" w:sz="4" w:space="0" w:color="auto"/>
            </w:tcBorders>
          </w:tcPr>
          <w:p w14:paraId="0CFCB6B9" w14:textId="77777777" w:rsidR="00F46ADE" w:rsidRPr="00745DC8" w:rsidRDefault="00F46ADE" w:rsidP="00F46ADE">
            <w:pPr>
              <w:autoSpaceDE w:val="0"/>
              <w:autoSpaceDN w:val="0"/>
              <w:adjustRightInd w:val="0"/>
            </w:pPr>
          </w:p>
        </w:tc>
        <w:tc>
          <w:tcPr>
            <w:tcW w:w="1701" w:type="dxa"/>
            <w:gridSpan w:val="2"/>
            <w:tcBorders>
              <w:top w:val="single" w:sz="4" w:space="0" w:color="auto"/>
              <w:left w:val="single" w:sz="4" w:space="0" w:color="auto"/>
              <w:bottom w:val="single" w:sz="4" w:space="0" w:color="auto"/>
              <w:right w:val="single" w:sz="4" w:space="0" w:color="auto"/>
            </w:tcBorders>
          </w:tcPr>
          <w:p w14:paraId="55FA9C37" w14:textId="77777777" w:rsidR="00F46ADE" w:rsidRPr="00745DC8" w:rsidRDefault="00F46ADE" w:rsidP="00F46ADE">
            <w:pPr>
              <w:autoSpaceDE w:val="0"/>
              <w:autoSpaceDN w:val="0"/>
              <w:adjustRightInd w:val="0"/>
            </w:pPr>
          </w:p>
        </w:tc>
        <w:tc>
          <w:tcPr>
            <w:tcW w:w="1421" w:type="dxa"/>
            <w:tcBorders>
              <w:top w:val="single" w:sz="4" w:space="0" w:color="auto"/>
              <w:left w:val="single" w:sz="4" w:space="0" w:color="auto"/>
              <w:bottom w:val="single" w:sz="4" w:space="0" w:color="auto"/>
              <w:right w:val="single" w:sz="4" w:space="0" w:color="auto"/>
            </w:tcBorders>
          </w:tcPr>
          <w:p w14:paraId="0A47CEFD" w14:textId="77777777" w:rsidR="00F46ADE" w:rsidRPr="00745DC8" w:rsidRDefault="00F46ADE" w:rsidP="00F46ADE">
            <w:pPr>
              <w:autoSpaceDE w:val="0"/>
              <w:autoSpaceDN w:val="0"/>
              <w:adjustRightInd w:val="0"/>
            </w:pPr>
          </w:p>
        </w:tc>
        <w:tc>
          <w:tcPr>
            <w:tcW w:w="1844" w:type="dxa"/>
            <w:gridSpan w:val="4"/>
            <w:tcBorders>
              <w:top w:val="single" w:sz="4" w:space="0" w:color="auto"/>
              <w:left w:val="single" w:sz="4" w:space="0" w:color="auto"/>
              <w:bottom w:val="single" w:sz="4" w:space="0" w:color="auto"/>
              <w:right w:val="single" w:sz="4" w:space="0" w:color="auto"/>
            </w:tcBorders>
          </w:tcPr>
          <w:p w14:paraId="7FDC6DB0" w14:textId="77777777" w:rsidR="00F46ADE" w:rsidRPr="00745DC8" w:rsidRDefault="00F46ADE" w:rsidP="00F46ADE">
            <w:pPr>
              <w:autoSpaceDE w:val="0"/>
              <w:autoSpaceDN w:val="0"/>
              <w:adjustRightInd w:val="0"/>
            </w:pPr>
          </w:p>
        </w:tc>
      </w:tr>
      <w:tr w:rsidR="00F46ADE" w:rsidRPr="00745DC8" w14:paraId="5E151D80" w14:textId="77777777" w:rsidTr="00F46ADE">
        <w:trPr>
          <w:trHeight w:val="262"/>
        </w:trPr>
        <w:tc>
          <w:tcPr>
            <w:tcW w:w="1271" w:type="dxa"/>
            <w:tcBorders>
              <w:top w:val="single" w:sz="4" w:space="0" w:color="auto"/>
              <w:left w:val="single" w:sz="4" w:space="0" w:color="auto"/>
              <w:bottom w:val="single" w:sz="4" w:space="0" w:color="auto"/>
              <w:right w:val="single" w:sz="4" w:space="0" w:color="auto"/>
            </w:tcBorders>
          </w:tcPr>
          <w:p w14:paraId="4410CD10" w14:textId="77777777" w:rsidR="00F46ADE" w:rsidRPr="00745DC8" w:rsidRDefault="00F46ADE" w:rsidP="00F46ADE">
            <w:pPr>
              <w:autoSpaceDE w:val="0"/>
              <w:autoSpaceDN w:val="0"/>
              <w:adjustRightInd w:val="0"/>
              <w:jc w:val="center"/>
            </w:pPr>
            <w:r w:rsidRPr="00745DC8">
              <w:t>1</w:t>
            </w:r>
          </w:p>
        </w:tc>
        <w:tc>
          <w:tcPr>
            <w:tcW w:w="3124" w:type="dxa"/>
            <w:gridSpan w:val="2"/>
            <w:tcBorders>
              <w:top w:val="single" w:sz="4" w:space="0" w:color="auto"/>
              <w:left w:val="single" w:sz="4" w:space="0" w:color="auto"/>
              <w:bottom w:val="single" w:sz="4" w:space="0" w:color="auto"/>
              <w:right w:val="single" w:sz="4" w:space="0" w:color="auto"/>
            </w:tcBorders>
          </w:tcPr>
          <w:p w14:paraId="5397C4DD" w14:textId="77777777" w:rsidR="00F46ADE" w:rsidRPr="00745DC8" w:rsidRDefault="00F46ADE" w:rsidP="00F46ADE">
            <w:pPr>
              <w:autoSpaceDE w:val="0"/>
              <w:autoSpaceDN w:val="0"/>
              <w:adjustRightInd w:val="0"/>
              <w:jc w:val="center"/>
            </w:pPr>
            <w:r w:rsidRPr="00745DC8">
              <w:t>1а</w:t>
            </w:r>
          </w:p>
        </w:tc>
        <w:tc>
          <w:tcPr>
            <w:tcW w:w="3685" w:type="dxa"/>
            <w:gridSpan w:val="2"/>
            <w:tcBorders>
              <w:top w:val="single" w:sz="4" w:space="0" w:color="auto"/>
              <w:left w:val="single" w:sz="4" w:space="0" w:color="auto"/>
              <w:bottom w:val="single" w:sz="4" w:space="0" w:color="auto"/>
              <w:right w:val="single" w:sz="4" w:space="0" w:color="auto"/>
            </w:tcBorders>
          </w:tcPr>
          <w:p w14:paraId="00683B44" w14:textId="77777777" w:rsidR="00F46ADE" w:rsidRPr="00745DC8" w:rsidRDefault="00F46ADE" w:rsidP="00F46ADE">
            <w:pPr>
              <w:autoSpaceDE w:val="0"/>
              <w:autoSpaceDN w:val="0"/>
              <w:adjustRightInd w:val="0"/>
              <w:jc w:val="center"/>
            </w:pPr>
            <w:r w:rsidRPr="00745DC8">
              <w:t>2</w:t>
            </w:r>
          </w:p>
        </w:tc>
        <w:tc>
          <w:tcPr>
            <w:tcW w:w="1505" w:type="dxa"/>
            <w:gridSpan w:val="2"/>
            <w:tcBorders>
              <w:top w:val="single" w:sz="4" w:space="0" w:color="auto"/>
              <w:left w:val="single" w:sz="4" w:space="0" w:color="auto"/>
              <w:bottom w:val="single" w:sz="4" w:space="0" w:color="auto"/>
              <w:right w:val="single" w:sz="4" w:space="0" w:color="auto"/>
            </w:tcBorders>
          </w:tcPr>
          <w:p w14:paraId="39B63F2C" w14:textId="77777777" w:rsidR="00F46ADE" w:rsidRPr="00745DC8" w:rsidRDefault="00F46ADE" w:rsidP="00F46ADE">
            <w:pPr>
              <w:autoSpaceDE w:val="0"/>
              <w:autoSpaceDN w:val="0"/>
              <w:adjustRightInd w:val="0"/>
              <w:jc w:val="center"/>
            </w:pPr>
            <w:r w:rsidRPr="00745DC8">
              <w:t>3</w:t>
            </w:r>
          </w:p>
        </w:tc>
        <w:tc>
          <w:tcPr>
            <w:tcW w:w="988" w:type="dxa"/>
            <w:gridSpan w:val="2"/>
            <w:tcBorders>
              <w:top w:val="single" w:sz="4" w:space="0" w:color="auto"/>
              <w:left w:val="single" w:sz="4" w:space="0" w:color="auto"/>
              <w:bottom w:val="single" w:sz="4" w:space="0" w:color="auto"/>
              <w:right w:val="single" w:sz="4" w:space="0" w:color="auto"/>
            </w:tcBorders>
          </w:tcPr>
          <w:p w14:paraId="1FA25FEB" w14:textId="77777777" w:rsidR="00F46ADE" w:rsidRPr="00745DC8" w:rsidRDefault="00F46ADE" w:rsidP="00F46ADE">
            <w:pPr>
              <w:autoSpaceDE w:val="0"/>
              <w:autoSpaceDN w:val="0"/>
              <w:adjustRightInd w:val="0"/>
              <w:jc w:val="center"/>
            </w:pPr>
            <w:r w:rsidRPr="00745DC8">
              <w:t>4</w:t>
            </w:r>
          </w:p>
        </w:tc>
        <w:tc>
          <w:tcPr>
            <w:tcW w:w="1701" w:type="dxa"/>
            <w:gridSpan w:val="2"/>
            <w:tcBorders>
              <w:top w:val="single" w:sz="4" w:space="0" w:color="auto"/>
              <w:left w:val="single" w:sz="4" w:space="0" w:color="auto"/>
              <w:bottom w:val="single" w:sz="4" w:space="0" w:color="auto"/>
              <w:right w:val="single" w:sz="4" w:space="0" w:color="auto"/>
            </w:tcBorders>
          </w:tcPr>
          <w:p w14:paraId="33466F92" w14:textId="77777777" w:rsidR="00F46ADE" w:rsidRPr="00745DC8" w:rsidRDefault="00F46ADE" w:rsidP="00F46ADE">
            <w:pPr>
              <w:autoSpaceDE w:val="0"/>
              <w:autoSpaceDN w:val="0"/>
              <w:adjustRightInd w:val="0"/>
              <w:jc w:val="center"/>
            </w:pPr>
            <w:r w:rsidRPr="00745DC8">
              <w:t>5</w:t>
            </w:r>
          </w:p>
        </w:tc>
        <w:tc>
          <w:tcPr>
            <w:tcW w:w="1421" w:type="dxa"/>
            <w:tcBorders>
              <w:top w:val="single" w:sz="4" w:space="0" w:color="auto"/>
              <w:left w:val="single" w:sz="4" w:space="0" w:color="auto"/>
              <w:bottom w:val="single" w:sz="4" w:space="0" w:color="auto"/>
              <w:right w:val="single" w:sz="4" w:space="0" w:color="auto"/>
            </w:tcBorders>
          </w:tcPr>
          <w:p w14:paraId="30330C88" w14:textId="77777777" w:rsidR="00F46ADE" w:rsidRPr="00745DC8" w:rsidRDefault="00F46ADE" w:rsidP="00F46ADE">
            <w:pPr>
              <w:autoSpaceDE w:val="0"/>
              <w:autoSpaceDN w:val="0"/>
              <w:adjustRightInd w:val="0"/>
              <w:jc w:val="center"/>
            </w:pPr>
            <w:r w:rsidRPr="00745DC8">
              <w:t>6</w:t>
            </w:r>
          </w:p>
        </w:tc>
        <w:tc>
          <w:tcPr>
            <w:tcW w:w="1844" w:type="dxa"/>
            <w:gridSpan w:val="4"/>
            <w:tcBorders>
              <w:top w:val="single" w:sz="4" w:space="0" w:color="auto"/>
              <w:left w:val="single" w:sz="4" w:space="0" w:color="auto"/>
              <w:bottom w:val="single" w:sz="4" w:space="0" w:color="auto"/>
              <w:right w:val="single" w:sz="4" w:space="0" w:color="auto"/>
            </w:tcBorders>
          </w:tcPr>
          <w:p w14:paraId="317484BD" w14:textId="77777777" w:rsidR="00F46ADE" w:rsidRPr="00745DC8" w:rsidRDefault="00F46ADE" w:rsidP="00F46ADE">
            <w:pPr>
              <w:autoSpaceDE w:val="0"/>
              <w:autoSpaceDN w:val="0"/>
              <w:adjustRightInd w:val="0"/>
              <w:jc w:val="center"/>
            </w:pPr>
            <w:r w:rsidRPr="00745DC8">
              <w:t>7</w:t>
            </w:r>
          </w:p>
        </w:tc>
      </w:tr>
      <w:tr w:rsidR="00F46ADE" w:rsidRPr="00745DC8" w14:paraId="4FF80050" w14:textId="77777777" w:rsidTr="00F46ADE">
        <w:trPr>
          <w:trHeight w:val="262"/>
        </w:trPr>
        <w:tc>
          <w:tcPr>
            <w:tcW w:w="1271" w:type="dxa"/>
            <w:tcBorders>
              <w:top w:val="single" w:sz="4" w:space="0" w:color="auto"/>
              <w:left w:val="single" w:sz="4" w:space="0" w:color="auto"/>
              <w:bottom w:val="single" w:sz="4" w:space="0" w:color="auto"/>
              <w:right w:val="single" w:sz="4" w:space="0" w:color="auto"/>
            </w:tcBorders>
          </w:tcPr>
          <w:p w14:paraId="6B19A558" w14:textId="77777777" w:rsidR="00F46ADE" w:rsidRPr="00745DC8" w:rsidRDefault="00F46ADE" w:rsidP="00F46ADE">
            <w:pPr>
              <w:autoSpaceDE w:val="0"/>
              <w:autoSpaceDN w:val="0"/>
              <w:adjustRightInd w:val="0"/>
            </w:pPr>
          </w:p>
        </w:tc>
        <w:tc>
          <w:tcPr>
            <w:tcW w:w="3124" w:type="dxa"/>
            <w:gridSpan w:val="2"/>
            <w:tcBorders>
              <w:top w:val="single" w:sz="4" w:space="0" w:color="auto"/>
              <w:left w:val="single" w:sz="4" w:space="0" w:color="auto"/>
              <w:bottom w:val="single" w:sz="4" w:space="0" w:color="auto"/>
              <w:right w:val="single" w:sz="4" w:space="0" w:color="auto"/>
            </w:tcBorders>
          </w:tcPr>
          <w:p w14:paraId="51E905BF" w14:textId="77777777" w:rsidR="00F46ADE" w:rsidRPr="00745DC8" w:rsidRDefault="00F46ADE" w:rsidP="00F46ADE">
            <w:pPr>
              <w:autoSpaceDE w:val="0"/>
              <w:autoSpaceDN w:val="0"/>
              <w:adjustRightInd w:val="0"/>
            </w:pPr>
          </w:p>
        </w:tc>
        <w:tc>
          <w:tcPr>
            <w:tcW w:w="3685" w:type="dxa"/>
            <w:gridSpan w:val="2"/>
            <w:tcBorders>
              <w:top w:val="single" w:sz="4" w:space="0" w:color="auto"/>
              <w:left w:val="single" w:sz="4" w:space="0" w:color="auto"/>
              <w:bottom w:val="single" w:sz="4" w:space="0" w:color="auto"/>
              <w:right w:val="single" w:sz="4" w:space="0" w:color="auto"/>
            </w:tcBorders>
          </w:tcPr>
          <w:p w14:paraId="738E5610" w14:textId="77777777" w:rsidR="00F46ADE" w:rsidRPr="00745DC8" w:rsidRDefault="00F46ADE" w:rsidP="00F46ADE">
            <w:pPr>
              <w:autoSpaceDE w:val="0"/>
              <w:autoSpaceDN w:val="0"/>
              <w:adjustRightInd w:val="0"/>
            </w:pPr>
            <w:r w:rsidRPr="00745DC8">
              <w:t xml:space="preserve">Всего по акту </w:t>
            </w:r>
          </w:p>
        </w:tc>
        <w:tc>
          <w:tcPr>
            <w:tcW w:w="1505" w:type="dxa"/>
            <w:gridSpan w:val="2"/>
            <w:tcBorders>
              <w:top w:val="single" w:sz="4" w:space="0" w:color="auto"/>
              <w:left w:val="single" w:sz="4" w:space="0" w:color="auto"/>
              <w:bottom w:val="single" w:sz="4" w:space="0" w:color="auto"/>
              <w:right w:val="single" w:sz="4" w:space="0" w:color="auto"/>
            </w:tcBorders>
          </w:tcPr>
          <w:p w14:paraId="3688904F" w14:textId="77777777" w:rsidR="00F46ADE" w:rsidRPr="00745DC8" w:rsidRDefault="00F46ADE" w:rsidP="00F46ADE">
            <w:pPr>
              <w:autoSpaceDE w:val="0"/>
              <w:autoSpaceDN w:val="0"/>
              <w:adjustRightInd w:val="0"/>
              <w:jc w:val="center"/>
            </w:pPr>
            <w:r w:rsidRPr="00745DC8">
              <w:t>x</w:t>
            </w:r>
          </w:p>
        </w:tc>
        <w:tc>
          <w:tcPr>
            <w:tcW w:w="988" w:type="dxa"/>
            <w:gridSpan w:val="2"/>
            <w:tcBorders>
              <w:top w:val="single" w:sz="4" w:space="0" w:color="auto"/>
              <w:left w:val="single" w:sz="4" w:space="0" w:color="auto"/>
              <w:bottom w:val="single" w:sz="4" w:space="0" w:color="auto"/>
              <w:right w:val="single" w:sz="4" w:space="0" w:color="auto"/>
            </w:tcBorders>
          </w:tcPr>
          <w:p w14:paraId="30150124" w14:textId="77777777" w:rsidR="00F46ADE" w:rsidRPr="00745DC8" w:rsidRDefault="00F46ADE" w:rsidP="00F46ADE">
            <w:pPr>
              <w:autoSpaceDE w:val="0"/>
              <w:autoSpaceDN w:val="0"/>
              <w:adjustRightInd w:val="0"/>
              <w:jc w:val="center"/>
            </w:pPr>
            <w:r w:rsidRPr="00745DC8">
              <w:t>x</w:t>
            </w:r>
          </w:p>
        </w:tc>
        <w:tc>
          <w:tcPr>
            <w:tcW w:w="1701" w:type="dxa"/>
            <w:gridSpan w:val="2"/>
            <w:tcBorders>
              <w:top w:val="single" w:sz="4" w:space="0" w:color="auto"/>
              <w:left w:val="single" w:sz="4" w:space="0" w:color="auto"/>
              <w:bottom w:val="single" w:sz="4" w:space="0" w:color="auto"/>
              <w:right w:val="single" w:sz="4" w:space="0" w:color="auto"/>
            </w:tcBorders>
          </w:tcPr>
          <w:p w14:paraId="30D97EC5" w14:textId="77777777" w:rsidR="00F46ADE" w:rsidRPr="00745DC8" w:rsidRDefault="00F46ADE" w:rsidP="00F46ADE">
            <w:pPr>
              <w:autoSpaceDE w:val="0"/>
              <w:autoSpaceDN w:val="0"/>
              <w:adjustRightInd w:val="0"/>
              <w:jc w:val="center"/>
            </w:pPr>
            <w:r w:rsidRPr="00745DC8">
              <w:t>x</w:t>
            </w:r>
          </w:p>
        </w:tc>
        <w:tc>
          <w:tcPr>
            <w:tcW w:w="1421" w:type="dxa"/>
            <w:tcBorders>
              <w:top w:val="single" w:sz="4" w:space="0" w:color="auto"/>
              <w:left w:val="single" w:sz="4" w:space="0" w:color="auto"/>
              <w:bottom w:val="single" w:sz="4" w:space="0" w:color="auto"/>
              <w:right w:val="single" w:sz="4" w:space="0" w:color="auto"/>
            </w:tcBorders>
          </w:tcPr>
          <w:p w14:paraId="22E12A5A" w14:textId="77777777" w:rsidR="00F46ADE" w:rsidRPr="00745DC8" w:rsidRDefault="00F46ADE" w:rsidP="00F46ADE">
            <w:pPr>
              <w:autoSpaceDE w:val="0"/>
              <w:autoSpaceDN w:val="0"/>
              <w:adjustRightInd w:val="0"/>
            </w:pPr>
          </w:p>
        </w:tc>
        <w:tc>
          <w:tcPr>
            <w:tcW w:w="1844" w:type="dxa"/>
            <w:gridSpan w:val="4"/>
            <w:tcBorders>
              <w:top w:val="single" w:sz="4" w:space="0" w:color="auto"/>
              <w:left w:val="single" w:sz="4" w:space="0" w:color="auto"/>
              <w:bottom w:val="single" w:sz="4" w:space="0" w:color="auto"/>
              <w:right w:val="single" w:sz="4" w:space="0" w:color="auto"/>
            </w:tcBorders>
          </w:tcPr>
          <w:p w14:paraId="33228FEB" w14:textId="77777777" w:rsidR="00F46ADE" w:rsidRPr="00745DC8" w:rsidRDefault="00F46ADE" w:rsidP="00F46ADE">
            <w:pPr>
              <w:autoSpaceDE w:val="0"/>
              <w:autoSpaceDN w:val="0"/>
              <w:adjustRightInd w:val="0"/>
              <w:jc w:val="center"/>
            </w:pPr>
            <w:r w:rsidRPr="00745DC8">
              <w:t>x</w:t>
            </w:r>
          </w:p>
        </w:tc>
      </w:tr>
      <w:tr w:rsidR="00F46ADE" w:rsidRPr="006B1CD4" w14:paraId="52E08FCE" w14:textId="77777777" w:rsidTr="00F46ADE">
        <w:tblPrEx>
          <w:tblCellMar>
            <w:top w:w="0" w:type="dxa"/>
            <w:left w:w="108" w:type="dxa"/>
            <w:bottom w:w="0" w:type="dxa"/>
            <w:right w:w="108" w:type="dxa"/>
          </w:tblCellMar>
          <w:tblLook w:val="04A0" w:firstRow="1" w:lastRow="0" w:firstColumn="1" w:lastColumn="0" w:noHBand="0" w:noVBand="1"/>
        </w:tblPrEx>
        <w:trPr>
          <w:gridAfter w:val="1"/>
          <w:wAfter w:w="88" w:type="dxa"/>
          <w:trHeight w:val="990"/>
        </w:trPr>
        <w:tc>
          <w:tcPr>
            <w:tcW w:w="2694" w:type="dxa"/>
            <w:gridSpan w:val="2"/>
            <w:tcBorders>
              <w:top w:val="nil"/>
              <w:left w:val="nil"/>
              <w:bottom w:val="nil"/>
              <w:right w:val="nil"/>
            </w:tcBorders>
            <w:shd w:val="clear" w:color="auto" w:fill="auto"/>
            <w:noWrap/>
            <w:vAlign w:val="bottom"/>
            <w:hideMark/>
          </w:tcPr>
          <w:p w14:paraId="7830E403" w14:textId="77777777" w:rsidR="00F46ADE" w:rsidRPr="006B1CD4" w:rsidRDefault="00F46ADE" w:rsidP="00F46ADE">
            <w:pPr>
              <w:rPr>
                <w:sz w:val="20"/>
                <w:szCs w:val="20"/>
              </w:rPr>
            </w:pPr>
          </w:p>
        </w:tc>
        <w:tc>
          <w:tcPr>
            <w:tcW w:w="2338" w:type="dxa"/>
            <w:gridSpan w:val="2"/>
            <w:tcBorders>
              <w:top w:val="nil"/>
              <w:left w:val="nil"/>
              <w:bottom w:val="nil"/>
              <w:right w:val="nil"/>
            </w:tcBorders>
            <w:shd w:val="clear" w:color="auto" w:fill="auto"/>
            <w:noWrap/>
            <w:vAlign w:val="center"/>
            <w:hideMark/>
          </w:tcPr>
          <w:p w14:paraId="06A836F6" w14:textId="77777777" w:rsidR="00F46ADE" w:rsidRPr="006B1CD4" w:rsidRDefault="00F46ADE" w:rsidP="00F46ADE">
            <w:pPr>
              <w:jc w:val="right"/>
              <w:rPr>
                <w:rFonts w:ascii="Calibri" w:hAnsi="Calibri" w:cs="Calibri"/>
                <w:sz w:val="20"/>
                <w:szCs w:val="20"/>
              </w:rPr>
            </w:pPr>
            <w:r w:rsidRPr="006B1CD4">
              <w:rPr>
                <w:rFonts w:ascii="Calibri" w:hAnsi="Calibri" w:cs="Calibri"/>
                <w:sz w:val="20"/>
                <w:szCs w:val="20"/>
              </w:rPr>
              <w:t>Заказчик:</w:t>
            </w:r>
          </w:p>
        </w:tc>
        <w:tc>
          <w:tcPr>
            <w:tcW w:w="4324" w:type="dxa"/>
            <w:gridSpan w:val="2"/>
            <w:tcBorders>
              <w:top w:val="nil"/>
              <w:left w:val="nil"/>
              <w:bottom w:val="single" w:sz="4" w:space="0" w:color="auto"/>
              <w:right w:val="nil"/>
            </w:tcBorders>
            <w:shd w:val="clear" w:color="auto" w:fill="auto"/>
            <w:vAlign w:val="center"/>
            <w:hideMark/>
          </w:tcPr>
          <w:p w14:paraId="7E51362F" w14:textId="77777777" w:rsidR="00F46ADE" w:rsidRPr="006B1CD4" w:rsidRDefault="00F46ADE" w:rsidP="00F46ADE">
            <w:pPr>
              <w:rPr>
                <w:b/>
                <w:bCs/>
                <w:sz w:val="20"/>
                <w:szCs w:val="20"/>
              </w:rPr>
            </w:pPr>
            <w:r w:rsidRPr="006B1CD4">
              <w:rPr>
                <w:b/>
                <w:bCs/>
                <w:sz w:val="20"/>
                <w:szCs w:val="20"/>
              </w:rPr>
              <w:t>Начальник управления капитального строительства и имущественно-земельных отношений ГУП РК «Крымтеплокоммунэнерго»</w:t>
            </w:r>
          </w:p>
        </w:tc>
        <w:tc>
          <w:tcPr>
            <w:tcW w:w="1120" w:type="dxa"/>
            <w:gridSpan w:val="2"/>
            <w:tcBorders>
              <w:top w:val="nil"/>
              <w:left w:val="nil"/>
              <w:bottom w:val="nil"/>
              <w:right w:val="nil"/>
            </w:tcBorders>
            <w:shd w:val="clear" w:color="auto" w:fill="auto"/>
            <w:noWrap/>
            <w:vAlign w:val="center"/>
            <w:hideMark/>
          </w:tcPr>
          <w:p w14:paraId="0C989978" w14:textId="77777777" w:rsidR="00F46ADE" w:rsidRPr="006B1CD4" w:rsidRDefault="00F46ADE" w:rsidP="00F46ADE">
            <w:pPr>
              <w:jc w:val="center"/>
              <w:rPr>
                <w:b/>
                <w:bCs/>
                <w:sz w:val="20"/>
                <w:szCs w:val="20"/>
              </w:rPr>
            </w:pPr>
          </w:p>
        </w:tc>
        <w:tc>
          <w:tcPr>
            <w:tcW w:w="1217" w:type="dxa"/>
            <w:gridSpan w:val="2"/>
            <w:tcBorders>
              <w:top w:val="nil"/>
              <w:left w:val="nil"/>
              <w:bottom w:val="nil"/>
              <w:right w:val="nil"/>
            </w:tcBorders>
            <w:shd w:val="clear" w:color="auto" w:fill="auto"/>
            <w:noWrap/>
            <w:vAlign w:val="center"/>
            <w:hideMark/>
          </w:tcPr>
          <w:p w14:paraId="554455C0" w14:textId="77777777" w:rsidR="00F46ADE" w:rsidRPr="006B1CD4" w:rsidRDefault="00F46ADE" w:rsidP="00F46ADE">
            <w:pPr>
              <w:rPr>
                <w:sz w:val="20"/>
                <w:szCs w:val="20"/>
              </w:rPr>
            </w:pPr>
          </w:p>
        </w:tc>
        <w:tc>
          <w:tcPr>
            <w:tcW w:w="3061" w:type="dxa"/>
            <w:gridSpan w:val="4"/>
            <w:tcBorders>
              <w:top w:val="nil"/>
              <w:left w:val="nil"/>
              <w:bottom w:val="nil"/>
              <w:right w:val="nil"/>
            </w:tcBorders>
            <w:shd w:val="clear" w:color="auto" w:fill="auto"/>
            <w:noWrap/>
            <w:vAlign w:val="center"/>
            <w:hideMark/>
          </w:tcPr>
          <w:p w14:paraId="399A99B1" w14:textId="77777777" w:rsidR="00F46ADE" w:rsidRPr="006B1CD4" w:rsidRDefault="00F46ADE" w:rsidP="00F46ADE">
            <w:pPr>
              <w:rPr>
                <w:b/>
                <w:bCs/>
                <w:sz w:val="20"/>
                <w:szCs w:val="20"/>
              </w:rPr>
            </w:pPr>
            <w:r w:rsidRPr="006B1CD4">
              <w:rPr>
                <w:b/>
                <w:bCs/>
                <w:sz w:val="20"/>
                <w:szCs w:val="20"/>
              </w:rPr>
              <w:t>Плющаков Е.Ю.</w:t>
            </w:r>
          </w:p>
        </w:tc>
        <w:tc>
          <w:tcPr>
            <w:tcW w:w="697" w:type="dxa"/>
            <w:tcBorders>
              <w:top w:val="nil"/>
              <w:left w:val="nil"/>
              <w:bottom w:val="nil"/>
              <w:right w:val="nil"/>
            </w:tcBorders>
            <w:shd w:val="clear" w:color="auto" w:fill="auto"/>
            <w:noWrap/>
            <w:hideMark/>
          </w:tcPr>
          <w:p w14:paraId="7B06E733" w14:textId="77777777" w:rsidR="00F46ADE" w:rsidRPr="006B1CD4" w:rsidRDefault="00F46ADE" w:rsidP="00F46ADE">
            <w:pPr>
              <w:rPr>
                <w:b/>
                <w:bCs/>
                <w:sz w:val="20"/>
                <w:szCs w:val="20"/>
              </w:rPr>
            </w:pPr>
          </w:p>
        </w:tc>
      </w:tr>
      <w:tr w:rsidR="00F46ADE" w:rsidRPr="006B1CD4" w14:paraId="754E9C07" w14:textId="77777777" w:rsidTr="00F46ADE">
        <w:tblPrEx>
          <w:tblCellMar>
            <w:top w:w="0" w:type="dxa"/>
            <w:left w:w="108" w:type="dxa"/>
            <w:bottom w:w="0" w:type="dxa"/>
            <w:right w:w="108" w:type="dxa"/>
          </w:tblCellMar>
          <w:tblLook w:val="04A0" w:firstRow="1" w:lastRow="0" w:firstColumn="1" w:lastColumn="0" w:noHBand="0" w:noVBand="1"/>
        </w:tblPrEx>
        <w:trPr>
          <w:gridAfter w:val="1"/>
          <w:wAfter w:w="88" w:type="dxa"/>
          <w:trHeight w:val="300"/>
        </w:trPr>
        <w:tc>
          <w:tcPr>
            <w:tcW w:w="2694" w:type="dxa"/>
            <w:gridSpan w:val="2"/>
            <w:tcBorders>
              <w:top w:val="nil"/>
              <w:left w:val="nil"/>
              <w:bottom w:val="nil"/>
              <w:right w:val="nil"/>
            </w:tcBorders>
            <w:shd w:val="clear" w:color="auto" w:fill="auto"/>
            <w:noWrap/>
            <w:vAlign w:val="center"/>
            <w:hideMark/>
          </w:tcPr>
          <w:p w14:paraId="0BF9AA7B" w14:textId="77777777" w:rsidR="00F46ADE" w:rsidRPr="006B1CD4" w:rsidRDefault="00F46ADE" w:rsidP="00F46ADE">
            <w:pPr>
              <w:rPr>
                <w:sz w:val="20"/>
                <w:szCs w:val="20"/>
              </w:rPr>
            </w:pPr>
          </w:p>
        </w:tc>
        <w:tc>
          <w:tcPr>
            <w:tcW w:w="2338" w:type="dxa"/>
            <w:gridSpan w:val="2"/>
            <w:tcBorders>
              <w:top w:val="nil"/>
              <w:left w:val="nil"/>
              <w:bottom w:val="nil"/>
              <w:right w:val="nil"/>
            </w:tcBorders>
            <w:shd w:val="clear" w:color="auto" w:fill="auto"/>
            <w:noWrap/>
            <w:vAlign w:val="center"/>
            <w:hideMark/>
          </w:tcPr>
          <w:p w14:paraId="040DDF98" w14:textId="77777777" w:rsidR="00F46ADE" w:rsidRPr="006B1CD4" w:rsidRDefault="00F46ADE" w:rsidP="00F46ADE">
            <w:pPr>
              <w:jc w:val="center"/>
              <w:rPr>
                <w:sz w:val="20"/>
                <w:szCs w:val="20"/>
              </w:rPr>
            </w:pPr>
          </w:p>
        </w:tc>
        <w:tc>
          <w:tcPr>
            <w:tcW w:w="9716" w:type="dxa"/>
            <w:gridSpan w:val="9"/>
            <w:tcBorders>
              <w:top w:val="single" w:sz="4" w:space="0" w:color="auto"/>
              <w:left w:val="nil"/>
              <w:bottom w:val="nil"/>
              <w:right w:val="nil"/>
            </w:tcBorders>
            <w:shd w:val="clear" w:color="auto" w:fill="auto"/>
            <w:noWrap/>
            <w:hideMark/>
          </w:tcPr>
          <w:p w14:paraId="23477275" w14:textId="77777777" w:rsidR="00F46ADE" w:rsidRPr="006B1CD4" w:rsidRDefault="00F46ADE" w:rsidP="00F46ADE">
            <w:pPr>
              <w:jc w:val="center"/>
              <w:rPr>
                <w:rFonts w:ascii="Calibri" w:hAnsi="Calibri" w:cs="Calibri"/>
                <w:i/>
                <w:iCs/>
                <w:sz w:val="18"/>
                <w:szCs w:val="18"/>
              </w:rPr>
            </w:pPr>
            <w:r w:rsidRPr="006B1CD4">
              <w:rPr>
                <w:rFonts w:ascii="Calibri" w:hAnsi="Calibri" w:cs="Calibri"/>
                <w:i/>
                <w:iCs/>
                <w:sz w:val="18"/>
                <w:szCs w:val="18"/>
              </w:rPr>
              <w:t>(должность, подпись, инициалы, фамилия)</w:t>
            </w:r>
          </w:p>
        </w:tc>
        <w:tc>
          <w:tcPr>
            <w:tcW w:w="703" w:type="dxa"/>
            <w:gridSpan w:val="2"/>
            <w:tcBorders>
              <w:top w:val="nil"/>
              <w:left w:val="nil"/>
              <w:bottom w:val="nil"/>
              <w:right w:val="nil"/>
            </w:tcBorders>
            <w:shd w:val="clear" w:color="auto" w:fill="auto"/>
            <w:noWrap/>
            <w:vAlign w:val="center"/>
            <w:hideMark/>
          </w:tcPr>
          <w:p w14:paraId="06FEBABD" w14:textId="77777777" w:rsidR="00F46ADE" w:rsidRPr="006B1CD4" w:rsidRDefault="00F46ADE" w:rsidP="00F46ADE">
            <w:pPr>
              <w:jc w:val="center"/>
              <w:rPr>
                <w:rFonts w:ascii="Calibri" w:hAnsi="Calibri" w:cs="Calibri"/>
                <w:i/>
                <w:iCs/>
                <w:sz w:val="18"/>
                <w:szCs w:val="18"/>
              </w:rPr>
            </w:pPr>
          </w:p>
        </w:tc>
      </w:tr>
      <w:tr w:rsidR="00F46ADE" w:rsidRPr="006B1CD4" w14:paraId="6D5F0812" w14:textId="77777777" w:rsidTr="00F46ADE">
        <w:tblPrEx>
          <w:tblCellMar>
            <w:top w:w="0" w:type="dxa"/>
            <w:left w:w="108" w:type="dxa"/>
            <w:bottom w:w="0" w:type="dxa"/>
            <w:right w:w="108" w:type="dxa"/>
          </w:tblCellMar>
          <w:tblLook w:val="04A0" w:firstRow="1" w:lastRow="0" w:firstColumn="1" w:lastColumn="0" w:noHBand="0" w:noVBand="1"/>
        </w:tblPrEx>
        <w:trPr>
          <w:gridAfter w:val="1"/>
          <w:wAfter w:w="88" w:type="dxa"/>
          <w:trHeight w:val="300"/>
        </w:trPr>
        <w:tc>
          <w:tcPr>
            <w:tcW w:w="2694" w:type="dxa"/>
            <w:gridSpan w:val="2"/>
            <w:tcBorders>
              <w:top w:val="nil"/>
              <w:left w:val="nil"/>
              <w:bottom w:val="nil"/>
              <w:right w:val="nil"/>
            </w:tcBorders>
            <w:shd w:val="clear" w:color="auto" w:fill="auto"/>
            <w:noWrap/>
            <w:vAlign w:val="bottom"/>
            <w:hideMark/>
          </w:tcPr>
          <w:p w14:paraId="63C4C1A9" w14:textId="77777777" w:rsidR="00F46ADE" w:rsidRPr="006B1CD4" w:rsidRDefault="00F46ADE" w:rsidP="00F46ADE">
            <w:pPr>
              <w:rPr>
                <w:sz w:val="20"/>
                <w:szCs w:val="20"/>
              </w:rPr>
            </w:pPr>
          </w:p>
        </w:tc>
        <w:tc>
          <w:tcPr>
            <w:tcW w:w="2338" w:type="dxa"/>
            <w:gridSpan w:val="2"/>
            <w:tcBorders>
              <w:top w:val="nil"/>
              <w:left w:val="nil"/>
              <w:bottom w:val="nil"/>
              <w:right w:val="nil"/>
            </w:tcBorders>
            <w:shd w:val="clear" w:color="auto" w:fill="auto"/>
            <w:noWrap/>
            <w:vAlign w:val="center"/>
            <w:hideMark/>
          </w:tcPr>
          <w:p w14:paraId="0E4659D2" w14:textId="77777777" w:rsidR="00F46ADE" w:rsidRPr="006B1CD4" w:rsidRDefault="00F46ADE" w:rsidP="00F46ADE">
            <w:pPr>
              <w:jc w:val="right"/>
              <w:rPr>
                <w:rFonts w:ascii="Calibri" w:hAnsi="Calibri" w:cs="Calibri"/>
                <w:sz w:val="20"/>
                <w:szCs w:val="20"/>
              </w:rPr>
            </w:pPr>
            <w:r w:rsidRPr="006B1CD4">
              <w:rPr>
                <w:rFonts w:ascii="Calibri" w:hAnsi="Calibri" w:cs="Calibri"/>
                <w:sz w:val="20"/>
                <w:szCs w:val="20"/>
              </w:rPr>
              <w:t>Подрядчик:</w:t>
            </w:r>
          </w:p>
        </w:tc>
        <w:tc>
          <w:tcPr>
            <w:tcW w:w="4324" w:type="dxa"/>
            <w:gridSpan w:val="2"/>
            <w:tcBorders>
              <w:top w:val="nil"/>
              <w:left w:val="nil"/>
              <w:bottom w:val="nil"/>
              <w:right w:val="nil"/>
            </w:tcBorders>
            <w:shd w:val="clear" w:color="auto" w:fill="auto"/>
            <w:noWrap/>
            <w:vAlign w:val="center"/>
            <w:hideMark/>
          </w:tcPr>
          <w:p w14:paraId="3BF09692" w14:textId="77777777" w:rsidR="00F46ADE" w:rsidRPr="00051077" w:rsidRDefault="00F46ADE" w:rsidP="00F46ADE">
            <w:pPr>
              <w:tabs>
                <w:tab w:val="left" w:pos="4425"/>
              </w:tabs>
              <w:contextualSpacing/>
              <w:jc w:val="center"/>
              <w:rPr>
                <w:rFonts w:eastAsia="Calibri"/>
                <w:b/>
                <w:bCs/>
                <w:sz w:val="20"/>
                <w:szCs w:val="20"/>
                <w:lang w:eastAsia="en-US"/>
              </w:rPr>
            </w:pPr>
          </w:p>
          <w:p w14:paraId="17CD2B3E" w14:textId="77777777" w:rsidR="00F46ADE" w:rsidRPr="006B1CD4" w:rsidRDefault="00F46ADE" w:rsidP="00F46ADE">
            <w:pPr>
              <w:rPr>
                <w:sz w:val="20"/>
                <w:szCs w:val="20"/>
              </w:rPr>
            </w:pPr>
          </w:p>
        </w:tc>
        <w:tc>
          <w:tcPr>
            <w:tcW w:w="1120" w:type="dxa"/>
            <w:gridSpan w:val="2"/>
            <w:tcBorders>
              <w:top w:val="nil"/>
              <w:left w:val="nil"/>
              <w:bottom w:val="nil"/>
              <w:right w:val="nil"/>
            </w:tcBorders>
            <w:shd w:val="clear" w:color="auto" w:fill="auto"/>
            <w:noWrap/>
            <w:vAlign w:val="center"/>
            <w:hideMark/>
          </w:tcPr>
          <w:p w14:paraId="3500B8F3" w14:textId="77777777" w:rsidR="00F46ADE" w:rsidRPr="006B1CD4" w:rsidRDefault="00F46ADE" w:rsidP="00F46ADE">
            <w:pPr>
              <w:rPr>
                <w:sz w:val="20"/>
                <w:szCs w:val="20"/>
              </w:rPr>
            </w:pPr>
          </w:p>
        </w:tc>
        <w:tc>
          <w:tcPr>
            <w:tcW w:w="1217" w:type="dxa"/>
            <w:gridSpan w:val="2"/>
            <w:tcBorders>
              <w:top w:val="nil"/>
              <w:left w:val="nil"/>
              <w:bottom w:val="nil"/>
              <w:right w:val="nil"/>
            </w:tcBorders>
            <w:shd w:val="clear" w:color="auto" w:fill="auto"/>
            <w:noWrap/>
            <w:vAlign w:val="center"/>
          </w:tcPr>
          <w:p w14:paraId="77C40A6E" w14:textId="77777777" w:rsidR="00F46ADE" w:rsidRPr="006B1CD4" w:rsidRDefault="00F46ADE" w:rsidP="00F46ADE">
            <w:pPr>
              <w:rPr>
                <w:sz w:val="20"/>
                <w:szCs w:val="20"/>
              </w:rPr>
            </w:pPr>
          </w:p>
        </w:tc>
        <w:tc>
          <w:tcPr>
            <w:tcW w:w="3061" w:type="dxa"/>
            <w:gridSpan w:val="4"/>
            <w:tcBorders>
              <w:top w:val="nil"/>
              <w:left w:val="nil"/>
              <w:bottom w:val="nil"/>
              <w:right w:val="nil"/>
            </w:tcBorders>
            <w:shd w:val="clear" w:color="auto" w:fill="auto"/>
            <w:noWrap/>
            <w:vAlign w:val="center"/>
          </w:tcPr>
          <w:p w14:paraId="36D11B18" w14:textId="77777777" w:rsidR="00F46ADE" w:rsidRPr="00051077" w:rsidRDefault="00F46ADE" w:rsidP="00F46ADE">
            <w:pPr>
              <w:rPr>
                <w:sz w:val="20"/>
                <w:szCs w:val="20"/>
              </w:rPr>
            </w:pPr>
          </w:p>
        </w:tc>
        <w:tc>
          <w:tcPr>
            <w:tcW w:w="697" w:type="dxa"/>
            <w:tcBorders>
              <w:top w:val="nil"/>
              <w:left w:val="nil"/>
              <w:bottom w:val="nil"/>
              <w:right w:val="nil"/>
            </w:tcBorders>
            <w:shd w:val="clear" w:color="auto" w:fill="auto"/>
            <w:noWrap/>
            <w:vAlign w:val="bottom"/>
            <w:hideMark/>
          </w:tcPr>
          <w:p w14:paraId="0F092863" w14:textId="77777777" w:rsidR="00F46ADE" w:rsidRPr="006B1CD4" w:rsidRDefault="00F46ADE" w:rsidP="00F46ADE">
            <w:pPr>
              <w:jc w:val="right"/>
              <w:rPr>
                <w:sz w:val="20"/>
                <w:szCs w:val="20"/>
              </w:rPr>
            </w:pPr>
          </w:p>
        </w:tc>
      </w:tr>
      <w:tr w:rsidR="00F46ADE" w:rsidRPr="006B1CD4" w14:paraId="12A02569" w14:textId="77777777" w:rsidTr="00F46ADE">
        <w:tblPrEx>
          <w:tblCellMar>
            <w:top w:w="0" w:type="dxa"/>
            <w:left w:w="108" w:type="dxa"/>
            <w:bottom w:w="0" w:type="dxa"/>
            <w:right w:w="108" w:type="dxa"/>
          </w:tblCellMar>
          <w:tblLook w:val="04A0" w:firstRow="1" w:lastRow="0" w:firstColumn="1" w:lastColumn="0" w:noHBand="0" w:noVBand="1"/>
        </w:tblPrEx>
        <w:trPr>
          <w:gridAfter w:val="1"/>
          <w:wAfter w:w="88" w:type="dxa"/>
          <w:trHeight w:val="300"/>
        </w:trPr>
        <w:tc>
          <w:tcPr>
            <w:tcW w:w="2694" w:type="dxa"/>
            <w:gridSpan w:val="2"/>
            <w:tcBorders>
              <w:top w:val="nil"/>
              <w:left w:val="nil"/>
              <w:bottom w:val="nil"/>
              <w:right w:val="nil"/>
            </w:tcBorders>
            <w:shd w:val="clear" w:color="auto" w:fill="auto"/>
            <w:noWrap/>
            <w:vAlign w:val="center"/>
            <w:hideMark/>
          </w:tcPr>
          <w:p w14:paraId="71C59DE3" w14:textId="77777777" w:rsidR="00F46ADE" w:rsidRPr="006B1CD4" w:rsidRDefault="00F46ADE" w:rsidP="00F46ADE">
            <w:pPr>
              <w:rPr>
                <w:sz w:val="20"/>
                <w:szCs w:val="20"/>
              </w:rPr>
            </w:pPr>
          </w:p>
        </w:tc>
        <w:tc>
          <w:tcPr>
            <w:tcW w:w="2338" w:type="dxa"/>
            <w:gridSpan w:val="2"/>
            <w:tcBorders>
              <w:top w:val="nil"/>
              <w:left w:val="nil"/>
              <w:bottom w:val="nil"/>
              <w:right w:val="nil"/>
            </w:tcBorders>
            <w:shd w:val="clear" w:color="auto" w:fill="auto"/>
            <w:noWrap/>
            <w:vAlign w:val="bottom"/>
            <w:hideMark/>
          </w:tcPr>
          <w:p w14:paraId="4546F757" w14:textId="77777777" w:rsidR="00F46ADE" w:rsidRPr="006B1CD4" w:rsidRDefault="00F46ADE" w:rsidP="00F46ADE">
            <w:pPr>
              <w:jc w:val="center"/>
              <w:rPr>
                <w:sz w:val="20"/>
                <w:szCs w:val="20"/>
              </w:rPr>
            </w:pPr>
          </w:p>
        </w:tc>
        <w:tc>
          <w:tcPr>
            <w:tcW w:w="9716" w:type="dxa"/>
            <w:gridSpan w:val="9"/>
            <w:tcBorders>
              <w:top w:val="single" w:sz="4" w:space="0" w:color="auto"/>
              <w:left w:val="nil"/>
              <w:bottom w:val="nil"/>
              <w:right w:val="nil"/>
            </w:tcBorders>
            <w:shd w:val="clear" w:color="auto" w:fill="auto"/>
            <w:noWrap/>
            <w:hideMark/>
          </w:tcPr>
          <w:p w14:paraId="4E8B9168" w14:textId="77777777" w:rsidR="00F46ADE" w:rsidRPr="006B1CD4" w:rsidRDefault="00F46ADE" w:rsidP="00F46ADE">
            <w:pPr>
              <w:jc w:val="center"/>
              <w:rPr>
                <w:rFonts w:ascii="Calibri" w:hAnsi="Calibri" w:cs="Calibri"/>
                <w:i/>
                <w:iCs/>
                <w:sz w:val="18"/>
                <w:szCs w:val="18"/>
              </w:rPr>
            </w:pPr>
            <w:r w:rsidRPr="006B1CD4">
              <w:rPr>
                <w:rFonts w:ascii="Calibri" w:hAnsi="Calibri" w:cs="Calibri"/>
                <w:i/>
                <w:iCs/>
                <w:sz w:val="18"/>
                <w:szCs w:val="18"/>
              </w:rPr>
              <w:t>(должность, подпись, инициалы, фамилия)</w:t>
            </w:r>
          </w:p>
        </w:tc>
        <w:tc>
          <w:tcPr>
            <w:tcW w:w="703" w:type="dxa"/>
            <w:gridSpan w:val="2"/>
            <w:tcBorders>
              <w:top w:val="nil"/>
              <w:left w:val="nil"/>
              <w:bottom w:val="nil"/>
              <w:right w:val="nil"/>
            </w:tcBorders>
            <w:shd w:val="clear" w:color="auto" w:fill="auto"/>
            <w:noWrap/>
            <w:vAlign w:val="bottom"/>
            <w:hideMark/>
          </w:tcPr>
          <w:p w14:paraId="5B562396" w14:textId="77777777" w:rsidR="00F46ADE" w:rsidRPr="006B1CD4" w:rsidRDefault="00F46ADE" w:rsidP="00F46ADE">
            <w:pPr>
              <w:jc w:val="center"/>
              <w:rPr>
                <w:rFonts w:ascii="Calibri" w:hAnsi="Calibri" w:cs="Calibri"/>
                <w:i/>
                <w:iCs/>
                <w:sz w:val="18"/>
                <w:szCs w:val="18"/>
              </w:rPr>
            </w:pPr>
          </w:p>
        </w:tc>
      </w:tr>
    </w:tbl>
    <w:p w14:paraId="24C7E08C" w14:textId="77777777" w:rsidR="00F46ADE" w:rsidRPr="00745DC8" w:rsidRDefault="00F46ADE" w:rsidP="00F46ADE">
      <w:pPr>
        <w:contextualSpacing/>
        <w:rPr>
          <w:b/>
          <w:bCs/>
          <w:color w:val="000000" w:themeColor="text1"/>
        </w:rPr>
      </w:pPr>
    </w:p>
    <w:p w14:paraId="22FE2591" w14:textId="77777777" w:rsidR="00F46ADE" w:rsidRDefault="00F46ADE" w:rsidP="00F46ADE">
      <w:pPr>
        <w:spacing w:after="200" w:line="276" w:lineRule="auto"/>
        <w:rPr>
          <w:b/>
          <w:bCs/>
          <w:color w:val="000000" w:themeColor="text1"/>
        </w:rPr>
      </w:pPr>
      <w:r>
        <w:rPr>
          <w:b/>
          <w:bCs/>
          <w:color w:val="000000" w:themeColor="text1"/>
        </w:rPr>
        <w:br w:type="page"/>
      </w:r>
    </w:p>
    <w:p w14:paraId="0AF3E2D4" w14:textId="77777777" w:rsidR="00F46ADE" w:rsidRPr="00745DC8" w:rsidRDefault="00F46ADE" w:rsidP="00F46ADE">
      <w:pPr>
        <w:ind w:left="5387"/>
        <w:contextualSpacing/>
        <w:jc w:val="right"/>
      </w:pPr>
      <w:r w:rsidRPr="00745DC8">
        <w:lastRenderedPageBreak/>
        <w:t xml:space="preserve">Приложение № 4 </w:t>
      </w:r>
    </w:p>
    <w:p w14:paraId="49518681" w14:textId="77777777" w:rsidR="00F46ADE" w:rsidRPr="00745DC8" w:rsidRDefault="00F46ADE" w:rsidP="00F46ADE">
      <w:pPr>
        <w:ind w:left="5387"/>
        <w:contextualSpacing/>
        <w:jc w:val="right"/>
      </w:pPr>
      <w:r w:rsidRPr="00745DC8">
        <w:t xml:space="preserve">к Контракту № _____от «___» _________________2024 г. </w:t>
      </w:r>
    </w:p>
    <w:p w14:paraId="57A1D223" w14:textId="77777777" w:rsidR="00F46ADE" w:rsidRPr="00745DC8" w:rsidRDefault="00F46ADE" w:rsidP="00F46ADE">
      <w:pPr>
        <w:contextualSpacing/>
        <w:jc w:val="center"/>
        <w:rPr>
          <w:b/>
        </w:rPr>
      </w:pPr>
      <w:r w:rsidRPr="00745DC8">
        <w:rPr>
          <w:b/>
        </w:rPr>
        <w:t>График выполнения работ</w:t>
      </w:r>
    </w:p>
    <w:p w14:paraId="7607694B" w14:textId="77777777" w:rsidR="00F46ADE" w:rsidRPr="00745DC8" w:rsidRDefault="00F46ADE" w:rsidP="00F46ADE">
      <w:pPr>
        <w:contextualSpacing/>
        <w:jc w:val="center"/>
        <w:rPr>
          <w:b/>
        </w:rPr>
      </w:pPr>
      <w:r w:rsidRPr="00745DC8">
        <w:rPr>
          <w:b/>
        </w:rPr>
        <w:t xml:space="preserve">по объекту: «Капитальный ремонт дымовой трубы котельной, расположенной по адресу: Республика Крым, </w:t>
      </w:r>
      <w:r w:rsidRPr="00D76871">
        <w:rPr>
          <w:b/>
        </w:rPr>
        <w:t xml:space="preserve">Красногвардейский р-н, </w:t>
      </w:r>
      <w:proofErr w:type="spellStart"/>
      <w:r w:rsidRPr="00D76871">
        <w:rPr>
          <w:b/>
        </w:rPr>
        <w:t>пгт</w:t>
      </w:r>
      <w:proofErr w:type="spellEnd"/>
      <w:r w:rsidRPr="00D76871">
        <w:rPr>
          <w:b/>
        </w:rPr>
        <w:t xml:space="preserve"> </w:t>
      </w:r>
      <w:proofErr w:type="spellStart"/>
      <w:r w:rsidRPr="00D76871">
        <w:rPr>
          <w:b/>
        </w:rPr>
        <w:t>Окябрьское</w:t>
      </w:r>
      <w:proofErr w:type="spellEnd"/>
      <w:r w:rsidRPr="00D76871">
        <w:rPr>
          <w:b/>
        </w:rPr>
        <w:t xml:space="preserve">, ул. </w:t>
      </w:r>
      <w:proofErr w:type="spellStart"/>
      <w:r w:rsidRPr="00D76871">
        <w:rPr>
          <w:b/>
        </w:rPr>
        <w:t>Цурцумия</w:t>
      </w:r>
      <w:proofErr w:type="spellEnd"/>
      <w:r w:rsidRPr="00D76871">
        <w:rPr>
          <w:b/>
        </w:rPr>
        <w:t>, д 15</w:t>
      </w:r>
      <w:r>
        <w:rPr>
          <w:b/>
        </w:rPr>
        <w:t>»</w:t>
      </w:r>
    </w:p>
    <w:tbl>
      <w:tblPr>
        <w:tblpPr w:leftFromText="180" w:rightFromText="180" w:vertAnchor="text" w:horzAnchor="margin" w:tblpXSpec="center" w:tblpY="106"/>
        <w:tblW w:w="14725" w:type="dxa"/>
        <w:tblLayout w:type="fixed"/>
        <w:tblCellMar>
          <w:left w:w="0" w:type="dxa"/>
          <w:right w:w="0" w:type="dxa"/>
        </w:tblCellMar>
        <w:tblLook w:val="0000" w:firstRow="0" w:lastRow="0" w:firstColumn="0" w:lastColumn="0" w:noHBand="0" w:noVBand="0"/>
      </w:tblPr>
      <w:tblGrid>
        <w:gridCol w:w="704"/>
        <w:gridCol w:w="1806"/>
        <w:gridCol w:w="2588"/>
        <w:gridCol w:w="1276"/>
        <w:gridCol w:w="1264"/>
        <w:gridCol w:w="1639"/>
        <w:gridCol w:w="5448"/>
      </w:tblGrid>
      <w:tr w:rsidR="00F46ADE" w:rsidRPr="00745DC8" w14:paraId="6D2AA9BC" w14:textId="77777777" w:rsidTr="00F46ADE">
        <w:trPr>
          <w:trHeight w:val="994"/>
        </w:trPr>
        <w:tc>
          <w:tcPr>
            <w:tcW w:w="704" w:type="dxa"/>
            <w:vMerge w:val="restart"/>
            <w:tcBorders>
              <w:top w:val="single" w:sz="4" w:space="0" w:color="000000"/>
              <w:left w:val="single" w:sz="4" w:space="0" w:color="000000"/>
              <w:right w:val="single" w:sz="4" w:space="0" w:color="000000"/>
            </w:tcBorders>
            <w:vAlign w:val="center"/>
          </w:tcPr>
          <w:p w14:paraId="155F679F" w14:textId="77777777" w:rsidR="00F46ADE" w:rsidRPr="00745DC8" w:rsidRDefault="00F46ADE" w:rsidP="00F46ADE">
            <w:pPr>
              <w:jc w:val="center"/>
              <w:rPr>
                <w:rFonts w:eastAsia="Calibri"/>
                <w:sz w:val="22"/>
              </w:rPr>
            </w:pPr>
            <w:r w:rsidRPr="00745DC8">
              <w:rPr>
                <w:rFonts w:eastAsia="Calibri"/>
                <w:sz w:val="22"/>
              </w:rPr>
              <w:t>№</w:t>
            </w:r>
          </w:p>
          <w:p w14:paraId="0816FE88" w14:textId="77777777" w:rsidR="00F46ADE" w:rsidRPr="00745DC8" w:rsidRDefault="00F46ADE" w:rsidP="00F46ADE">
            <w:pPr>
              <w:jc w:val="center"/>
              <w:rPr>
                <w:rFonts w:eastAsia="Calibri"/>
                <w:sz w:val="22"/>
              </w:rPr>
            </w:pPr>
            <w:r w:rsidRPr="00745DC8">
              <w:rPr>
                <w:rFonts w:eastAsia="Calibri"/>
                <w:sz w:val="22"/>
              </w:rPr>
              <w:t>п/п</w:t>
            </w:r>
          </w:p>
        </w:tc>
        <w:tc>
          <w:tcPr>
            <w:tcW w:w="1806" w:type="dxa"/>
            <w:vMerge w:val="restart"/>
            <w:tcBorders>
              <w:top w:val="single" w:sz="4" w:space="0" w:color="000000"/>
              <w:left w:val="single" w:sz="4" w:space="0" w:color="000000"/>
              <w:right w:val="single" w:sz="4" w:space="0" w:color="000000"/>
            </w:tcBorders>
            <w:vAlign w:val="center"/>
          </w:tcPr>
          <w:p w14:paraId="752F4A9F" w14:textId="77777777" w:rsidR="00F46ADE" w:rsidRPr="00745DC8" w:rsidRDefault="00F46ADE" w:rsidP="00F46ADE">
            <w:pPr>
              <w:ind w:left="81"/>
              <w:jc w:val="center"/>
              <w:rPr>
                <w:rFonts w:eastAsia="Calibri"/>
                <w:sz w:val="22"/>
              </w:rPr>
            </w:pPr>
            <w:r w:rsidRPr="00745DC8">
              <w:rPr>
                <w:rFonts w:eastAsia="Calibri"/>
                <w:sz w:val="22"/>
              </w:rPr>
              <w:t xml:space="preserve">Наименование комплекса (вида) работ </w:t>
            </w:r>
          </w:p>
        </w:tc>
        <w:tc>
          <w:tcPr>
            <w:tcW w:w="2588" w:type="dxa"/>
            <w:vMerge w:val="restart"/>
            <w:tcBorders>
              <w:top w:val="single" w:sz="4" w:space="0" w:color="000000"/>
              <w:left w:val="single" w:sz="4" w:space="0" w:color="000000"/>
              <w:right w:val="single" w:sz="4" w:space="0" w:color="auto"/>
            </w:tcBorders>
            <w:vAlign w:val="center"/>
          </w:tcPr>
          <w:p w14:paraId="324E9DD7" w14:textId="77777777" w:rsidR="00F46ADE" w:rsidRPr="00745DC8" w:rsidRDefault="00F46ADE" w:rsidP="00F46ADE">
            <w:pPr>
              <w:ind w:firstLine="56"/>
              <w:jc w:val="center"/>
              <w:rPr>
                <w:rFonts w:eastAsia="Calibri"/>
                <w:sz w:val="22"/>
              </w:rPr>
            </w:pPr>
            <w:r w:rsidRPr="00745DC8">
              <w:rPr>
                <w:rFonts w:eastAsia="Calibri"/>
                <w:sz w:val="22"/>
              </w:rPr>
              <w:t>Количество дней на выполнение комплекса (вида)работ</w:t>
            </w:r>
          </w:p>
        </w:tc>
        <w:tc>
          <w:tcPr>
            <w:tcW w:w="2540" w:type="dxa"/>
            <w:gridSpan w:val="2"/>
            <w:tcBorders>
              <w:top w:val="single" w:sz="4" w:space="0" w:color="000000"/>
              <w:left w:val="single" w:sz="4" w:space="0" w:color="auto"/>
              <w:bottom w:val="single" w:sz="4" w:space="0" w:color="auto"/>
              <w:right w:val="single" w:sz="4" w:space="0" w:color="000000"/>
            </w:tcBorders>
            <w:vAlign w:val="center"/>
          </w:tcPr>
          <w:p w14:paraId="0D0A0020" w14:textId="77777777" w:rsidR="00F46ADE" w:rsidRPr="00745DC8" w:rsidRDefault="00F46ADE" w:rsidP="00F46ADE">
            <w:pPr>
              <w:jc w:val="center"/>
              <w:rPr>
                <w:rFonts w:eastAsia="Calibri"/>
                <w:sz w:val="22"/>
              </w:rPr>
            </w:pPr>
            <w:r w:rsidRPr="00745DC8">
              <w:rPr>
                <w:rFonts w:eastAsia="Calibri"/>
                <w:sz w:val="22"/>
              </w:rPr>
              <w:t>Срок выполнения комплекса (вида)работ</w:t>
            </w:r>
            <w:r w:rsidRPr="00745DC8">
              <w:rPr>
                <w:rFonts w:eastAsia="Calibri"/>
                <w:sz w:val="22"/>
                <w:lang w:eastAsia="en-US"/>
              </w:rPr>
              <w:t>*</w:t>
            </w:r>
          </w:p>
        </w:tc>
        <w:tc>
          <w:tcPr>
            <w:tcW w:w="1639" w:type="dxa"/>
            <w:vMerge w:val="restart"/>
            <w:tcBorders>
              <w:top w:val="single" w:sz="4" w:space="0" w:color="000000"/>
              <w:left w:val="single" w:sz="4" w:space="0" w:color="000000"/>
              <w:right w:val="single" w:sz="4" w:space="0" w:color="000000"/>
            </w:tcBorders>
            <w:vAlign w:val="center"/>
          </w:tcPr>
          <w:p w14:paraId="53B375E2" w14:textId="77777777" w:rsidR="00F46ADE" w:rsidRPr="00745DC8" w:rsidRDefault="00F46ADE" w:rsidP="00F46ADE">
            <w:pPr>
              <w:jc w:val="center"/>
              <w:rPr>
                <w:rFonts w:eastAsia="Calibri"/>
                <w:sz w:val="22"/>
              </w:rPr>
            </w:pPr>
            <w:r w:rsidRPr="00745DC8">
              <w:rPr>
                <w:rFonts w:eastAsia="Calibri"/>
                <w:sz w:val="22"/>
              </w:rPr>
              <w:t>Цена выполнения комплекса (вида) работ, руб.*</w:t>
            </w:r>
          </w:p>
        </w:tc>
        <w:tc>
          <w:tcPr>
            <w:tcW w:w="5448" w:type="dxa"/>
            <w:tcBorders>
              <w:top w:val="single" w:sz="4" w:space="0" w:color="000000"/>
              <w:left w:val="single" w:sz="4" w:space="0" w:color="000000"/>
              <w:right w:val="single" w:sz="4" w:space="0" w:color="000000"/>
            </w:tcBorders>
            <w:vAlign w:val="center"/>
          </w:tcPr>
          <w:p w14:paraId="26BE4A07" w14:textId="77777777" w:rsidR="00F46ADE" w:rsidRPr="00745DC8" w:rsidRDefault="00F46ADE" w:rsidP="00F46ADE">
            <w:pPr>
              <w:jc w:val="center"/>
              <w:rPr>
                <w:rFonts w:eastAsia="Calibri"/>
                <w:sz w:val="22"/>
              </w:rPr>
            </w:pPr>
            <w:r w:rsidRPr="00745DC8">
              <w:rPr>
                <w:rFonts w:eastAsia="Calibri"/>
                <w:sz w:val="22"/>
              </w:rPr>
              <w:t xml:space="preserve">Срок оплаты </w:t>
            </w:r>
          </w:p>
        </w:tc>
      </w:tr>
      <w:tr w:rsidR="00F46ADE" w:rsidRPr="00745DC8" w14:paraId="45C116E6" w14:textId="77777777" w:rsidTr="00F46ADE">
        <w:trPr>
          <w:trHeight w:val="304"/>
        </w:trPr>
        <w:tc>
          <w:tcPr>
            <w:tcW w:w="704" w:type="dxa"/>
            <w:vMerge/>
            <w:tcBorders>
              <w:left w:val="single" w:sz="4" w:space="0" w:color="000000"/>
              <w:bottom w:val="single" w:sz="4" w:space="0" w:color="000000"/>
              <w:right w:val="single" w:sz="4" w:space="0" w:color="000000"/>
            </w:tcBorders>
            <w:vAlign w:val="center"/>
          </w:tcPr>
          <w:p w14:paraId="18BE7E2C" w14:textId="77777777" w:rsidR="00F46ADE" w:rsidRPr="00745DC8" w:rsidRDefault="00F46ADE" w:rsidP="00F46ADE">
            <w:pPr>
              <w:jc w:val="center"/>
              <w:rPr>
                <w:rFonts w:eastAsia="Calibri"/>
                <w:sz w:val="22"/>
              </w:rPr>
            </w:pPr>
          </w:p>
        </w:tc>
        <w:tc>
          <w:tcPr>
            <w:tcW w:w="1806" w:type="dxa"/>
            <w:vMerge/>
            <w:tcBorders>
              <w:left w:val="single" w:sz="4" w:space="0" w:color="000000"/>
              <w:bottom w:val="single" w:sz="4" w:space="0" w:color="000000"/>
              <w:right w:val="single" w:sz="4" w:space="0" w:color="000000"/>
            </w:tcBorders>
            <w:vAlign w:val="center"/>
          </w:tcPr>
          <w:p w14:paraId="5EFB0E9C" w14:textId="77777777" w:rsidR="00F46ADE" w:rsidRPr="00745DC8" w:rsidRDefault="00F46ADE" w:rsidP="00F46ADE">
            <w:pPr>
              <w:ind w:left="81"/>
              <w:jc w:val="center"/>
              <w:rPr>
                <w:rFonts w:eastAsia="Calibri"/>
                <w:sz w:val="22"/>
              </w:rPr>
            </w:pPr>
          </w:p>
        </w:tc>
        <w:tc>
          <w:tcPr>
            <w:tcW w:w="2588" w:type="dxa"/>
            <w:vMerge/>
            <w:tcBorders>
              <w:left w:val="single" w:sz="4" w:space="0" w:color="000000"/>
              <w:bottom w:val="single" w:sz="4" w:space="0" w:color="000000"/>
              <w:right w:val="single" w:sz="4" w:space="0" w:color="auto"/>
            </w:tcBorders>
            <w:vAlign w:val="center"/>
          </w:tcPr>
          <w:p w14:paraId="606C7274" w14:textId="77777777" w:rsidR="00F46ADE" w:rsidRPr="00745DC8" w:rsidRDefault="00F46ADE" w:rsidP="00F46ADE">
            <w:pPr>
              <w:ind w:firstLine="56"/>
              <w:jc w:val="center"/>
              <w:rPr>
                <w:rFonts w:eastAsia="Calibri"/>
                <w:sz w:val="22"/>
              </w:rPr>
            </w:pPr>
          </w:p>
        </w:tc>
        <w:tc>
          <w:tcPr>
            <w:tcW w:w="1276" w:type="dxa"/>
            <w:tcBorders>
              <w:top w:val="single" w:sz="4" w:space="0" w:color="auto"/>
              <w:left w:val="single" w:sz="4" w:space="0" w:color="auto"/>
              <w:bottom w:val="single" w:sz="4" w:space="0" w:color="000000"/>
              <w:right w:val="single" w:sz="4" w:space="0" w:color="auto"/>
            </w:tcBorders>
            <w:vAlign w:val="center"/>
          </w:tcPr>
          <w:p w14:paraId="3B6FA8AD" w14:textId="77777777" w:rsidR="00F46ADE" w:rsidRPr="00745DC8" w:rsidRDefault="00F46ADE" w:rsidP="00F46ADE">
            <w:pPr>
              <w:jc w:val="center"/>
              <w:rPr>
                <w:rFonts w:eastAsia="Calibri"/>
                <w:sz w:val="22"/>
              </w:rPr>
            </w:pPr>
            <w:r w:rsidRPr="00745DC8">
              <w:rPr>
                <w:rFonts w:eastAsia="Calibri"/>
                <w:sz w:val="22"/>
              </w:rPr>
              <w:t>Начало</w:t>
            </w:r>
          </w:p>
        </w:tc>
        <w:tc>
          <w:tcPr>
            <w:tcW w:w="1262" w:type="dxa"/>
            <w:tcBorders>
              <w:top w:val="single" w:sz="4" w:space="0" w:color="auto"/>
              <w:left w:val="single" w:sz="4" w:space="0" w:color="auto"/>
              <w:bottom w:val="single" w:sz="4" w:space="0" w:color="000000"/>
              <w:right w:val="single" w:sz="4" w:space="0" w:color="000000"/>
            </w:tcBorders>
            <w:vAlign w:val="center"/>
          </w:tcPr>
          <w:p w14:paraId="45A6DB33" w14:textId="77777777" w:rsidR="00F46ADE" w:rsidRPr="00745DC8" w:rsidRDefault="00F46ADE" w:rsidP="00F46ADE">
            <w:pPr>
              <w:jc w:val="center"/>
              <w:rPr>
                <w:rFonts w:eastAsia="Calibri"/>
                <w:sz w:val="22"/>
              </w:rPr>
            </w:pPr>
            <w:r w:rsidRPr="00745DC8">
              <w:rPr>
                <w:rFonts w:eastAsia="Calibri"/>
                <w:sz w:val="22"/>
              </w:rPr>
              <w:t>Окончание</w:t>
            </w:r>
          </w:p>
        </w:tc>
        <w:tc>
          <w:tcPr>
            <w:tcW w:w="1639" w:type="dxa"/>
            <w:vMerge/>
            <w:tcBorders>
              <w:left w:val="single" w:sz="4" w:space="0" w:color="000000"/>
              <w:bottom w:val="single" w:sz="4" w:space="0" w:color="000000"/>
              <w:right w:val="single" w:sz="4" w:space="0" w:color="000000"/>
            </w:tcBorders>
            <w:vAlign w:val="center"/>
          </w:tcPr>
          <w:p w14:paraId="2D341203" w14:textId="77777777" w:rsidR="00F46ADE" w:rsidRPr="00745DC8" w:rsidRDefault="00F46ADE" w:rsidP="00F46ADE">
            <w:pPr>
              <w:rPr>
                <w:rFonts w:eastAsia="Calibri"/>
                <w:sz w:val="22"/>
              </w:rPr>
            </w:pPr>
          </w:p>
        </w:tc>
        <w:tc>
          <w:tcPr>
            <w:tcW w:w="5448" w:type="dxa"/>
            <w:tcBorders>
              <w:left w:val="single" w:sz="4" w:space="0" w:color="000000"/>
              <w:bottom w:val="single" w:sz="4" w:space="0" w:color="000000"/>
              <w:right w:val="single" w:sz="4" w:space="0" w:color="000000"/>
            </w:tcBorders>
            <w:vAlign w:val="center"/>
          </w:tcPr>
          <w:p w14:paraId="41A3D8CD" w14:textId="77777777" w:rsidR="00F46ADE" w:rsidRPr="00745DC8" w:rsidRDefault="00F46ADE" w:rsidP="00F46ADE">
            <w:pPr>
              <w:jc w:val="center"/>
              <w:rPr>
                <w:rFonts w:eastAsia="Calibri"/>
                <w:sz w:val="22"/>
              </w:rPr>
            </w:pPr>
          </w:p>
        </w:tc>
      </w:tr>
      <w:tr w:rsidR="00F46ADE" w:rsidRPr="00745DC8" w14:paraId="7338DEF9" w14:textId="77777777" w:rsidTr="00F46ADE">
        <w:trPr>
          <w:trHeight w:val="297"/>
        </w:trPr>
        <w:tc>
          <w:tcPr>
            <w:tcW w:w="704" w:type="dxa"/>
            <w:tcBorders>
              <w:top w:val="single" w:sz="4" w:space="0" w:color="000000"/>
              <w:left w:val="single" w:sz="4" w:space="0" w:color="000000"/>
              <w:bottom w:val="single" w:sz="4" w:space="0" w:color="000000"/>
              <w:right w:val="single" w:sz="4" w:space="0" w:color="000000"/>
            </w:tcBorders>
            <w:vAlign w:val="center"/>
          </w:tcPr>
          <w:p w14:paraId="1B985B03" w14:textId="77777777" w:rsidR="00F46ADE" w:rsidRPr="00745DC8" w:rsidRDefault="00F46ADE" w:rsidP="00F46ADE">
            <w:pPr>
              <w:jc w:val="center"/>
              <w:rPr>
                <w:rFonts w:eastAsia="Calibri"/>
                <w:sz w:val="22"/>
              </w:rPr>
            </w:pPr>
            <w:r w:rsidRPr="00745DC8">
              <w:rPr>
                <w:rFonts w:eastAsia="Calibri"/>
                <w:sz w:val="22"/>
              </w:rPr>
              <w:t>1</w:t>
            </w:r>
          </w:p>
        </w:tc>
        <w:tc>
          <w:tcPr>
            <w:tcW w:w="1806" w:type="dxa"/>
            <w:tcBorders>
              <w:top w:val="single" w:sz="4" w:space="0" w:color="000000"/>
              <w:left w:val="single" w:sz="4" w:space="0" w:color="000000"/>
              <w:bottom w:val="single" w:sz="4" w:space="0" w:color="000000"/>
              <w:right w:val="single" w:sz="4" w:space="0" w:color="000000"/>
            </w:tcBorders>
            <w:vAlign w:val="center"/>
          </w:tcPr>
          <w:p w14:paraId="3EE83351" w14:textId="77777777" w:rsidR="00F46ADE" w:rsidRPr="00745DC8" w:rsidRDefault="00F46ADE" w:rsidP="00F46ADE">
            <w:pPr>
              <w:jc w:val="center"/>
              <w:rPr>
                <w:rFonts w:eastAsia="Calibri"/>
                <w:sz w:val="22"/>
              </w:rPr>
            </w:pPr>
            <w:r w:rsidRPr="00745DC8">
              <w:rPr>
                <w:rFonts w:eastAsia="Calibri"/>
                <w:sz w:val="22"/>
              </w:rPr>
              <w:t>2</w:t>
            </w:r>
          </w:p>
        </w:tc>
        <w:tc>
          <w:tcPr>
            <w:tcW w:w="2588" w:type="dxa"/>
            <w:tcBorders>
              <w:top w:val="single" w:sz="4" w:space="0" w:color="000000"/>
              <w:left w:val="single" w:sz="4" w:space="0" w:color="000000"/>
              <w:bottom w:val="single" w:sz="4" w:space="0" w:color="000000"/>
              <w:right w:val="single" w:sz="4" w:space="0" w:color="auto"/>
            </w:tcBorders>
            <w:vAlign w:val="center"/>
          </w:tcPr>
          <w:p w14:paraId="6D05913A" w14:textId="77777777" w:rsidR="00F46ADE" w:rsidRPr="00745DC8" w:rsidRDefault="00F46ADE" w:rsidP="00F46ADE">
            <w:pPr>
              <w:jc w:val="center"/>
              <w:rPr>
                <w:rFonts w:eastAsia="Calibri"/>
                <w:sz w:val="22"/>
              </w:rPr>
            </w:pPr>
            <w:r w:rsidRPr="00745DC8">
              <w:rPr>
                <w:rFonts w:eastAsia="Calibri"/>
                <w:sz w:val="22"/>
              </w:rPr>
              <w:t>3</w:t>
            </w:r>
          </w:p>
        </w:tc>
        <w:tc>
          <w:tcPr>
            <w:tcW w:w="1276" w:type="dxa"/>
            <w:tcBorders>
              <w:top w:val="single" w:sz="4" w:space="0" w:color="000000"/>
              <w:left w:val="single" w:sz="4" w:space="0" w:color="auto"/>
              <w:bottom w:val="single" w:sz="4" w:space="0" w:color="000000"/>
              <w:right w:val="single" w:sz="4" w:space="0" w:color="auto"/>
            </w:tcBorders>
            <w:vAlign w:val="center"/>
          </w:tcPr>
          <w:p w14:paraId="09A14001" w14:textId="77777777" w:rsidR="00F46ADE" w:rsidRPr="00745DC8" w:rsidRDefault="00F46ADE" w:rsidP="00F46ADE">
            <w:pPr>
              <w:jc w:val="center"/>
              <w:rPr>
                <w:rFonts w:eastAsia="Calibri"/>
                <w:sz w:val="22"/>
              </w:rPr>
            </w:pPr>
            <w:r w:rsidRPr="00745DC8">
              <w:rPr>
                <w:rFonts w:eastAsia="Calibri"/>
                <w:sz w:val="22"/>
              </w:rPr>
              <w:t>4</w:t>
            </w:r>
          </w:p>
        </w:tc>
        <w:tc>
          <w:tcPr>
            <w:tcW w:w="1262" w:type="dxa"/>
            <w:tcBorders>
              <w:top w:val="single" w:sz="4" w:space="0" w:color="000000"/>
              <w:left w:val="single" w:sz="4" w:space="0" w:color="auto"/>
              <w:bottom w:val="single" w:sz="4" w:space="0" w:color="000000"/>
              <w:right w:val="single" w:sz="4" w:space="0" w:color="000000"/>
            </w:tcBorders>
            <w:vAlign w:val="center"/>
          </w:tcPr>
          <w:p w14:paraId="0A21296D" w14:textId="77777777" w:rsidR="00F46ADE" w:rsidRPr="00745DC8" w:rsidRDefault="00F46ADE" w:rsidP="00F46ADE">
            <w:pPr>
              <w:jc w:val="center"/>
              <w:rPr>
                <w:rFonts w:eastAsia="Calibri"/>
                <w:sz w:val="22"/>
              </w:rPr>
            </w:pPr>
            <w:r w:rsidRPr="00745DC8">
              <w:rPr>
                <w:rFonts w:eastAsia="Calibri"/>
                <w:sz w:val="22"/>
              </w:rPr>
              <w:t>5</w:t>
            </w:r>
          </w:p>
        </w:tc>
        <w:tc>
          <w:tcPr>
            <w:tcW w:w="1639" w:type="dxa"/>
            <w:tcBorders>
              <w:top w:val="single" w:sz="4" w:space="0" w:color="000000"/>
              <w:left w:val="single" w:sz="4" w:space="0" w:color="000000"/>
              <w:bottom w:val="single" w:sz="4" w:space="0" w:color="000000"/>
              <w:right w:val="single" w:sz="4" w:space="0" w:color="000000"/>
            </w:tcBorders>
            <w:vAlign w:val="center"/>
          </w:tcPr>
          <w:p w14:paraId="353F03E1" w14:textId="77777777" w:rsidR="00F46ADE" w:rsidRPr="00745DC8" w:rsidRDefault="00F46ADE" w:rsidP="00F46ADE">
            <w:pPr>
              <w:jc w:val="center"/>
              <w:rPr>
                <w:rFonts w:eastAsia="Calibri"/>
                <w:sz w:val="22"/>
              </w:rPr>
            </w:pPr>
            <w:r w:rsidRPr="00745DC8">
              <w:rPr>
                <w:rFonts w:eastAsia="Calibri"/>
                <w:sz w:val="22"/>
              </w:rPr>
              <w:t>6</w:t>
            </w:r>
          </w:p>
        </w:tc>
        <w:tc>
          <w:tcPr>
            <w:tcW w:w="5448" w:type="dxa"/>
            <w:tcBorders>
              <w:top w:val="single" w:sz="4" w:space="0" w:color="000000"/>
              <w:left w:val="single" w:sz="4" w:space="0" w:color="000000"/>
              <w:bottom w:val="single" w:sz="4" w:space="0" w:color="auto"/>
              <w:right w:val="single" w:sz="4" w:space="0" w:color="000000"/>
            </w:tcBorders>
            <w:vAlign w:val="center"/>
          </w:tcPr>
          <w:p w14:paraId="4D849AF1" w14:textId="77777777" w:rsidR="00F46ADE" w:rsidRPr="00745DC8" w:rsidRDefault="00F46ADE" w:rsidP="00F46ADE">
            <w:pPr>
              <w:jc w:val="center"/>
              <w:rPr>
                <w:rFonts w:eastAsia="Calibri"/>
                <w:sz w:val="22"/>
              </w:rPr>
            </w:pPr>
            <w:r w:rsidRPr="00745DC8">
              <w:rPr>
                <w:rFonts w:eastAsia="Calibri"/>
                <w:sz w:val="22"/>
              </w:rPr>
              <w:t>7</w:t>
            </w:r>
          </w:p>
        </w:tc>
      </w:tr>
      <w:tr w:rsidR="00F46ADE" w:rsidRPr="00745DC8" w14:paraId="6A29E692" w14:textId="77777777" w:rsidTr="00F46ADE">
        <w:trPr>
          <w:trHeight w:val="1012"/>
        </w:trPr>
        <w:tc>
          <w:tcPr>
            <w:tcW w:w="704" w:type="dxa"/>
            <w:tcBorders>
              <w:top w:val="single" w:sz="4" w:space="0" w:color="000000"/>
              <w:left w:val="single" w:sz="4" w:space="0" w:color="000000"/>
              <w:bottom w:val="single" w:sz="4" w:space="0" w:color="000000"/>
              <w:right w:val="single" w:sz="4" w:space="0" w:color="000000"/>
            </w:tcBorders>
            <w:vAlign w:val="center"/>
          </w:tcPr>
          <w:p w14:paraId="67CEE4F9" w14:textId="77777777" w:rsidR="00F46ADE" w:rsidRPr="00745DC8" w:rsidRDefault="00F46ADE" w:rsidP="00F46ADE">
            <w:pPr>
              <w:jc w:val="center"/>
              <w:rPr>
                <w:rFonts w:eastAsia="Calibri"/>
                <w:sz w:val="22"/>
              </w:rPr>
            </w:pPr>
            <w:r w:rsidRPr="00745DC8">
              <w:rPr>
                <w:rFonts w:eastAsia="Calibri"/>
                <w:sz w:val="22"/>
              </w:rPr>
              <w:t>1</w:t>
            </w:r>
          </w:p>
        </w:tc>
        <w:tc>
          <w:tcPr>
            <w:tcW w:w="1806" w:type="dxa"/>
            <w:tcBorders>
              <w:top w:val="single" w:sz="4" w:space="0" w:color="000000"/>
              <w:left w:val="single" w:sz="4" w:space="0" w:color="000000"/>
              <w:bottom w:val="single" w:sz="4" w:space="0" w:color="000000"/>
              <w:right w:val="single" w:sz="4" w:space="0" w:color="000000"/>
            </w:tcBorders>
            <w:vAlign w:val="center"/>
          </w:tcPr>
          <w:p w14:paraId="073321AA" w14:textId="77777777" w:rsidR="00F46ADE" w:rsidRPr="00745DC8" w:rsidRDefault="00F46ADE" w:rsidP="00F46ADE">
            <w:pPr>
              <w:jc w:val="center"/>
              <w:rPr>
                <w:rFonts w:eastAsia="Calibri"/>
                <w:sz w:val="22"/>
              </w:rPr>
            </w:pPr>
            <w:r>
              <w:rPr>
                <w:color w:val="000000"/>
                <w:sz w:val="22"/>
              </w:rPr>
              <w:t>Демонтажные работы</w:t>
            </w:r>
          </w:p>
        </w:tc>
        <w:tc>
          <w:tcPr>
            <w:tcW w:w="2588" w:type="dxa"/>
            <w:tcBorders>
              <w:top w:val="single" w:sz="4" w:space="0" w:color="000000"/>
              <w:left w:val="single" w:sz="4" w:space="0" w:color="000000"/>
              <w:bottom w:val="single" w:sz="4" w:space="0" w:color="000000"/>
              <w:right w:val="single" w:sz="4" w:space="0" w:color="auto"/>
            </w:tcBorders>
            <w:vAlign w:val="center"/>
          </w:tcPr>
          <w:p w14:paraId="4F9F3E3D" w14:textId="77777777" w:rsidR="00F46ADE" w:rsidRPr="00745DC8" w:rsidRDefault="00F46ADE" w:rsidP="00F46ADE">
            <w:pPr>
              <w:ind w:firstLine="57"/>
              <w:rPr>
                <w:rFonts w:eastAsia="Calibri"/>
                <w:sz w:val="22"/>
              </w:rPr>
            </w:pPr>
            <w:r w:rsidRPr="00745DC8">
              <w:rPr>
                <w:rFonts w:eastAsia="Calibri"/>
                <w:sz w:val="22"/>
              </w:rPr>
              <w:t xml:space="preserve">в течение </w:t>
            </w:r>
            <w:r>
              <w:rPr>
                <w:rFonts w:eastAsia="Calibri"/>
                <w:sz w:val="22"/>
              </w:rPr>
              <w:t>5</w:t>
            </w:r>
            <w:r w:rsidRPr="00745DC8">
              <w:rPr>
                <w:rFonts w:eastAsia="Calibri"/>
                <w:sz w:val="22"/>
              </w:rPr>
              <w:t xml:space="preserve"> календарных дней с момента заключения Контракта</w:t>
            </w:r>
          </w:p>
        </w:tc>
        <w:tc>
          <w:tcPr>
            <w:tcW w:w="1276" w:type="dxa"/>
            <w:tcBorders>
              <w:top w:val="single" w:sz="4" w:space="0" w:color="000000"/>
              <w:left w:val="single" w:sz="4" w:space="0" w:color="auto"/>
              <w:bottom w:val="single" w:sz="4" w:space="0" w:color="000000"/>
              <w:right w:val="single" w:sz="4" w:space="0" w:color="auto"/>
            </w:tcBorders>
            <w:vAlign w:val="center"/>
          </w:tcPr>
          <w:p w14:paraId="2B238EF1" w14:textId="77777777" w:rsidR="00F46ADE" w:rsidRPr="00745DC8" w:rsidRDefault="00F46ADE" w:rsidP="00F46ADE">
            <w:pPr>
              <w:ind w:firstLine="56"/>
              <w:jc w:val="center"/>
              <w:rPr>
                <w:rFonts w:eastAsia="Calibri"/>
                <w:sz w:val="22"/>
              </w:rPr>
            </w:pPr>
            <w:r>
              <w:rPr>
                <w:rFonts w:eastAsia="Calibri"/>
                <w:sz w:val="22"/>
              </w:rPr>
              <w:t>01.11.2024</w:t>
            </w:r>
          </w:p>
        </w:tc>
        <w:tc>
          <w:tcPr>
            <w:tcW w:w="1262" w:type="dxa"/>
            <w:tcBorders>
              <w:top w:val="single" w:sz="4" w:space="0" w:color="000000"/>
              <w:left w:val="single" w:sz="4" w:space="0" w:color="auto"/>
              <w:bottom w:val="single" w:sz="4" w:space="0" w:color="000000"/>
              <w:right w:val="single" w:sz="4" w:space="0" w:color="000000"/>
            </w:tcBorders>
            <w:vAlign w:val="center"/>
          </w:tcPr>
          <w:p w14:paraId="0E2F72CB" w14:textId="77777777" w:rsidR="00F46ADE" w:rsidRPr="00745DC8" w:rsidRDefault="00F46ADE" w:rsidP="00F46ADE">
            <w:pPr>
              <w:ind w:firstLine="56"/>
              <w:jc w:val="center"/>
              <w:rPr>
                <w:rFonts w:eastAsia="Calibri"/>
                <w:sz w:val="22"/>
              </w:rPr>
            </w:pPr>
            <w:r>
              <w:rPr>
                <w:rFonts w:eastAsia="Calibri"/>
                <w:sz w:val="22"/>
              </w:rPr>
              <w:t>05.11.2024</w:t>
            </w:r>
          </w:p>
        </w:tc>
        <w:tc>
          <w:tcPr>
            <w:tcW w:w="1639" w:type="dxa"/>
            <w:tcBorders>
              <w:top w:val="single" w:sz="4" w:space="0" w:color="000000"/>
              <w:left w:val="single" w:sz="4" w:space="0" w:color="000000"/>
              <w:bottom w:val="single" w:sz="4" w:space="0" w:color="000000"/>
              <w:right w:val="single" w:sz="4" w:space="0" w:color="auto"/>
            </w:tcBorders>
            <w:vAlign w:val="center"/>
          </w:tcPr>
          <w:p w14:paraId="4D5394E9" w14:textId="77777777" w:rsidR="00F46ADE" w:rsidRPr="00745DC8" w:rsidRDefault="00F46ADE" w:rsidP="00F46ADE">
            <w:pPr>
              <w:jc w:val="center"/>
              <w:rPr>
                <w:rFonts w:eastAsia="Calibri"/>
                <w:sz w:val="22"/>
              </w:rPr>
            </w:pPr>
          </w:p>
        </w:tc>
        <w:tc>
          <w:tcPr>
            <w:tcW w:w="5448" w:type="dxa"/>
            <w:vMerge w:val="restart"/>
            <w:tcBorders>
              <w:top w:val="single" w:sz="4" w:space="0" w:color="auto"/>
              <w:left w:val="single" w:sz="4" w:space="0" w:color="auto"/>
              <w:bottom w:val="single" w:sz="4" w:space="0" w:color="auto"/>
              <w:right w:val="single" w:sz="4" w:space="0" w:color="auto"/>
            </w:tcBorders>
            <w:vAlign w:val="center"/>
          </w:tcPr>
          <w:p w14:paraId="1A848D35" w14:textId="77777777" w:rsidR="00F46ADE" w:rsidRPr="00745DC8" w:rsidRDefault="00F46ADE" w:rsidP="00F46ADE">
            <w:pPr>
              <w:rPr>
                <w:rFonts w:eastAsia="Calibri"/>
                <w:sz w:val="22"/>
              </w:rPr>
            </w:pPr>
            <w:r w:rsidRPr="00745DC8">
              <w:rPr>
                <w:sz w:val="22"/>
              </w:rPr>
              <w:t xml:space="preserve">Оплата за фактически выполненные работы, производится Заказчиком в пределах цены этапа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и/или счета-фактуры, в объеме средств, указанных в Справке(ах) о стоимости выполненных работ и затрат </w:t>
            </w:r>
            <w:r w:rsidRPr="00745DC8">
              <w:rPr>
                <w:sz w:val="22"/>
              </w:rPr>
              <w:br/>
              <w:t>(форма № КС-3), при условии фактического бюджетного финансирования</w:t>
            </w:r>
          </w:p>
        </w:tc>
      </w:tr>
      <w:tr w:rsidR="00F46ADE" w:rsidRPr="00745DC8" w14:paraId="7B4CCB1E" w14:textId="77777777" w:rsidTr="00F46ADE">
        <w:trPr>
          <w:trHeight w:val="1197"/>
        </w:trPr>
        <w:tc>
          <w:tcPr>
            <w:tcW w:w="704" w:type="dxa"/>
            <w:tcBorders>
              <w:top w:val="single" w:sz="4" w:space="0" w:color="000000"/>
              <w:left w:val="single" w:sz="4" w:space="0" w:color="000000"/>
              <w:bottom w:val="single" w:sz="4" w:space="0" w:color="000000"/>
              <w:right w:val="single" w:sz="4" w:space="0" w:color="000000"/>
            </w:tcBorders>
            <w:vAlign w:val="center"/>
          </w:tcPr>
          <w:p w14:paraId="647F5158" w14:textId="77777777" w:rsidR="00F46ADE" w:rsidRPr="00745DC8" w:rsidRDefault="00F46ADE" w:rsidP="00F46ADE">
            <w:pPr>
              <w:jc w:val="center"/>
              <w:rPr>
                <w:rFonts w:eastAsia="Calibri"/>
                <w:sz w:val="22"/>
              </w:rPr>
            </w:pPr>
            <w:r w:rsidRPr="00745DC8">
              <w:rPr>
                <w:rFonts w:eastAsia="Calibri"/>
                <w:sz w:val="22"/>
              </w:rPr>
              <w:t>2</w:t>
            </w:r>
          </w:p>
        </w:tc>
        <w:tc>
          <w:tcPr>
            <w:tcW w:w="1806" w:type="dxa"/>
            <w:tcBorders>
              <w:top w:val="single" w:sz="4" w:space="0" w:color="000000"/>
              <w:left w:val="single" w:sz="4" w:space="0" w:color="000000"/>
              <w:bottom w:val="single" w:sz="4" w:space="0" w:color="000000"/>
              <w:right w:val="single" w:sz="4" w:space="0" w:color="000000"/>
            </w:tcBorders>
            <w:vAlign w:val="center"/>
          </w:tcPr>
          <w:p w14:paraId="036082CD" w14:textId="77777777" w:rsidR="00F46ADE" w:rsidRPr="00745DC8" w:rsidRDefault="00F46ADE" w:rsidP="00F46ADE">
            <w:pPr>
              <w:jc w:val="center"/>
              <w:rPr>
                <w:rFonts w:eastAsia="Calibri"/>
                <w:sz w:val="22"/>
              </w:rPr>
            </w:pPr>
            <w:r>
              <w:rPr>
                <w:rFonts w:eastAsia="Calibri"/>
                <w:sz w:val="22"/>
              </w:rPr>
              <w:t>Строительно-монтажные работы</w:t>
            </w:r>
          </w:p>
        </w:tc>
        <w:tc>
          <w:tcPr>
            <w:tcW w:w="2588" w:type="dxa"/>
            <w:tcBorders>
              <w:top w:val="single" w:sz="4" w:space="0" w:color="000000"/>
              <w:left w:val="single" w:sz="4" w:space="0" w:color="000000"/>
              <w:bottom w:val="single" w:sz="4" w:space="0" w:color="000000"/>
              <w:right w:val="single" w:sz="4" w:space="0" w:color="auto"/>
            </w:tcBorders>
            <w:vAlign w:val="center"/>
          </w:tcPr>
          <w:p w14:paraId="2886A02E" w14:textId="77777777" w:rsidR="00F46ADE" w:rsidRPr="00745DC8" w:rsidRDefault="00F46ADE" w:rsidP="00F46ADE">
            <w:pPr>
              <w:ind w:firstLine="57"/>
              <w:rPr>
                <w:rFonts w:eastAsia="Calibri"/>
                <w:sz w:val="22"/>
              </w:rPr>
            </w:pPr>
            <w:r w:rsidRPr="00745DC8">
              <w:rPr>
                <w:rFonts w:eastAsia="Calibri"/>
                <w:sz w:val="22"/>
              </w:rPr>
              <w:t xml:space="preserve">в течение </w:t>
            </w:r>
            <w:r>
              <w:rPr>
                <w:rFonts w:eastAsia="Calibri"/>
                <w:sz w:val="22"/>
              </w:rPr>
              <w:t>20</w:t>
            </w:r>
            <w:r w:rsidRPr="00745DC8">
              <w:rPr>
                <w:rFonts w:eastAsia="Calibri"/>
                <w:sz w:val="22"/>
              </w:rPr>
              <w:t xml:space="preserve"> календарных дней с момента заключения Контракта </w:t>
            </w:r>
          </w:p>
        </w:tc>
        <w:tc>
          <w:tcPr>
            <w:tcW w:w="1276" w:type="dxa"/>
            <w:tcBorders>
              <w:top w:val="single" w:sz="4" w:space="0" w:color="000000"/>
              <w:left w:val="single" w:sz="4" w:space="0" w:color="auto"/>
              <w:bottom w:val="single" w:sz="4" w:space="0" w:color="000000"/>
              <w:right w:val="single" w:sz="4" w:space="0" w:color="auto"/>
            </w:tcBorders>
            <w:vAlign w:val="center"/>
          </w:tcPr>
          <w:p w14:paraId="4FBBD6E8" w14:textId="77777777" w:rsidR="00F46ADE" w:rsidRPr="00745DC8" w:rsidRDefault="00F46ADE" w:rsidP="00F46ADE">
            <w:pPr>
              <w:ind w:firstLine="56"/>
              <w:jc w:val="center"/>
              <w:rPr>
                <w:rFonts w:eastAsia="Calibri"/>
                <w:sz w:val="22"/>
              </w:rPr>
            </w:pPr>
            <w:r>
              <w:rPr>
                <w:rFonts w:eastAsia="Calibri"/>
                <w:sz w:val="22"/>
              </w:rPr>
              <w:t>05.11.2024</w:t>
            </w:r>
          </w:p>
        </w:tc>
        <w:tc>
          <w:tcPr>
            <w:tcW w:w="1262" w:type="dxa"/>
            <w:tcBorders>
              <w:top w:val="single" w:sz="4" w:space="0" w:color="000000"/>
              <w:left w:val="single" w:sz="4" w:space="0" w:color="auto"/>
              <w:bottom w:val="single" w:sz="4" w:space="0" w:color="000000"/>
              <w:right w:val="single" w:sz="4" w:space="0" w:color="000000"/>
            </w:tcBorders>
            <w:vAlign w:val="center"/>
          </w:tcPr>
          <w:p w14:paraId="74306615" w14:textId="77777777" w:rsidR="00F46ADE" w:rsidRPr="00745DC8" w:rsidRDefault="00F46ADE" w:rsidP="00F46ADE">
            <w:pPr>
              <w:ind w:firstLine="56"/>
              <w:jc w:val="center"/>
              <w:rPr>
                <w:rFonts w:eastAsia="Calibri"/>
                <w:sz w:val="22"/>
              </w:rPr>
            </w:pPr>
            <w:r>
              <w:rPr>
                <w:rFonts w:eastAsia="Calibri"/>
                <w:sz w:val="22"/>
              </w:rPr>
              <w:t>20.11.2024</w:t>
            </w:r>
          </w:p>
        </w:tc>
        <w:tc>
          <w:tcPr>
            <w:tcW w:w="1639" w:type="dxa"/>
            <w:tcBorders>
              <w:top w:val="single" w:sz="4" w:space="0" w:color="000000"/>
              <w:left w:val="single" w:sz="4" w:space="0" w:color="000000"/>
              <w:bottom w:val="single" w:sz="4" w:space="0" w:color="000000"/>
              <w:right w:val="single" w:sz="4" w:space="0" w:color="auto"/>
            </w:tcBorders>
            <w:vAlign w:val="center"/>
          </w:tcPr>
          <w:p w14:paraId="7FC931BB" w14:textId="77777777" w:rsidR="00F46ADE" w:rsidRPr="00745DC8" w:rsidRDefault="00F46ADE" w:rsidP="00F46ADE">
            <w:pPr>
              <w:jc w:val="center"/>
              <w:rPr>
                <w:rFonts w:eastAsia="Calibri"/>
                <w:sz w:val="22"/>
              </w:rPr>
            </w:pPr>
          </w:p>
        </w:tc>
        <w:tc>
          <w:tcPr>
            <w:tcW w:w="5448" w:type="dxa"/>
            <w:vMerge/>
            <w:tcBorders>
              <w:top w:val="single" w:sz="4" w:space="0" w:color="auto"/>
              <w:left w:val="single" w:sz="4" w:space="0" w:color="auto"/>
              <w:bottom w:val="single" w:sz="4" w:space="0" w:color="auto"/>
              <w:right w:val="single" w:sz="4" w:space="0" w:color="auto"/>
            </w:tcBorders>
            <w:vAlign w:val="center"/>
          </w:tcPr>
          <w:p w14:paraId="6485C7BF" w14:textId="77777777" w:rsidR="00F46ADE" w:rsidRPr="00745DC8" w:rsidRDefault="00F46ADE" w:rsidP="00F46ADE">
            <w:pPr>
              <w:jc w:val="center"/>
              <w:rPr>
                <w:rFonts w:eastAsia="Calibri"/>
                <w:sz w:val="22"/>
              </w:rPr>
            </w:pPr>
          </w:p>
        </w:tc>
      </w:tr>
      <w:tr w:rsidR="00F46ADE" w:rsidRPr="00745DC8" w14:paraId="1E67B522" w14:textId="77777777" w:rsidTr="00F46ADE">
        <w:trPr>
          <w:trHeight w:val="602"/>
        </w:trPr>
        <w:tc>
          <w:tcPr>
            <w:tcW w:w="704" w:type="dxa"/>
            <w:tcBorders>
              <w:top w:val="single" w:sz="4" w:space="0" w:color="000000"/>
              <w:left w:val="single" w:sz="4" w:space="0" w:color="000000"/>
              <w:bottom w:val="single" w:sz="4" w:space="0" w:color="000000"/>
              <w:right w:val="single" w:sz="4" w:space="0" w:color="000000"/>
            </w:tcBorders>
            <w:vAlign w:val="center"/>
          </w:tcPr>
          <w:p w14:paraId="4C192AD8" w14:textId="77777777" w:rsidR="00F46ADE" w:rsidRPr="00745DC8" w:rsidRDefault="00F46ADE" w:rsidP="00F46ADE">
            <w:pPr>
              <w:jc w:val="center"/>
              <w:rPr>
                <w:rFonts w:eastAsia="Calibri"/>
                <w:sz w:val="22"/>
              </w:rPr>
            </w:pPr>
            <w:r w:rsidRPr="00745DC8">
              <w:rPr>
                <w:rFonts w:eastAsia="Calibri"/>
                <w:sz w:val="22"/>
              </w:rPr>
              <w:t>3</w:t>
            </w:r>
          </w:p>
        </w:tc>
        <w:tc>
          <w:tcPr>
            <w:tcW w:w="1806" w:type="dxa"/>
            <w:tcBorders>
              <w:top w:val="single" w:sz="4" w:space="0" w:color="000000"/>
              <w:left w:val="single" w:sz="4" w:space="0" w:color="000000"/>
              <w:bottom w:val="single" w:sz="4" w:space="0" w:color="000000"/>
              <w:right w:val="single" w:sz="4" w:space="0" w:color="000000"/>
            </w:tcBorders>
            <w:vAlign w:val="center"/>
          </w:tcPr>
          <w:p w14:paraId="7C8D7E80" w14:textId="77777777" w:rsidR="00F46ADE" w:rsidRPr="00745DC8" w:rsidRDefault="00F46ADE" w:rsidP="00F46ADE">
            <w:pPr>
              <w:jc w:val="center"/>
              <w:rPr>
                <w:color w:val="000000"/>
                <w:sz w:val="22"/>
              </w:rPr>
            </w:pPr>
            <w:r>
              <w:rPr>
                <w:color w:val="000000"/>
                <w:sz w:val="22"/>
              </w:rPr>
              <w:t>Сдача законченного объекта, оплата Заказчиком за выполненные работы</w:t>
            </w:r>
          </w:p>
        </w:tc>
        <w:tc>
          <w:tcPr>
            <w:tcW w:w="2588" w:type="dxa"/>
            <w:tcBorders>
              <w:top w:val="single" w:sz="4" w:space="0" w:color="000000"/>
              <w:left w:val="single" w:sz="4" w:space="0" w:color="000000"/>
              <w:bottom w:val="single" w:sz="4" w:space="0" w:color="000000"/>
              <w:right w:val="single" w:sz="4" w:space="0" w:color="auto"/>
            </w:tcBorders>
            <w:vAlign w:val="center"/>
          </w:tcPr>
          <w:p w14:paraId="5B3AF321" w14:textId="77777777" w:rsidR="00F46ADE" w:rsidRPr="00745DC8" w:rsidRDefault="00F46ADE" w:rsidP="00F46ADE">
            <w:pPr>
              <w:ind w:firstLine="57"/>
              <w:rPr>
                <w:rFonts w:eastAsia="Calibri"/>
                <w:sz w:val="22"/>
              </w:rPr>
            </w:pPr>
            <w:r w:rsidRPr="00745DC8">
              <w:rPr>
                <w:rFonts w:eastAsia="Calibri"/>
                <w:sz w:val="22"/>
              </w:rPr>
              <w:t xml:space="preserve">в течение </w:t>
            </w:r>
            <w:r>
              <w:rPr>
                <w:rFonts w:eastAsia="Calibri"/>
                <w:sz w:val="22"/>
              </w:rPr>
              <w:t>30</w:t>
            </w:r>
            <w:r w:rsidRPr="00745DC8">
              <w:rPr>
                <w:rFonts w:eastAsia="Calibri"/>
                <w:sz w:val="22"/>
              </w:rPr>
              <w:t xml:space="preserve"> календарных дней с момента заключения Контракта</w:t>
            </w:r>
          </w:p>
        </w:tc>
        <w:tc>
          <w:tcPr>
            <w:tcW w:w="1276" w:type="dxa"/>
            <w:tcBorders>
              <w:top w:val="single" w:sz="4" w:space="0" w:color="000000"/>
              <w:left w:val="single" w:sz="4" w:space="0" w:color="auto"/>
              <w:bottom w:val="single" w:sz="4" w:space="0" w:color="000000"/>
              <w:right w:val="single" w:sz="4" w:space="0" w:color="auto"/>
            </w:tcBorders>
            <w:vAlign w:val="center"/>
          </w:tcPr>
          <w:p w14:paraId="7F8E11ED" w14:textId="77777777" w:rsidR="00F46ADE" w:rsidRPr="00745DC8" w:rsidRDefault="00F46ADE" w:rsidP="00F46ADE">
            <w:pPr>
              <w:ind w:firstLine="56"/>
              <w:jc w:val="center"/>
              <w:rPr>
                <w:rFonts w:eastAsia="Calibri"/>
                <w:sz w:val="22"/>
              </w:rPr>
            </w:pPr>
            <w:r>
              <w:rPr>
                <w:rFonts w:eastAsia="Calibri"/>
                <w:sz w:val="22"/>
              </w:rPr>
              <w:t>20.11.2024</w:t>
            </w:r>
          </w:p>
        </w:tc>
        <w:tc>
          <w:tcPr>
            <w:tcW w:w="1262" w:type="dxa"/>
            <w:tcBorders>
              <w:top w:val="single" w:sz="4" w:space="0" w:color="000000"/>
              <w:left w:val="single" w:sz="4" w:space="0" w:color="auto"/>
              <w:bottom w:val="single" w:sz="4" w:space="0" w:color="000000"/>
              <w:right w:val="single" w:sz="4" w:space="0" w:color="000000"/>
            </w:tcBorders>
            <w:vAlign w:val="center"/>
          </w:tcPr>
          <w:p w14:paraId="0852A23E" w14:textId="77777777" w:rsidR="00F46ADE" w:rsidRPr="00745DC8" w:rsidRDefault="00F46ADE" w:rsidP="00F46ADE">
            <w:pPr>
              <w:ind w:firstLine="56"/>
              <w:jc w:val="center"/>
              <w:rPr>
                <w:rFonts w:eastAsia="Calibri"/>
                <w:sz w:val="22"/>
              </w:rPr>
            </w:pPr>
            <w:r>
              <w:rPr>
                <w:rFonts w:eastAsia="Calibri"/>
                <w:sz w:val="22"/>
              </w:rPr>
              <w:t>30.11.2024</w:t>
            </w:r>
          </w:p>
        </w:tc>
        <w:tc>
          <w:tcPr>
            <w:tcW w:w="1639" w:type="dxa"/>
            <w:tcBorders>
              <w:top w:val="single" w:sz="4" w:space="0" w:color="000000"/>
              <w:left w:val="single" w:sz="4" w:space="0" w:color="000000"/>
              <w:bottom w:val="single" w:sz="4" w:space="0" w:color="000000"/>
              <w:right w:val="single" w:sz="4" w:space="0" w:color="auto"/>
            </w:tcBorders>
            <w:vAlign w:val="center"/>
          </w:tcPr>
          <w:p w14:paraId="6526E2C9" w14:textId="77777777" w:rsidR="00F46ADE" w:rsidRPr="00745DC8" w:rsidRDefault="00F46ADE" w:rsidP="00F46ADE">
            <w:pPr>
              <w:jc w:val="center"/>
              <w:rPr>
                <w:rFonts w:eastAsia="Calibri"/>
                <w:sz w:val="22"/>
              </w:rPr>
            </w:pPr>
          </w:p>
        </w:tc>
        <w:tc>
          <w:tcPr>
            <w:tcW w:w="5448" w:type="dxa"/>
            <w:vMerge/>
            <w:tcBorders>
              <w:top w:val="single" w:sz="4" w:space="0" w:color="auto"/>
              <w:left w:val="single" w:sz="4" w:space="0" w:color="auto"/>
              <w:bottom w:val="single" w:sz="4" w:space="0" w:color="auto"/>
              <w:right w:val="single" w:sz="4" w:space="0" w:color="auto"/>
            </w:tcBorders>
            <w:vAlign w:val="center"/>
          </w:tcPr>
          <w:p w14:paraId="1FD7370D" w14:textId="77777777" w:rsidR="00F46ADE" w:rsidRPr="00745DC8" w:rsidRDefault="00F46ADE" w:rsidP="00F46ADE">
            <w:pPr>
              <w:jc w:val="center"/>
              <w:rPr>
                <w:rFonts w:eastAsia="Calibri"/>
                <w:sz w:val="22"/>
              </w:rPr>
            </w:pPr>
          </w:p>
        </w:tc>
      </w:tr>
    </w:tbl>
    <w:p w14:paraId="0B9C90CD" w14:textId="77777777" w:rsidR="00F46ADE" w:rsidRPr="00745DC8" w:rsidRDefault="00F46ADE" w:rsidP="00F46ADE">
      <w:pPr>
        <w:contextualSpacing/>
        <w:jc w:val="both"/>
      </w:pPr>
      <w:r w:rsidRPr="00745DC8">
        <w:t>Начало работ с - момента подписания Контракта.</w:t>
      </w:r>
      <w:r>
        <w:t xml:space="preserve"> </w:t>
      </w:r>
      <w:r w:rsidRPr="00745DC8">
        <w:t xml:space="preserve">Окончание работ -Подписание Акта сдачи приемки законченного строительством объекта (окончание строительства) – не позднее </w:t>
      </w:r>
      <w:r>
        <w:rPr>
          <w:u w:val="single"/>
        </w:rPr>
        <w:t>«30</w:t>
      </w:r>
      <w:r w:rsidRPr="00745DC8">
        <w:rPr>
          <w:u w:val="single"/>
        </w:rPr>
        <w:t xml:space="preserve">» ноября 2024 г. </w:t>
      </w:r>
    </w:p>
    <w:tbl>
      <w:tblPr>
        <w:tblpPr w:leftFromText="180" w:rightFromText="180" w:vertAnchor="text" w:horzAnchor="margin" w:tblpXSpec="center" w:tblpY="484"/>
        <w:tblOverlap w:val="never"/>
        <w:tblW w:w="14884" w:type="dxa"/>
        <w:tblLook w:val="00A0" w:firstRow="1" w:lastRow="0" w:firstColumn="1" w:lastColumn="0" w:noHBand="0" w:noVBand="0"/>
      </w:tblPr>
      <w:tblGrid>
        <w:gridCol w:w="8505"/>
        <w:gridCol w:w="6379"/>
      </w:tblGrid>
      <w:tr w:rsidR="00F46ADE" w:rsidRPr="00745DC8" w14:paraId="5B992A55" w14:textId="77777777" w:rsidTr="00F46ADE">
        <w:trPr>
          <w:trHeight w:val="422"/>
        </w:trPr>
        <w:tc>
          <w:tcPr>
            <w:tcW w:w="8505" w:type="dxa"/>
          </w:tcPr>
          <w:p w14:paraId="106BCBD6" w14:textId="77777777" w:rsidR="00F46ADE" w:rsidRPr="00745DC8" w:rsidRDefault="00F46ADE" w:rsidP="00F46ADE">
            <w:pPr>
              <w:keepNext/>
            </w:pPr>
            <w:r w:rsidRPr="00745DC8">
              <w:rPr>
                <w:b/>
                <w:bCs/>
              </w:rPr>
              <w:t>ЗАКАЗЧИК:</w:t>
            </w:r>
          </w:p>
        </w:tc>
        <w:tc>
          <w:tcPr>
            <w:tcW w:w="6379" w:type="dxa"/>
          </w:tcPr>
          <w:p w14:paraId="12778F89" w14:textId="77777777" w:rsidR="00F46ADE" w:rsidRPr="00745DC8" w:rsidRDefault="00F46ADE" w:rsidP="00F46ADE">
            <w:pPr>
              <w:keepNext/>
              <w:rPr>
                <w:b/>
                <w:bCs/>
              </w:rPr>
            </w:pPr>
            <w:r w:rsidRPr="00745DC8">
              <w:rPr>
                <w:b/>
              </w:rPr>
              <w:t>ПОДРЯДЧИК:</w:t>
            </w:r>
          </w:p>
          <w:p w14:paraId="0FCA367E" w14:textId="77777777" w:rsidR="00F46ADE" w:rsidRPr="00745DC8" w:rsidRDefault="00F46ADE" w:rsidP="00F46ADE">
            <w:pPr>
              <w:keepNext/>
              <w:tabs>
                <w:tab w:val="left" w:pos="4425"/>
              </w:tabs>
              <w:rPr>
                <w:b/>
              </w:rPr>
            </w:pPr>
          </w:p>
        </w:tc>
      </w:tr>
      <w:tr w:rsidR="00F46ADE" w:rsidRPr="00745DC8" w14:paraId="78F9979F" w14:textId="77777777" w:rsidTr="00F46ADE">
        <w:trPr>
          <w:trHeight w:val="80"/>
        </w:trPr>
        <w:tc>
          <w:tcPr>
            <w:tcW w:w="8505" w:type="dxa"/>
          </w:tcPr>
          <w:p w14:paraId="1DF9DF50" w14:textId="77777777" w:rsidR="00F46ADE" w:rsidRDefault="00F46ADE" w:rsidP="00F46ADE">
            <w:pPr>
              <w:keepNext/>
              <w:jc w:val="both"/>
              <w:rPr>
                <w:b/>
              </w:rPr>
            </w:pPr>
            <w:r w:rsidRPr="00745DC8">
              <w:rPr>
                <w:b/>
              </w:rPr>
              <w:t xml:space="preserve">Начальник управления капитального строительства и имущественно-земельных отношений </w:t>
            </w:r>
            <w:r>
              <w:rPr>
                <w:b/>
              </w:rPr>
              <w:t>ГУП</w:t>
            </w:r>
            <w:r w:rsidRPr="00745DC8">
              <w:rPr>
                <w:b/>
              </w:rPr>
              <w:t xml:space="preserve"> РК «Крымтеплокоммунэнерго»</w:t>
            </w:r>
          </w:p>
          <w:p w14:paraId="15F8D123" w14:textId="77777777" w:rsidR="00F46ADE" w:rsidRPr="00745DC8" w:rsidRDefault="00F46ADE" w:rsidP="00F46ADE">
            <w:pPr>
              <w:keepNext/>
              <w:suppressAutoHyphens/>
              <w:jc w:val="both"/>
              <w:rPr>
                <w:b/>
              </w:rPr>
            </w:pPr>
            <w:r>
              <w:rPr>
                <w:b/>
              </w:rPr>
              <w:t xml:space="preserve">                                                                      </w:t>
            </w:r>
            <w:r w:rsidRPr="00745DC8">
              <w:rPr>
                <w:b/>
              </w:rPr>
              <w:t>_________________ Плющаков Е.Ю.</w:t>
            </w:r>
          </w:p>
          <w:p w14:paraId="057BF3BA" w14:textId="77777777" w:rsidR="00F46ADE" w:rsidRPr="00745DC8" w:rsidRDefault="00F46ADE" w:rsidP="00F46ADE">
            <w:pPr>
              <w:keepNext/>
              <w:suppressAutoHyphens/>
              <w:jc w:val="both"/>
              <w:rPr>
                <w:lang w:eastAsia="zh-CN"/>
              </w:rPr>
            </w:pPr>
            <w:proofErr w:type="spellStart"/>
            <w:r w:rsidRPr="00745DC8">
              <w:rPr>
                <w:lang w:eastAsia="ar-SA"/>
              </w:rPr>
              <w:t>м.п</w:t>
            </w:r>
            <w:proofErr w:type="spellEnd"/>
            <w:r w:rsidRPr="00745DC8">
              <w:rPr>
                <w:lang w:eastAsia="ar-SA"/>
              </w:rPr>
              <w:t>.</w:t>
            </w:r>
          </w:p>
        </w:tc>
        <w:tc>
          <w:tcPr>
            <w:tcW w:w="6379" w:type="dxa"/>
          </w:tcPr>
          <w:p w14:paraId="7F41C909" w14:textId="77777777" w:rsidR="00F46ADE" w:rsidRDefault="00F46ADE" w:rsidP="00F46ADE">
            <w:pPr>
              <w:tabs>
                <w:tab w:val="left" w:pos="4425"/>
              </w:tabs>
              <w:contextualSpacing/>
              <w:jc w:val="center"/>
              <w:rPr>
                <w:rFonts w:eastAsia="Calibri"/>
                <w:b/>
                <w:bCs/>
                <w:lang w:eastAsia="en-US"/>
              </w:rPr>
            </w:pPr>
          </w:p>
          <w:p w14:paraId="19CA4D64" w14:textId="77777777" w:rsidR="00F46ADE" w:rsidRDefault="00F46ADE" w:rsidP="00F46ADE">
            <w:pPr>
              <w:keepNext/>
              <w:tabs>
                <w:tab w:val="left" w:pos="4425"/>
              </w:tabs>
              <w:jc w:val="both"/>
            </w:pPr>
          </w:p>
          <w:p w14:paraId="0107B732" w14:textId="77777777" w:rsidR="00F46ADE" w:rsidRDefault="00F46ADE" w:rsidP="00F46ADE">
            <w:pPr>
              <w:snapToGrid w:val="0"/>
              <w:contextualSpacing/>
              <w:jc w:val="center"/>
              <w:rPr>
                <w:rFonts w:eastAsia="Calibri"/>
                <w:b/>
                <w:lang w:eastAsia="zh-CN"/>
              </w:rPr>
            </w:pPr>
            <w:r w:rsidRPr="00FE5144">
              <w:rPr>
                <w:rFonts w:eastAsia="Calibri"/>
                <w:b/>
                <w:lang w:eastAsia="zh-CN"/>
              </w:rPr>
              <w:t>________________</w:t>
            </w:r>
            <w:r>
              <w:rPr>
                <w:rFonts w:eastAsia="Calibri"/>
                <w:b/>
                <w:lang w:eastAsia="zh-CN"/>
              </w:rPr>
              <w:t xml:space="preserve"> </w:t>
            </w:r>
          </w:p>
          <w:p w14:paraId="200B9FAE" w14:textId="77777777" w:rsidR="00F46ADE" w:rsidRPr="00745DC8" w:rsidRDefault="00F46ADE" w:rsidP="00F46ADE">
            <w:pPr>
              <w:keepNext/>
              <w:snapToGrid w:val="0"/>
              <w:jc w:val="both"/>
            </w:pPr>
            <w:proofErr w:type="spellStart"/>
            <w:r w:rsidRPr="00745DC8">
              <w:rPr>
                <w:lang w:eastAsia="ar-SA"/>
              </w:rPr>
              <w:t>м.п</w:t>
            </w:r>
            <w:proofErr w:type="spellEnd"/>
            <w:r w:rsidRPr="00745DC8">
              <w:rPr>
                <w:lang w:eastAsia="ar-SA"/>
              </w:rPr>
              <w:t>.</w:t>
            </w:r>
          </w:p>
        </w:tc>
      </w:tr>
    </w:tbl>
    <w:p w14:paraId="1A3AAA0F" w14:textId="77777777" w:rsidR="00F46ADE" w:rsidRPr="00745DC8" w:rsidRDefault="00F46ADE" w:rsidP="00F46ADE">
      <w:pPr>
        <w:ind w:firstLine="567"/>
        <w:contextualSpacing/>
        <w:jc w:val="both"/>
        <w:rPr>
          <w:i/>
        </w:rPr>
      </w:pPr>
      <w:r w:rsidRPr="00745DC8">
        <w:rPr>
          <w:i/>
        </w:rPr>
        <w:t>* заполняется Подрядчиком в соответствии с п. 2.1.3, 3.1 Контракта.</w:t>
      </w:r>
    </w:p>
    <w:tbl>
      <w:tblPr>
        <w:tblW w:w="5336" w:type="pct"/>
        <w:tblInd w:w="-72" w:type="dxa"/>
        <w:tblLayout w:type="fixed"/>
        <w:tblLook w:val="00A0" w:firstRow="1" w:lastRow="0" w:firstColumn="1" w:lastColumn="0" w:noHBand="0" w:noVBand="0"/>
      </w:tblPr>
      <w:tblGrid>
        <w:gridCol w:w="501"/>
        <w:gridCol w:w="3437"/>
        <w:gridCol w:w="1070"/>
        <w:gridCol w:w="875"/>
        <w:gridCol w:w="936"/>
        <w:gridCol w:w="1294"/>
        <w:gridCol w:w="715"/>
        <w:gridCol w:w="661"/>
        <w:gridCol w:w="616"/>
        <w:gridCol w:w="584"/>
        <w:gridCol w:w="278"/>
        <w:gridCol w:w="1187"/>
        <w:gridCol w:w="1190"/>
        <w:gridCol w:w="1222"/>
        <w:gridCol w:w="588"/>
        <w:gridCol w:w="601"/>
        <w:gridCol w:w="236"/>
      </w:tblGrid>
      <w:tr w:rsidR="00F46ADE" w:rsidRPr="00745DC8" w14:paraId="675A9FE7" w14:textId="77777777" w:rsidTr="00F46ADE">
        <w:trPr>
          <w:gridAfter w:val="2"/>
          <w:wAfter w:w="258" w:type="pct"/>
        </w:trPr>
        <w:tc>
          <w:tcPr>
            <w:tcW w:w="4742" w:type="pct"/>
            <w:gridSpan w:val="15"/>
          </w:tcPr>
          <w:p w14:paraId="579AC3E9" w14:textId="77777777" w:rsidR="00F46ADE" w:rsidRPr="00745DC8" w:rsidRDefault="00F46ADE" w:rsidP="00F46ADE"/>
        </w:tc>
      </w:tr>
      <w:tr w:rsidR="00F46ADE" w:rsidRPr="00745DC8" w14:paraId="5E35A0FC" w14:textId="77777777" w:rsidTr="00F46ADE">
        <w:trPr>
          <w:gridAfter w:val="2"/>
          <w:wAfter w:w="258" w:type="pct"/>
        </w:trPr>
        <w:tc>
          <w:tcPr>
            <w:tcW w:w="4742" w:type="pct"/>
            <w:gridSpan w:val="15"/>
          </w:tcPr>
          <w:p w14:paraId="1AB54E17" w14:textId="77777777" w:rsidR="00F46ADE" w:rsidRDefault="00F46ADE" w:rsidP="00F46ADE"/>
          <w:p w14:paraId="388194C8" w14:textId="77777777" w:rsidR="00F46ADE" w:rsidRPr="00745DC8" w:rsidRDefault="00F46ADE" w:rsidP="00F46ADE"/>
        </w:tc>
      </w:tr>
      <w:bookmarkEnd w:id="26"/>
      <w:tr w:rsidR="00F46ADE" w:rsidRPr="006B1CD4" w14:paraId="5877A15F" w14:textId="77777777" w:rsidTr="00F46ADE">
        <w:tblPrEx>
          <w:tblLook w:val="04A0" w:firstRow="1" w:lastRow="0" w:firstColumn="1" w:lastColumn="0" w:noHBand="0" w:noVBand="1"/>
        </w:tblPrEx>
        <w:trPr>
          <w:trHeight w:val="255"/>
        </w:trPr>
        <w:tc>
          <w:tcPr>
            <w:tcW w:w="157" w:type="pct"/>
            <w:tcBorders>
              <w:top w:val="nil"/>
              <w:left w:val="nil"/>
              <w:bottom w:val="nil"/>
              <w:right w:val="nil"/>
            </w:tcBorders>
            <w:shd w:val="clear" w:color="auto" w:fill="auto"/>
            <w:noWrap/>
            <w:vAlign w:val="bottom"/>
            <w:hideMark/>
          </w:tcPr>
          <w:p w14:paraId="4A6DC5B4" w14:textId="77777777" w:rsidR="00F46ADE" w:rsidRPr="006B1CD4" w:rsidRDefault="00F46ADE" w:rsidP="00F46ADE">
            <w:pPr>
              <w:rPr>
                <w:sz w:val="20"/>
                <w:szCs w:val="20"/>
              </w:rPr>
            </w:pPr>
            <w:r>
              <w:rPr>
                <w:color w:val="000000" w:themeColor="text1"/>
              </w:rPr>
              <w:lastRenderedPageBreak/>
              <w:br w:type="page"/>
            </w:r>
            <w:bookmarkStart w:id="27" w:name="RANGE!A5:U29"/>
            <w:bookmarkEnd w:id="27"/>
          </w:p>
        </w:tc>
        <w:tc>
          <w:tcPr>
            <w:tcW w:w="1075" w:type="pct"/>
            <w:tcBorders>
              <w:top w:val="nil"/>
              <w:left w:val="nil"/>
              <w:bottom w:val="nil"/>
              <w:right w:val="nil"/>
            </w:tcBorders>
            <w:shd w:val="clear" w:color="auto" w:fill="auto"/>
            <w:vAlign w:val="bottom"/>
            <w:hideMark/>
          </w:tcPr>
          <w:p w14:paraId="70466247" w14:textId="77777777" w:rsidR="00F46ADE" w:rsidRPr="006B1CD4" w:rsidRDefault="00F46ADE" w:rsidP="00F46ADE">
            <w:pPr>
              <w:rPr>
                <w:sz w:val="20"/>
                <w:szCs w:val="20"/>
              </w:rPr>
            </w:pPr>
          </w:p>
        </w:tc>
        <w:tc>
          <w:tcPr>
            <w:tcW w:w="335" w:type="pct"/>
            <w:tcBorders>
              <w:top w:val="nil"/>
              <w:left w:val="nil"/>
              <w:bottom w:val="nil"/>
              <w:right w:val="nil"/>
            </w:tcBorders>
            <w:shd w:val="clear" w:color="auto" w:fill="auto"/>
            <w:noWrap/>
            <w:vAlign w:val="bottom"/>
            <w:hideMark/>
          </w:tcPr>
          <w:p w14:paraId="57354078" w14:textId="77777777" w:rsidR="00F46ADE" w:rsidRPr="006B1CD4" w:rsidRDefault="00F46ADE" w:rsidP="00F46ADE">
            <w:pPr>
              <w:rPr>
                <w:sz w:val="20"/>
                <w:szCs w:val="20"/>
              </w:rPr>
            </w:pPr>
          </w:p>
        </w:tc>
        <w:tc>
          <w:tcPr>
            <w:tcW w:w="274" w:type="pct"/>
            <w:tcBorders>
              <w:top w:val="nil"/>
              <w:left w:val="nil"/>
              <w:bottom w:val="nil"/>
              <w:right w:val="nil"/>
            </w:tcBorders>
            <w:shd w:val="clear" w:color="auto" w:fill="auto"/>
            <w:noWrap/>
            <w:vAlign w:val="bottom"/>
            <w:hideMark/>
          </w:tcPr>
          <w:p w14:paraId="30F70D0B" w14:textId="77777777" w:rsidR="00F46ADE" w:rsidRPr="006B1CD4" w:rsidRDefault="00F46ADE" w:rsidP="00F46ADE">
            <w:pPr>
              <w:rPr>
                <w:sz w:val="20"/>
                <w:szCs w:val="20"/>
              </w:rPr>
            </w:pPr>
          </w:p>
        </w:tc>
        <w:tc>
          <w:tcPr>
            <w:tcW w:w="293" w:type="pct"/>
            <w:tcBorders>
              <w:top w:val="nil"/>
              <w:left w:val="nil"/>
              <w:bottom w:val="nil"/>
              <w:right w:val="nil"/>
            </w:tcBorders>
            <w:shd w:val="clear" w:color="auto" w:fill="auto"/>
            <w:noWrap/>
            <w:vAlign w:val="bottom"/>
            <w:hideMark/>
          </w:tcPr>
          <w:p w14:paraId="10BC237C" w14:textId="77777777" w:rsidR="00F46ADE" w:rsidRPr="006B1CD4" w:rsidRDefault="00F46ADE" w:rsidP="00F46ADE">
            <w:pPr>
              <w:rPr>
                <w:sz w:val="20"/>
                <w:szCs w:val="20"/>
              </w:rPr>
            </w:pPr>
          </w:p>
        </w:tc>
        <w:tc>
          <w:tcPr>
            <w:tcW w:w="405" w:type="pct"/>
            <w:tcBorders>
              <w:top w:val="nil"/>
              <w:left w:val="nil"/>
              <w:bottom w:val="nil"/>
              <w:right w:val="nil"/>
            </w:tcBorders>
            <w:shd w:val="clear" w:color="auto" w:fill="auto"/>
            <w:noWrap/>
            <w:vAlign w:val="bottom"/>
            <w:hideMark/>
          </w:tcPr>
          <w:p w14:paraId="1CAA0046" w14:textId="77777777" w:rsidR="00F46ADE" w:rsidRPr="006B1CD4" w:rsidRDefault="00F46ADE" w:rsidP="00F46ADE">
            <w:pPr>
              <w:rPr>
                <w:sz w:val="20"/>
                <w:szCs w:val="20"/>
              </w:rPr>
            </w:pPr>
          </w:p>
        </w:tc>
        <w:tc>
          <w:tcPr>
            <w:tcW w:w="224" w:type="pct"/>
            <w:tcBorders>
              <w:top w:val="nil"/>
              <w:left w:val="nil"/>
              <w:bottom w:val="nil"/>
              <w:right w:val="nil"/>
            </w:tcBorders>
            <w:shd w:val="clear" w:color="auto" w:fill="auto"/>
            <w:noWrap/>
            <w:vAlign w:val="bottom"/>
            <w:hideMark/>
          </w:tcPr>
          <w:p w14:paraId="40D9480F" w14:textId="77777777" w:rsidR="00F46ADE" w:rsidRPr="006B1CD4" w:rsidRDefault="00F46ADE" w:rsidP="00F46ADE">
            <w:pPr>
              <w:rPr>
                <w:sz w:val="20"/>
                <w:szCs w:val="20"/>
              </w:rPr>
            </w:pPr>
          </w:p>
        </w:tc>
        <w:tc>
          <w:tcPr>
            <w:tcW w:w="207" w:type="pct"/>
            <w:tcBorders>
              <w:top w:val="nil"/>
              <w:left w:val="nil"/>
              <w:bottom w:val="nil"/>
              <w:right w:val="nil"/>
            </w:tcBorders>
            <w:shd w:val="clear" w:color="auto" w:fill="auto"/>
            <w:noWrap/>
            <w:vAlign w:val="bottom"/>
            <w:hideMark/>
          </w:tcPr>
          <w:p w14:paraId="6AAE3DFD" w14:textId="77777777" w:rsidR="00F46ADE" w:rsidRPr="006B1CD4" w:rsidRDefault="00F46ADE" w:rsidP="00F46ADE">
            <w:pPr>
              <w:rPr>
                <w:sz w:val="20"/>
                <w:szCs w:val="20"/>
              </w:rPr>
            </w:pPr>
          </w:p>
        </w:tc>
        <w:tc>
          <w:tcPr>
            <w:tcW w:w="193" w:type="pct"/>
            <w:tcBorders>
              <w:top w:val="nil"/>
              <w:left w:val="nil"/>
              <w:bottom w:val="nil"/>
              <w:right w:val="nil"/>
            </w:tcBorders>
            <w:shd w:val="clear" w:color="auto" w:fill="auto"/>
            <w:noWrap/>
            <w:vAlign w:val="bottom"/>
            <w:hideMark/>
          </w:tcPr>
          <w:p w14:paraId="398D0B3F" w14:textId="77777777" w:rsidR="00F46ADE" w:rsidRPr="006B1CD4" w:rsidRDefault="00F46ADE" w:rsidP="00F46ADE">
            <w:pPr>
              <w:rPr>
                <w:sz w:val="20"/>
                <w:szCs w:val="20"/>
              </w:rPr>
            </w:pPr>
          </w:p>
        </w:tc>
        <w:tc>
          <w:tcPr>
            <w:tcW w:w="183" w:type="pct"/>
            <w:tcBorders>
              <w:top w:val="nil"/>
              <w:left w:val="nil"/>
              <w:bottom w:val="nil"/>
              <w:right w:val="nil"/>
            </w:tcBorders>
            <w:shd w:val="clear" w:color="auto" w:fill="auto"/>
            <w:noWrap/>
            <w:vAlign w:val="bottom"/>
            <w:hideMark/>
          </w:tcPr>
          <w:p w14:paraId="72F53EC9" w14:textId="77777777" w:rsidR="00F46ADE" w:rsidRPr="006B1CD4" w:rsidRDefault="00F46ADE" w:rsidP="00F46ADE">
            <w:pPr>
              <w:rPr>
                <w:sz w:val="20"/>
                <w:szCs w:val="20"/>
              </w:rPr>
            </w:pPr>
          </w:p>
        </w:tc>
        <w:tc>
          <w:tcPr>
            <w:tcW w:w="87" w:type="pct"/>
            <w:tcBorders>
              <w:top w:val="nil"/>
              <w:left w:val="nil"/>
              <w:bottom w:val="nil"/>
              <w:right w:val="nil"/>
            </w:tcBorders>
            <w:shd w:val="clear" w:color="auto" w:fill="auto"/>
            <w:noWrap/>
            <w:vAlign w:val="bottom"/>
            <w:hideMark/>
          </w:tcPr>
          <w:p w14:paraId="45768920" w14:textId="77777777" w:rsidR="00F46ADE" w:rsidRPr="006B1CD4" w:rsidRDefault="00F46ADE" w:rsidP="00F46ADE">
            <w:pPr>
              <w:rPr>
                <w:sz w:val="20"/>
                <w:szCs w:val="20"/>
              </w:rPr>
            </w:pPr>
          </w:p>
        </w:tc>
        <w:tc>
          <w:tcPr>
            <w:tcW w:w="371" w:type="pct"/>
            <w:tcBorders>
              <w:top w:val="nil"/>
              <w:left w:val="nil"/>
              <w:bottom w:val="nil"/>
              <w:right w:val="nil"/>
            </w:tcBorders>
            <w:shd w:val="clear" w:color="auto" w:fill="auto"/>
            <w:noWrap/>
            <w:vAlign w:val="bottom"/>
            <w:hideMark/>
          </w:tcPr>
          <w:p w14:paraId="6F775DE0" w14:textId="77777777" w:rsidR="00F46ADE" w:rsidRPr="006B1CD4" w:rsidRDefault="00F46ADE" w:rsidP="00F46ADE">
            <w:pPr>
              <w:rPr>
                <w:sz w:val="20"/>
                <w:szCs w:val="20"/>
              </w:rPr>
            </w:pPr>
          </w:p>
        </w:tc>
        <w:tc>
          <w:tcPr>
            <w:tcW w:w="372" w:type="pct"/>
            <w:tcBorders>
              <w:top w:val="nil"/>
              <w:left w:val="nil"/>
              <w:bottom w:val="nil"/>
              <w:right w:val="nil"/>
            </w:tcBorders>
            <w:shd w:val="clear" w:color="auto" w:fill="auto"/>
            <w:noWrap/>
            <w:vAlign w:val="bottom"/>
            <w:hideMark/>
          </w:tcPr>
          <w:p w14:paraId="51593EA1" w14:textId="77777777" w:rsidR="00F46ADE" w:rsidRPr="006B1CD4" w:rsidRDefault="00F46ADE" w:rsidP="00F46ADE">
            <w:pPr>
              <w:rPr>
                <w:sz w:val="20"/>
                <w:szCs w:val="20"/>
              </w:rPr>
            </w:pPr>
          </w:p>
        </w:tc>
        <w:tc>
          <w:tcPr>
            <w:tcW w:w="382" w:type="pct"/>
            <w:tcBorders>
              <w:top w:val="nil"/>
              <w:left w:val="nil"/>
              <w:bottom w:val="nil"/>
              <w:right w:val="nil"/>
            </w:tcBorders>
            <w:shd w:val="clear" w:color="auto" w:fill="auto"/>
            <w:noWrap/>
            <w:vAlign w:val="bottom"/>
            <w:hideMark/>
          </w:tcPr>
          <w:p w14:paraId="67C481D3" w14:textId="77777777" w:rsidR="00F46ADE" w:rsidRPr="006B1CD4" w:rsidRDefault="00F46ADE" w:rsidP="00F46ADE">
            <w:pPr>
              <w:rPr>
                <w:sz w:val="20"/>
                <w:szCs w:val="20"/>
              </w:rPr>
            </w:pPr>
          </w:p>
        </w:tc>
        <w:tc>
          <w:tcPr>
            <w:tcW w:w="372" w:type="pct"/>
            <w:gridSpan w:val="2"/>
            <w:tcBorders>
              <w:top w:val="nil"/>
              <w:left w:val="nil"/>
              <w:bottom w:val="nil"/>
              <w:right w:val="nil"/>
            </w:tcBorders>
            <w:shd w:val="clear" w:color="auto" w:fill="auto"/>
            <w:noWrap/>
            <w:vAlign w:val="bottom"/>
            <w:hideMark/>
          </w:tcPr>
          <w:p w14:paraId="78B56599" w14:textId="77777777" w:rsidR="00F46ADE" w:rsidRPr="006B1CD4" w:rsidRDefault="00F46ADE" w:rsidP="00F46ADE">
            <w:pPr>
              <w:rPr>
                <w:sz w:val="20"/>
                <w:szCs w:val="20"/>
              </w:rPr>
            </w:pPr>
          </w:p>
        </w:tc>
        <w:tc>
          <w:tcPr>
            <w:tcW w:w="74" w:type="pct"/>
            <w:tcBorders>
              <w:top w:val="nil"/>
              <w:left w:val="nil"/>
              <w:bottom w:val="nil"/>
              <w:right w:val="nil"/>
            </w:tcBorders>
            <w:shd w:val="clear" w:color="auto" w:fill="auto"/>
            <w:noWrap/>
            <w:vAlign w:val="bottom"/>
            <w:hideMark/>
          </w:tcPr>
          <w:p w14:paraId="620798A3" w14:textId="77777777" w:rsidR="00F46ADE" w:rsidRPr="006B1CD4" w:rsidRDefault="00F46ADE" w:rsidP="00F46ADE">
            <w:pPr>
              <w:rPr>
                <w:sz w:val="20"/>
                <w:szCs w:val="20"/>
              </w:rPr>
            </w:pPr>
          </w:p>
        </w:tc>
      </w:tr>
      <w:tr w:rsidR="00F46ADE" w:rsidRPr="006B1CD4" w14:paraId="563B060F" w14:textId="77777777" w:rsidTr="00F46ADE">
        <w:tblPrEx>
          <w:tblLook w:val="04A0" w:firstRow="1" w:lastRow="0" w:firstColumn="1" w:lastColumn="0" w:noHBand="0" w:noVBand="1"/>
        </w:tblPrEx>
        <w:trPr>
          <w:gridAfter w:val="1"/>
          <w:wAfter w:w="74" w:type="pct"/>
          <w:trHeight w:val="315"/>
        </w:trPr>
        <w:tc>
          <w:tcPr>
            <w:tcW w:w="157" w:type="pct"/>
            <w:tcBorders>
              <w:top w:val="nil"/>
              <w:left w:val="nil"/>
              <w:bottom w:val="nil"/>
              <w:right w:val="nil"/>
            </w:tcBorders>
            <w:shd w:val="clear" w:color="auto" w:fill="auto"/>
            <w:noWrap/>
            <w:vAlign w:val="bottom"/>
            <w:hideMark/>
          </w:tcPr>
          <w:p w14:paraId="00769288" w14:textId="77777777" w:rsidR="00F46ADE" w:rsidRPr="006B1CD4" w:rsidRDefault="00F46ADE" w:rsidP="00F46ADE">
            <w:pPr>
              <w:rPr>
                <w:sz w:val="20"/>
                <w:szCs w:val="20"/>
              </w:rPr>
            </w:pPr>
          </w:p>
        </w:tc>
        <w:tc>
          <w:tcPr>
            <w:tcW w:w="1075" w:type="pct"/>
            <w:tcBorders>
              <w:top w:val="nil"/>
              <w:left w:val="nil"/>
              <w:bottom w:val="nil"/>
              <w:right w:val="nil"/>
            </w:tcBorders>
            <w:shd w:val="clear" w:color="auto" w:fill="auto"/>
            <w:vAlign w:val="bottom"/>
            <w:hideMark/>
          </w:tcPr>
          <w:p w14:paraId="5FE016CA" w14:textId="77777777" w:rsidR="00F46ADE" w:rsidRPr="006B1CD4" w:rsidRDefault="00F46ADE" w:rsidP="00F46ADE">
            <w:pPr>
              <w:rPr>
                <w:sz w:val="20"/>
                <w:szCs w:val="20"/>
              </w:rPr>
            </w:pPr>
          </w:p>
        </w:tc>
        <w:tc>
          <w:tcPr>
            <w:tcW w:w="335" w:type="pct"/>
            <w:tcBorders>
              <w:top w:val="nil"/>
              <w:left w:val="nil"/>
              <w:bottom w:val="nil"/>
              <w:right w:val="nil"/>
            </w:tcBorders>
            <w:shd w:val="clear" w:color="auto" w:fill="auto"/>
            <w:noWrap/>
            <w:vAlign w:val="bottom"/>
            <w:hideMark/>
          </w:tcPr>
          <w:p w14:paraId="32D723BE" w14:textId="77777777" w:rsidR="00F46ADE" w:rsidRPr="006B1CD4" w:rsidRDefault="00F46ADE" w:rsidP="00F46ADE">
            <w:pPr>
              <w:rPr>
                <w:sz w:val="20"/>
                <w:szCs w:val="20"/>
              </w:rPr>
            </w:pPr>
          </w:p>
        </w:tc>
        <w:tc>
          <w:tcPr>
            <w:tcW w:w="274" w:type="pct"/>
            <w:tcBorders>
              <w:top w:val="nil"/>
              <w:left w:val="nil"/>
              <w:bottom w:val="nil"/>
              <w:right w:val="nil"/>
            </w:tcBorders>
            <w:shd w:val="clear" w:color="auto" w:fill="auto"/>
            <w:noWrap/>
            <w:vAlign w:val="bottom"/>
            <w:hideMark/>
          </w:tcPr>
          <w:p w14:paraId="02830598" w14:textId="77777777" w:rsidR="00F46ADE" w:rsidRPr="006B1CD4" w:rsidRDefault="00F46ADE" w:rsidP="00F46ADE">
            <w:pPr>
              <w:rPr>
                <w:sz w:val="20"/>
                <w:szCs w:val="20"/>
              </w:rPr>
            </w:pPr>
          </w:p>
        </w:tc>
        <w:tc>
          <w:tcPr>
            <w:tcW w:w="293" w:type="pct"/>
            <w:tcBorders>
              <w:top w:val="nil"/>
              <w:left w:val="nil"/>
              <w:bottom w:val="nil"/>
              <w:right w:val="nil"/>
            </w:tcBorders>
            <w:shd w:val="clear" w:color="auto" w:fill="auto"/>
            <w:noWrap/>
            <w:vAlign w:val="bottom"/>
            <w:hideMark/>
          </w:tcPr>
          <w:p w14:paraId="777A5C53" w14:textId="77777777" w:rsidR="00F46ADE" w:rsidRPr="006B1CD4" w:rsidRDefault="00F46ADE" w:rsidP="00F46ADE">
            <w:pPr>
              <w:rPr>
                <w:sz w:val="20"/>
                <w:szCs w:val="20"/>
              </w:rPr>
            </w:pPr>
          </w:p>
        </w:tc>
        <w:tc>
          <w:tcPr>
            <w:tcW w:w="405" w:type="pct"/>
            <w:tcBorders>
              <w:top w:val="nil"/>
              <w:left w:val="nil"/>
              <w:bottom w:val="nil"/>
              <w:right w:val="nil"/>
            </w:tcBorders>
            <w:shd w:val="clear" w:color="auto" w:fill="auto"/>
            <w:noWrap/>
            <w:vAlign w:val="bottom"/>
            <w:hideMark/>
          </w:tcPr>
          <w:p w14:paraId="2C34E0A1" w14:textId="77777777" w:rsidR="00F46ADE" w:rsidRPr="006B1CD4" w:rsidRDefault="00F46ADE" w:rsidP="00F46ADE">
            <w:pPr>
              <w:rPr>
                <w:sz w:val="20"/>
                <w:szCs w:val="20"/>
              </w:rPr>
            </w:pPr>
          </w:p>
        </w:tc>
        <w:tc>
          <w:tcPr>
            <w:tcW w:w="224" w:type="pct"/>
            <w:tcBorders>
              <w:top w:val="nil"/>
              <w:left w:val="nil"/>
              <w:bottom w:val="nil"/>
              <w:right w:val="nil"/>
            </w:tcBorders>
            <w:shd w:val="clear" w:color="auto" w:fill="auto"/>
            <w:noWrap/>
            <w:vAlign w:val="bottom"/>
            <w:hideMark/>
          </w:tcPr>
          <w:p w14:paraId="039A5071" w14:textId="77777777" w:rsidR="00F46ADE" w:rsidRPr="006B1CD4" w:rsidRDefault="00F46ADE" w:rsidP="00F46ADE">
            <w:pPr>
              <w:rPr>
                <w:sz w:val="20"/>
                <w:szCs w:val="20"/>
              </w:rPr>
            </w:pPr>
          </w:p>
        </w:tc>
        <w:tc>
          <w:tcPr>
            <w:tcW w:w="207" w:type="pct"/>
            <w:tcBorders>
              <w:top w:val="nil"/>
              <w:left w:val="nil"/>
              <w:bottom w:val="nil"/>
              <w:right w:val="nil"/>
            </w:tcBorders>
            <w:shd w:val="clear" w:color="auto" w:fill="auto"/>
            <w:noWrap/>
            <w:vAlign w:val="bottom"/>
            <w:hideMark/>
          </w:tcPr>
          <w:p w14:paraId="520CAB42" w14:textId="77777777" w:rsidR="00F46ADE" w:rsidRPr="006B1CD4" w:rsidRDefault="00F46ADE" w:rsidP="00F46ADE">
            <w:pPr>
              <w:rPr>
                <w:sz w:val="20"/>
                <w:szCs w:val="20"/>
              </w:rPr>
            </w:pPr>
          </w:p>
        </w:tc>
        <w:tc>
          <w:tcPr>
            <w:tcW w:w="193" w:type="pct"/>
            <w:tcBorders>
              <w:top w:val="nil"/>
              <w:left w:val="nil"/>
              <w:bottom w:val="nil"/>
              <w:right w:val="nil"/>
            </w:tcBorders>
            <w:shd w:val="clear" w:color="auto" w:fill="auto"/>
            <w:noWrap/>
            <w:vAlign w:val="bottom"/>
            <w:hideMark/>
          </w:tcPr>
          <w:p w14:paraId="4B12E342" w14:textId="77777777" w:rsidR="00F46ADE" w:rsidRPr="006B1CD4" w:rsidRDefault="00F46ADE" w:rsidP="00F46ADE">
            <w:pPr>
              <w:rPr>
                <w:sz w:val="20"/>
                <w:szCs w:val="20"/>
              </w:rPr>
            </w:pPr>
          </w:p>
        </w:tc>
        <w:tc>
          <w:tcPr>
            <w:tcW w:w="183" w:type="pct"/>
            <w:tcBorders>
              <w:top w:val="nil"/>
              <w:left w:val="nil"/>
              <w:bottom w:val="nil"/>
              <w:right w:val="nil"/>
            </w:tcBorders>
            <w:shd w:val="clear" w:color="auto" w:fill="auto"/>
            <w:noWrap/>
            <w:vAlign w:val="bottom"/>
            <w:hideMark/>
          </w:tcPr>
          <w:p w14:paraId="2EA5447A" w14:textId="77777777" w:rsidR="00F46ADE" w:rsidRPr="006B1CD4" w:rsidRDefault="00F46ADE" w:rsidP="00F46ADE">
            <w:pPr>
              <w:rPr>
                <w:sz w:val="20"/>
                <w:szCs w:val="20"/>
              </w:rPr>
            </w:pPr>
          </w:p>
        </w:tc>
        <w:tc>
          <w:tcPr>
            <w:tcW w:w="87" w:type="pct"/>
            <w:tcBorders>
              <w:top w:val="nil"/>
              <w:left w:val="nil"/>
              <w:bottom w:val="nil"/>
              <w:right w:val="nil"/>
            </w:tcBorders>
            <w:shd w:val="clear" w:color="auto" w:fill="auto"/>
            <w:noWrap/>
            <w:vAlign w:val="bottom"/>
            <w:hideMark/>
          </w:tcPr>
          <w:p w14:paraId="1540CC92" w14:textId="77777777" w:rsidR="00F46ADE" w:rsidRPr="006B1CD4" w:rsidRDefault="00F46ADE" w:rsidP="00F46ADE">
            <w:pPr>
              <w:rPr>
                <w:sz w:val="20"/>
                <w:szCs w:val="20"/>
              </w:rPr>
            </w:pPr>
          </w:p>
        </w:tc>
        <w:tc>
          <w:tcPr>
            <w:tcW w:w="1496" w:type="pct"/>
            <w:gridSpan w:val="5"/>
            <w:tcBorders>
              <w:top w:val="nil"/>
              <w:left w:val="nil"/>
              <w:bottom w:val="nil"/>
              <w:right w:val="nil"/>
            </w:tcBorders>
            <w:shd w:val="clear" w:color="auto" w:fill="auto"/>
            <w:noWrap/>
            <w:vAlign w:val="bottom"/>
            <w:hideMark/>
          </w:tcPr>
          <w:p w14:paraId="71F4C51E" w14:textId="77777777" w:rsidR="00F46ADE" w:rsidRPr="006B1CD4" w:rsidRDefault="00F46ADE" w:rsidP="00F46ADE">
            <w:r w:rsidRPr="006B1CD4">
              <w:t xml:space="preserve">Приложение №5 </w:t>
            </w:r>
          </w:p>
        </w:tc>
      </w:tr>
      <w:tr w:rsidR="00F46ADE" w:rsidRPr="006B1CD4" w14:paraId="6057EA4C" w14:textId="77777777" w:rsidTr="00F46ADE">
        <w:tblPrEx>
          <w:tblLook w:val="04A0" w:firstRow="1" w:lastRow="0" w:firstColumn="1" w:lastColumn="0" w:noHBand="0" w:noVBand="1"/>
        </w:tblPrEx>
        <w:trPr>
          <w:gridAfter w:val="1"/>
          <w:wAfter w:w="74" w:type="pct"/>
          <w:trHeight w:val="315"/>
        </w:trPr>
        <w:tc>
          <w:tcPr>
            <w:tcW w:w="157" w:type="pct"/>
            <w:tcBorders>
              <w:top w:val="nil"/>
              <w:left w:val="nil"/>
              <w:bottom w:val="nil"/>
              <w:right w:val="nil"/>
            </w:tcBorders>
            <w:shd w:val="clear" w:color="auto" w:fill="auto"/>
            <w:noWrap/>
            <w:vAlign w:val="bottom"/>
            <w:hideMark/>
          </w:tcPr>
          <w:p w14:paraId="31645886" w14:textId="77777777" w:rsidR="00F46ADE" w:rsidRPr="006B1CD4" w:rsidRDefault="00F46ADE" w:rsidP="00F46ADE">
            <w:pPr>
              <w:rPr>
                <w:sz w:val="20"/>
                <w:szCs w:val="20"/>
              </w:rPr>
            </w:pPr>
          </w:p>
        </w:tc>
        <w:tc>
          <w:tcPr>
            <w:tcW w:w="1075" w:type="pct"/>
            <w:tcBorders>
              <w:top w:val="nil"/>
              <w:left w:val="nil"/>
              <w:bottom w:val="nil"/>
              <w:right w:val="nil"/>
            </w:tcBorders>
            <w:shd w:val="clear" w:color="auto" w:fill="auto"/>
            <w:vAlign w:val="bottom"/>
            <w:hideMark/>
          </w:tcPr>
          <w:p w14:paraId="71A4D5CF" w14:textId="77777777" w:rsidR="00F46ADE" w:rsidRPr="006B1CD4" w:rsidRDefault="00F46ADE" w:rsidP="00F46ADE">
            <w:pPr>
              <w:rPr>
                <w:sz w:val="20"/>
                <w:szCs w:val="20"/>
              </w:rPr>
            </w:pPr>
          </w:p>
        </w:tc>
        <w:tc>
          <w:tcPr>
            <w:tcW w:w="335" w:type="pct"/>
            <w:tcBorders>
              <w:top w:val="nil"/>
              <w:left w:val="nil"/>
              <w:bottom w:val="nil"/>
              <w:right w:val="nil"/>
            </w:tcBorders>
            <w:shd w:val="clear" w:color="auto" w:fill="auto"/>
            <w:noWrap/>
            <w:vAlign w:val="bottom"/>
            <w:hideMark/>
          </w:tcPr>
          <w:p w14:paraId="5BAB4AD4" w14:textId="77777777" w:rsidR="00F46ADE" w:rsidRPr="006B1CD4" w:rsidRDefault="00F46ADE" w:rsidP="00F46ADE">
            <w:pPr>
              <w:rPr>
                <w:sz w:val="20"/>
                <w:szCs w:val="20"/>
              </w:rPr>
            </w:pPr>
          </w:p>
        </w:tc>
        <w:tc>
          <w:tcPr>
            <w:tcW w:w="274" w:type="pct"/>
            <w:tcBorders>
              <w:top w:val="nil"/>
              <w:left w:val="nil"/>
              <w:bottom w:val="nil"/>
              <w:right w:val="nil"/>
            </w:tcBorders>
            <w:shd w:val="clear" w:color="auto" w:fill="auto"/>
            <w:noWrap/>
            <w:vAlign w:val="bottom"/>
            <w:hideMark/>
          </w:tcPr>
          <w:p w14:paraId="55627EC1" w14:textId="77777777" w:rsidR="00F46ADE" w:rsidRPr="006B1CD4" w:rsidRDefault="00F46ADE" w:rsidP="00F46ADE">
            <w:pPr>
              <w:rPr>
                <w:sz w:val="20"/>
                <w:szCs w:val="20"/>
              </w:rPr>
            </w:pPr>
          </w:p>
        </w:tc>
        <w:tc>
          <w:tcPr>
            <w:tcW w:w="293" w:type="pct"/>
            <w:tcBorders>
              <w:top w:val="nil"/>
              <w:left w:val="nil"/>
              <w:bottom w:val="nil"/>
              <w:right w:val="nil"/>
            </w:tcBorders>
            <w:shd w:val="clear" w:color="auto" w:fill="auto"/>
            <w:noWrap/>
            <w:vAlign w:val="bottom"/>
            <w:hideMark/>
          </w:tcPr>
          <w:p w14:paraId="3EA5A6DA" w14:textId="77777777" w:rsidR="00F46ADE" w:rsidRPr="006B1CD4" w:rsidRDefault="00F46ADE" w:rsidP="00F46ADE">
            <w:pPr>
              <w:rPr>
                <w:sz w:val="20"/>
                <w:szCs w:val="20"/>
              </w:rPr>
            </w:pPr>
          </w:p>
        </w:tc>
        <w:tc>
          <w:tcPr>
            <w:tcW w:w="405" w:type="pct"/>
            <w:tcBorders>
              <w:top w:val="nil"/>
              <w:left w:val="nil"/>
              <w:bottom w:val="nil"/>
              <w:right w:val="nil"/>
            </w:tcBorders>
            <w:shd w:val="clear" w:color="auto" w:fill="auto"/>
            <w:noWrap/>
            <w:vAlign w:val="bottom"/>
            <w:hideMark/>
          </w:tcPr>
          <w:p w14:paraId="73FED2E2" w14:textId="77777777" w:rsidR="00F46ADE" w:rsidRPr="006B1CD4" w:rsidRDefault="00F46ADE" w:rsidP="00F46ADE">
            <w:pPr>
              <w:rPr>
                <w:sz w:val="20"/>
                <w:szCs w:val="20"/>
              </w:rPr>
            </w:pPr>
          </w:p>
        </w:tc>
        <w:tc>
          <w:tcPr>
            <w:tcW w:w="224" w:type="pct"/>
            <w:tcBorders>
              <w:top w:val="nil"/>
              <w:left w:val="nil"/>
              <w:bottom w:val="nil"/>
              <w:right w:val="nil"/>
            </w:tcBorders>
            <w:shd w:val="clear" w:color="auto" w:fill="auto"/>
            <w:noWrap/>
            <w:vAlign w:val="bottom"/>
            <w:hideMark/>
          </w:tcPr>
          <w:p w14:paraId="11ED1234" w14:textId="77777777" w:rsidR="00F46ADE" w:rsidRPr="006B1CD4" w:rsidRDefault="00F46ADE" w:rsidP="00F46ADE">
            <w:pPr>
              <w:rPr>
                <w:sz w:val="20"/>
                <w:szCs w:val="20"/>
              </w:rPr>
            </w:pPr>
          </w:p>
        </w:tc>
        <w:tc>
          <w:tcPr>
            <w:tcW w:w="207" w:type="pct"/>
            <w:tcBorders>
              <w:top w:val="nil"/>
              <w:left w:val="nil"/>
              <w:bottom w:val="nil"/>
              <w:right w:val="nil"/>
            </w:tcBorders>
            <w:shd w:val="clear" w:color="auto" w:fill="auto"/>
            <w:noWrap/>
            <w:vAlign w:val="bottom"/>
            <w:hideMark/>
          </w:tcPr>
          <w:p w14:paraId="4EE01029" w14:textId="77777777" w:rsidR="00F46ADE" w:rsidRPr="006B1CD4" w:rsidRDefault="00F46ADE" w:rsidP="00F46ADE">
            <w:pPr>
              <w:rPr>
                <w:sz w:val="20"/>
                <w:szCs w:val="20"/>
              </w:rPr>
            </w:pPr>
          </w:p>
        </w:tc>
        <w:tc>
          <w:tcPr>
            <w:tcW w:w="193" w:type="pct"/>
            <w:tcBorders>
              <w:top w:val="nil"/>
              <w:left w:val="nil"/>
              <w:bottom w:val="nil"/>
              <w:right w:val="nil"/>
            </w:tcBorders>
            <w:shd w:val="clear" w:color="auto" w:fill="auto"/>
            <w:noWrap/>
            <w:vAlign w:val="bottom"/>
            <w:hideMark/>
          </w:tcPr>
          <w:p w14:paraId="04D8C260" w14:textId="77777777" w:rsidR="00F46ADE" w:rsidRPr="006B1CD4" w:rsidRDefault="00F46ADE" w:rsidP="00F46ADE">
            <w:pPr>
              <w:rPr>
                <w:sz w:val="20"/>
                <w:szCs w:val="20"/>
              </w:rPr>
            </w:pPr>
          </w:p>
        </w:tc>
        <w:tc>
          <w:tcPr>
            <w:tcW w:w="183" w:type="pct"/>
            <w:tcBorders>
              <w:top w:val="nil"/>
              <w:left w:val="nil"/>
              <w:bottom w:val="nil"/>
              <w:right w:val="nil"/>
            </w:tcBorders>
            <w:shd w:val="clear" w:color="auto" w:fill="auto"/>
            <w:noWrap/>
            <w:vAlign w:val="bottom"/>
            <w:hideMark/>
          </w:tcPr>
          <w:p w14:paraId="0AA58950" w14:textId="77777777" w:rsidR="00F46ADE" w:rsidRPr="006B1CD4" w:rsidRDefault="00F46ADE" w:rsidP="00F46ADE">
            <w:pPr>
              <w:rPr>
                <w:sz w:val="20"/>
                <w:szCs w:val="20"/>
              </w:rPr>
            </w:pPr>
          </w:p>
        </w:tc>
        <w:tc>
          <w:tcPr>
            <w:tcW w:w="87" w:type="pct"/>
            <w:tcBorders>
              <w:top w:val="nil"/>
              <w:left w:val="nil"/>
              <w:bottom w:val="nil"/>
              <w:right w:val="nil"/>
            </w:tcBorders>
            <w:shd w:val="clear" w:color="auto" w:fill="auto"/>
            <w:noWrap/>
            <w:vAlign w:val="bottom"/>
            <w:hideMark/>
          </w:tcPr>
          <w:p w14:paraId="0B916A87" w14:textId="77777777" w:rsidR="00F46ADE" w:rsidRPr="006B1CD4" w:rsidRDefault="00F46ADE" w:rsidP="00F46ADE">
            <w:pPr>
              <w:rPr>
                <w:sz w:val="20"/>
                <w:szCs w:val="20"/>
              </w:rPr>
            </w:pPr>
          </w:p>
        </w:tc>
        <w:tc>
          <w:tcPr>
            <w:tcW w:w="1496" w:type="pct"/>
            <w:gridSpan w:val="5"/>
            <w:tcBorders>
              <w:top w:val="nil"/>
              <w:left w:val="nil"/>
              <w:bottom w:val="nil"/>
            </w:tcBorders>
            <w:shd w:val="clear" w:color="auto" w:fill="auto"/>
            <w:noWrap/>
            <w:vAlign w:val="bottom"/>
            <w:hideMark/>
          </w:tcPr>
          <w:p w14:paraId="64B073D0" w14:textId="77777777" w:rsidR="00F46ADE" w:rsidRPr="006B1CD4" w:rsidRDefault="00F46ADE" w:rsidP="00F46ADE">
            <w:r>
              <w:t>к Контракту №_____</w:t>
            </w:r>
            <w:r w:rsidRPr="006B1CD4">
              <w:t>__ от __________2024г.</w:t>
            </w:r>
          </w:p>
        </w:tc>
      </w:tr>
      <w:tr w:rsidR="00F46ADE" w:rsidRPr="006B1CD4" w14:paraId="6D3D1D1D" w14:textId="77777777" w:rsidTr="00F46ADE">
        <w:tblPrEx>
          <w:tblLook w:val="04A0" w:firstRow="1" w:lastRow="0" w:firstColumn="1" w:lastColumn="0" w:noHBand="0" w:noVBand="1"/>
        </w:tblPrEx>
        <w:trPr>
          <w:gridAfter w:val="1"/>
          <w:wAfter w:w="74" w:type="pct"/>
          <w:trHeight w:val="399"/>
        </w:trPr>
        <w:tc>
          <w:tcPr>
            <w:tcW w:w="157" w:type="pct"/>
            <w:tcBorders>
              <w:top w:val="nil"/>
              <w:left w:val="nil"/>
              <w:right w:val="nil"/>
            </w:tcBorders>
            <w:shd w:val="clear" w:color="auto" w:fill="auto"/>
            <w:noWrap/>
            <w:vAlign w:val="bottom"/>
            <w:hideMark/>
          </w:tcPr>
          <w:p w14:paraId="27C4497E" w14:textId="77777777" w:rsidR="00F46ADE" w:rsidRPr="006B1CD4" w:rsidRDefault="00F46ADE" w:rsidP="00F46ADE"/>
        </w:tc>
        <w:tc>
          <w:tcPr>
            <w:tcW w:w="1075" w:type="pct"/>
            <w:tcBorders>
              <w:top w:val="nil"/>
              <w:left w:val="nil"/>
              <w:right w:val="nil"/>
            </w:tcBorders>
            <w:shd w:val="clear" w:color="auto" w:fill="auto"/>
            <w:vAlign w:val="bottom"/>
            <w:hideMark/>
          </w:tcPr>
          <w:p w14:paraId="30441F1F" w14:textId="77777777" w:rsidR="00F46ADE" w:rsidRPr="006B1CD4" w:rsidRDefault="00F46ADE" w:rsidP="00F46ADE">
            <w:pPr>
              <w:rPr>
                <w:sz w:val="20"/>
                <w:szCs w:val="20"/>
              </w:rPr>
            </w:pPr>
          </w:p>
        </w:tc>
        <w:tc>
          <w:tcPr>
            <w:tcW w:w="335" w:type="pct"/>
            <w:tcBorders>
              <w:top w:val="nil"/>
              <w:left w:val="nil"/>
              <w:right w:val="nil"/>
            </w:tcBorders>
            <w:shd w:val="clear" w:color="auto" w:fill="auto"/>
            <w:noWrap/>
            <w:vAlign w:val="bottom"/>
            <w:hideMark/>
          </w:tcPr>
          <w:p w14:paraId="406AB284" w14:textId="77777777" w:rsidR="00F46ADE" w:rsidRPr="006B1CD4" w:rsidRDefault="00F46ADE" w:rsidP="00F46ADE">
            <w:pPr>
              <w:rPr>
                <w:sz w:val="20"/>
                <w:szCs w:val="20"/>
              </w:rPr>
            </w:pPr>
          </w:p>
        </w:tc>
        <w:tc>
          <w:tcPr>
            <w:tcW w:w="274" w:type="pct"/>
            <w:tcBorders>
              <w:top w:val="nil"/>
              <w:left w:val="nil"/>
              <w:right w:val="nil"/>
            </w:tcBorders>
            <w:shd w:val="clear" w:color="auto" w:fill="auto"/>
            <w:noWrap/>
            <w:vAlign w:val="bottom"/>
            <w:hideMark/>
          </w:tcPr>
          <w:p w14:paraId="584F4C04" w14:textId="77777777" w:rsidR="00F46ADE" w:rsidRPr="006B1CD4" w:rsidRDefault="00F46ADE" w:rsidP="00F46ADE">
            <w:pPr>
              <w:rPr>
                <w:sz w:val="20"/>
                <w:szCs w:val="20"/>
              </w:rPr>
            </w:pPr>
          </w:p>
        </w:tc>
        <w:tc>
          <w:tcPr>
            <w:tcW w:w="293" w:type="pct"/>
            <w:tcBorders>
              <w:top w:val="nil"/>
              <w:left w:val="nil"/>
              <w:right w:val="nil"/>
            </w:tcBorders>
            <w:shd w:val="clear" w:color="auto" w:fill="auto"/>
            <w:noWrap/>
            <w:vAlign w:val="bottom"/>
            <w:hideMark/>
          </w:tcPr>
          <w:p w14:paraId="75241C07" w14:textId="77777777" w:rsidR="00F46ADE" w:rsidRPr="006B1CD4" w:rsidRDefault="00F46ADE" w:rsidP="00F46ADE">
            <w:pPr>
              <w:rPr>
                <w:sz w:val="20"/>
                <w:szCs w:val="20"/>
              </w:rPr>
            </w:pPr>
          </w:p>
        </w:tc>
        <w:tc>
          <w:tcPr>
            <w:tcW w:w="405" w:type="pct"/>
            <w:tcBorders>
              <w:top w:val="nil"/>
              <w:left w:val="nil"/>
              <w:right w:val="nil"/>
            </w:tcBorders>
            <w:shd w:val="clear" w:color="auto" w:fill="auto"/>
            <w:noWrap/>
            <w:vAlign w:val="bottom"/>
            <w:hideMark/>
          </w:tcPr>
          <w:p w14:paraId="05542BF0" w14:textId="77777777" w:rsidR="00F46ADE" w:rsidRPr="006B1CD4" w:rsidRDefault="00F46ADE" w:rsidP="00F46ADE">
            <w:pPr>
              <w:rPr>
                <w:sz w:val="20"/>
                <w:szCs w:val="20"/>
              </w:rPr>
            </w:pPr>
          </w:p>
        </w:tc>
        <w:tc>
          <w:tcPr>
            <w:tcW w:w="224" w:type="pct"/>
            <w:tcBorders>
              <w:top w:val="nil"/>
              <w:left w:val="nil"/>
              <w:right w:val="nil"/>
            </w:tcBorders>
            <w:shd w:val="clear" w:color="auto" w:fill="auto"/>
            <w:noWrap/>
            <w:vAlign w:val="bottom"/>
            <w:hideMark/>
          </w:tcPr>
          <w:p w14:paraId="09263F2D" w14:textId="77777777" w:rsidR="00F46ADE" w:rsidRPr="006B1CD4" w:rsidRDefault="00F46ADE" w:rsidP="00F46ADE">
            <w:pPr>
              <w:rPr>
                <w:sz w:val="20"/>
                <w:szCs w:val="20"/>
              </w:rPr>
            </w:pPr>
          </w:p>
        </w:tc>
        <w:tc>
          <w:tcPr>
            <w:tcW w:w="207" w:type="pct"/>
            <w:tcBorders>
              <w:top w:val="nil"/>
              <w:left w:val="nil"/>
              <w:right w:val="nil"/>
            </w:tcBorders>
            <w:shd w:val="clear" w:color="auto" w:fill="auto"/>
            <w:noWrap/>
            <w:vAlign w:val="bottom"/>
            <w:hideMark/>
          </w:tcPr>
          <w:p w14:paraId="1B52628A" w14:textId="77777777" w:rsidR="00F46ADE" w:rsidRPr="006B1CD4" w:rsidRDefault="00F46ADE" w:rsidP="00F46ADE">
            <w:pPr>
              <w:rPr>
                <w:sz w:val="20"/>
                <w:szCs w:val="20"/>
              </w:rPr>
            </w:pPr>
          </w:p>
        </w:tc>
        <w:tc>
          <w:tcPr>
            <w:tcW w:w="193" w:type="pct"/>
            <w:tcBorders>
              <w:top w:val="nil"/>
              <w:left w:val="nil"/>
              <w:right w:val="nil"/>
            </w:tcBorders>
            <w:shd w:val="clear" w:color="auto" w:fill="auto"/>
            <w:noWrap/>
            <w:vAlign w:val="bottom"/>
            <w:hideMark/>
          </w:tcPr>
          <w:p w14:paraId="429AFCA8" w14:textId="77777777" w:rsidR="00F46ADE" w:rsidRPr="006B1CD4" w:rsidRDefault="00F46ADE" w:rsidP="00F46ADE">
            <w:pPr>
              <w:rPr>
                <w:sz w:val="20"/>
                <w:szCs w:val="20"/>
              </w:rPr>
            </w:pPr>
          </w:p>
        </w:tc>
        <w:tc>
          <w:tcPr>
            <w:tcW w:w="183" w:type="pct"/>
            <w:tcBorders>
              <w:top w:val="nil"/>
              <w:left w:val="nil"/>
              <w:right w:val="nil"/>
            </w:tcBorders>
            <w:shd w:val="clear" w:color="auto" w:fill="auto"/>
            <w:noWrap/>
            <w:vAlign w:val="bottom"/>
            <w:hideMark/>
          </w:tcPr>
          <w:p w14:paraId="4EDB9F88" w14:textId="77777777" w:rsidR="00F46ADE" w:rsidRPr="006B1CD4" w:rsidRDefault="00F46ADE" w:rsidP="00F46ADE">
            <w:pPr>
              <w:rPr>
                <w:sz w:val="20"/>
                <w:szCs w:val="20"/>
              </w:rPr>
            </w:pPr>
          </w:p>
        </w:tc>
        <w:tc>
          <w:tcPr>
            <w:tcW w:w="87" w:type="pct"/>
            <w:tcBorders>
              <w:top w:val="nil"/>
              <w:left w:val="nil"/>
              <w:right w:val="nil"/>
            </w:tcBorders>
            <w:shd w:val="clear" w:color="auto" w:fill="auto"/>
            <w:noWrap/>
            <w:vAlign w:val="bottom"/>
            <w:hideMark/>
          </w:tcPr>
          <w:p w14:paraId="5A8410D4" w14:textId="77777777" w:rsidR="00F46ADE" w:rsidRPr="006B1CD4" w:rsidRDefault="00F46ADE" w:rsidP="00F46ADE">
            <w:pPr>
              <w:rPr>
                <w:sz w:val="20"/>
                <w:szCs w:val="20"/>
              </w:rPr>
            </w:pPr>
          </w:p>
        </w:tc>
        <w:tc>
          <w:tcPr>
            <w:tcW w:w="371" w:type="pct"/>
            <w:tcBorders>
              <w:top w:val="nil"/>
              <w:left w:val="nil"/>
              <w:right w:val="nil"/>
            </w:tcBorders>
            <w:shd w:val="clear" w:color="auto" w:fill="auto"/>
            <w:noWrap/>
            <w:vAlign w:val="bottom"/>
            <w:hideMark/>
          </w:tcPr>
          <w:p w14:paraId="1786687D" w14:textId="77777777" w:rsidR="00F46ADE" w:rsidRPr="006B1CD4" w:rsidRDefault="00F46ADE" w:rsidP="00F46ADE">
            <w:pPr>
              <w:rPr>
                <w:sz w:val="20"/>
                <w:szCs w:val="20"/>
              </w:rPr>
            </w:pPr>
          </w:p>
        </w:tc>
        <w:tc>
          <w:tcPr>
            <w:tcW w:w="1126" w:type="pct"/>
            <w:gridSpan w:val="4"/>
            <w:tcBorders>
              <w:top w:val="nil"/>
              <w:left w:val="nil"/>
              <w:right w:val="nil"/>
            </w:tcBorders>
            <w:shd w:val="clear" w:color="auto" w:fill="auto"/>
            <w:noWrap/>
            <w:vAlign w:val="bottom"/>
            <w:hideMark/>
          </w:tcPr>
          <w:p w14:paraId="1A63443A" w14:textId="77777777" w:rsidR="00F46ADE" w:rsidRPr="006B1CD4" w:rsidRDefault="00F46ADE" w:rsidP="00F46ADE">
            <w:pPr>
              <w:rPr>
                <w:sz w:val="20"/>
                <w:szCs w:val="20"/>
              </w:rPr>
            </w:pPr>
            <w:r>
              <w:t xml:space="preserve">                 </w:t>
            </w:r>
            <w:r w:rsidRPr="006B1CD4">
              <w:t>(форма)</w:t>
            </w:r>
          </w:p>
        </w:tc>
      </w:tr>
      <w:tr w:rsidR="00F46ADE" w:rsidRPr="006B1CD4" w14:paraId="5E2F6864" w14:textId="77777777" w:rsidTr="00F46ADE">
        <w:tblPrEx>
          <w:tblLook w:val="04A0" w:firstRow="1" w:lastRow="0" w:firstColumn="1" w:lastColumn="0" w:noHBand="0" w:noVBand="1"/>
        </w:tblPrEx>
        <w:trPr>
          <w:gridAfter w:val="1"/>
          <w:wAfter w:w="74" w:type="pct"/>
          <w:trHeight w:val="675"/>
        </w:trPr>
        <w:tc>
          <w:tcPr>
            <w:tcW w:w="4926" w:type="pct"/>
            <w:gridSpan w:val="16"/>
            <w:tcBorders>
              <w:top w:val="nil"/>
              <w:left w:val="nil"/>
              <w:bottom w:val="single" w:sz="4" w:space="0" w:color="auto"/>
            </w:tcBorders>
            <w:shd w:val="clear" w:color="auto" w:fill="auto"/>
            <w:vAlign w:val="bottom"/>
            <w:hideMark/>
          </w:tcPr>
          <w:p w14:paraId="5C92DCA4" w14:textId="77777777" w:rsidR="00F46ADE" w:rsidRDefault="00F46ADE" w:rsidP="00F46ADE">
            <w:pPr>
              <w:jc w:val="center"/>
              <w:rPr>
                <w:b/>
                <w:bCs/>
              </w:rPr>
            </w:pPr>
            <w:bookmarkStart w:id="28" w:name="RANGE!A9"/>
          </w:p>
          <w:p w14:paraId="09276A34" w14:textId="77777777" w:rsidR="00F46ADE" w:rsidRDefault="00F46ADE" w:rsidP="00F46ADE">
            <w:pPr>
              <w:jc w:val="center"/>
              <w:rPr>
                <w:b/>
                <w:bCs/>
              </w:rPr>
            </w:pPr>
            <w:r w:rsidRPr="006B1CD4">
              <w:rPr>
                <w:b/>
                <w:bCs/>
              </w:rPr>
              <w:t xml:space="preserve">Календарный </w:t>
            </w:r>
            <w:r>
              <w:rPr>
                <w:b/>
                <w:bCs/>
              </w:rPr>
              <w:t>г</w:t>
            </w:r>
            <w:r w:rsidRPr="006B1CD4">
              <w:rPr>
                <w:b/>
                <w:bCs/>
              </w:rPr>
              <w:t xml:space="preserve">рафик производства работ по объекту: «Капитальный ремонт дымовой трубы котельной, расположенной по адресу: Республика Крым, </w:t>
            </w:r>
            <w:r w:rsidRPr="00213379">
              <w:rPr>
                <w:b/>
                <w:bCs/>
              </w:rPr>
              <w:t xml:space="preserve">Красногвардейский р-н, </w:t>
            </w:r>
            <w:proofErr w:type="spellStart"/>
            <w:r w:rsidRPr="00213379">
              <w:rPr>
                <w:b/>
                <w:bCs/>
              </w:rPr>
              <w:t>пгт</w:t>
            </w:r>
            <w:proofErr w:type="spellEnd"/>
            <w:r w:rsidRPr="00213379">
              <w:rPr>
                <w:b/>
                <w:bCs/>
              </w:rPr>
              <w:t xml:space="preserve"> </w:t>
            </w:r>
            <w:proofErr w:type="spellStart"/>
            <w:r w:rsidRPr="00213379">
              <w:rPr>
                <w:b/>
                <w:bCs/>
              </w:rPr>
              <w:t>Окябрьское</w:t>
            </w:r>
            <w:proofErr w:type="spellEnd"/>
            <w:r w:rsidRPr="00213379">
              <w:rPr>
                <w:b/>
                <w:bCs/>
              </w:rPr>
              <w:t xml:space="preserve">, </w:t>
            </w:r>
            <w:proofErr w:type="spellStart"/>
            <w:r w:rsidRPr="00213379">
              <w:rPr>
                <w:b/>
                <w:bCs/>
              </w:rPr>
              <w:t>ул.Цурцумия</w:t>
            </w:r>
            <w:proofErr w:type="spellEnd"/>
            <w:r w:rsidRPr="00213379">
              <w:rPr>
                <w:b/>
                <w:bCs/>
              </w:rPr>
              <w:t>, д 15</w:t>
            </w:r>
            <w:r>
              <w:rPr>
                <w:b/>
                <w:bCs/>
              </w:rPr>
              <w:t>»</w:t>
            </w:r>
            <w:r w:rsidRPr="006B1CD4">
              <w:rPr>
                <w:b/>
                <w:bCs/>
              </w:rPr>
              <w:t xml:space="preserve"> </w:t>
            </w:r>
            <w:bookmarkEnd w:id="28"/>
          </w:p>
          <w:p w14:paraId="48221293" w14:textId="77777777" w:rsidR="00F46ADE" w:rsidRPr="006B1CD4" w:rsidRDefault="00F46ADE" w:rsidP="00F46ADE">
            <w:pPr>
              <w:jc w:val="center"/>
              <w:rPr>
                <w:b/>
                <w:bCs/>
              </w:rPr>
            </w:pPr>
          </w:p>
        </w:tc>
      </w:tr>
      <w:tr w:rsidR="00F46ADE" w:rsidRPr="006B1CD4" w14:paraId="1189684F" w14:textId="77777777" w:rsidTr="00F46ADE">
        <w:tblPrEx>
          <w:tblLook w:val="04A0" w:firstRow="1" w:lastRow="0" w:firstColumn="1" w:lastColumn="0" w:noHBand="0" w:noVBand="1"/>
        </w:tblPrEx>
        <w:trPr>
          <w:gridAfter w:val="1"/>
          <w:wAfter w:w="74" w:type="pct"/>
          <w:trHeight w:val="398"/>
        </w:trPr>
        <w:tc>
          <w:tcPr>
            <w:tcW w:w="157" w:type="pct"/>
            <w:vMerge w:val="restart"/>
            <w:tcBorders>
              <w:top w:val="single" w:sz="4" w:space="0" w:color="auto"/>
              <w:left w:val="single" w:sz="4" w:space="0" w:color="auto"/>
              <w:right w:val="single" w:sz="4" w:space="0" w:color="auto"/>
            </w:tcBorders>
            <w:shd w:val="clear" w:color="auto" w:fill="auto"/>
            <w:vAlign w:val="center"/>
            <w:hideMark/>
          </w:tcPr>
          <w:p w14:paraId="5BC4C01C" w14:textId="77777777" w:rsidR="00F46ADE" w:rsidRPr="006B1CD4" w:rsidRDefault="00F46ADE" w:rsidP="00F46ADE">
            <w:pPr>
              <w:jc w:val="center"/>
              <w:rPr>
                <w:b/>
                <w:bCs/>
                <w:sz w:val="20"/>
                <w:szCs w:val="20"/>
              </w:rPr>
            </w:pPr>
            <w:r w:rsidRPr="006B1CD4">
              <w:rPr>
                <w:b/>
                <w:bCs/>
                <w:sz w:val="20"/>
                <w:szCs w:val="20"/>
              </w:rPr>
              <w:t xml:space="preserve">№ </w:t>
            </w:r>
            <w:r>
              <w:rPr>
                <w:b/>
                <w:bCs/>
                <w:sz w:val="20"/>
                <w:szCs w:val="20"/>
              </w:rPr>
              <w:t>п/п</w:t>
            </w:r>
          </w:p>
          <w:p w14:paraId="260ACEB6" w14:textId="77777777" w:rsidR="00F46ADE" w:rsidRPr="006B1CD4" w:rsidRDefault="00F46ADE" w:rsidP="00F46ADE">
            <w:pPr>
              <w:jc w:val="center"/>
              <w:rPr>
                <w:b/>
                <w:bCs/>
                <w:sz w:val="20"/>
                <w:szCs w:val="20"/>
              </w:rPr>
            </w:pPr>
          </w:p>
        </w:tc>
        <w:tc>
          <w:tcPr>
            <w:tcW w:w="1075" w:type="pct"/>
            <w:vMerge w:val="restart"/>
            <w:tcBorders>
              <w:top w:val="single" w:sz="4" w:space="0" w:color="auto"/>
              <w:left w:val="single" w:sz="4" w:space="0" w:color="auto"/>
              <w:right w:val="single" w:sz="4" w:space="0" w:color="auto"/>
            </w:tcBorders>
            <w:shd w:val="clear" w:color="auto" w:fill="auto"/>
            <w:vAlign w:val="center"/>
            <w:hideMark/>
          </w:tcPr>
          <w:p w14:paraId="07A8DC1C" w14:textId="77777777" w:rsidR="00F46ADE" w:rsidRPr="006B1CD4" w:rsidRDefault="00F46ADE" w:rsidP="00F46ADE">
            <w:pPr>
              <w:jc w:val="center"/>
              <w:rPr>
                <w:b/>
                <w:bCs/>
                <w:sz w:val="20"/>
                <w:szCs w:val="20"/>
              </w:rPr>
            </w:pPr>
            <w:r w:rsidRPr="006B1CD4">
              <w:rPr>
                <w:b/>
                <w:bCs/>
                <w:sz w:val="20"/>
                <w:szCs w:val="20"/>
              </w:rPr>
              <w:t>Наименование работ</w:t>
            </w:r>
          </w:p>
          <w:p w14:paraId="7410D64A" w14:textId="77777777" w:rsidR="00F46ADE" w:rsidRPr="006B1CD4" w:rsidRDefault="00F46ADE" w:rsidP="00F46ADE">
            <w:pPr>
              <w:jc w:val="center"/>
              <w:rPr>
                <w:b/>
                <w:bCs/>
                <w:sz w:val="20"/>
                <w:szCs w:val="20"/>
              </w:rPr>
            </w:pPr>
            <w:r>
              <w:rPr>
                <w:b/>
                <w:bCs/>
                <w:sz w:val="20"/>
                <w:szCs w:val="20"/>
              </w:rPr>
              <w:t>(с</w:t>
            </w:r>
            <w:r w:rsidRPr="006B1CD4">
              <w:rPr>
                <w:b/>
                <w:bCs/>
                <w:sz w:val="20"/>
                <w:szCs w:val="20"/>
              </w:rPr>
              <w:t>остав работ</w:t>
            </w:r>
            <w:r>
              <w:rPr>
                <w:b/>
                <w:bCs/>
                <w:sz w:val="20"/>
                <w:szCs w:val="20"/>
              </w:rPr>
              <w:t>)</w:t>
            </w:r>
          </w:p>
        </w:tc>
        <w:tc>
          <w:tcPr>
            <w:tcW w:w="335" w:type="pct"/>
            <w:vMerge w:val="restart"/>
            <w:tcBorders>
              <w:top w:val="single" w:sz="4" w:space="0" w:color="auto"/>
              <w:left w:val="single" w:sz="4" w:space="0" w:color="auto"/>
              <w:right w:val="single" w:sz="4" w:space="0" w:color="auto"/>
            </w:tcBorders>
            <w:shd w:val="clear" w:color="auto" w:fill="auto"/>
            <w:vAlign w:val="center"/>
            <w:hideMark/>
          </w:tcPr>
          <w:p w14:paraId="44F9D6F5" w14:textId="77777777" w:rsidR="00F46ADE" w:rsidRPr="006B1CD4" w:rsidRDefault="00F46ADE" w:rsidP="00F46ADE">
            <w:pPr>
              <w:jc w:val="center"/>
              <w:rPr>
                <w:b/>
                <w:bCs/>
                <w:sz w:val="20"/>
                <w:szCs w:val="20"/>
              </w:rPr>
            </w:pPr>
            <w:proofErr w:type="spellStart"/>
            <w:r w:rsidRPr="006B1CD4">
              <w:rPr>
                <w:b/>
                <w:bCs/>
                <w:sz w:val="20"/>
                <w:szCs w:val="20"/>
              </w:rPr>
              <w:t>ед</w:t>
            </w:r>
            <w:proofErr w:type="spellEnd"/>
            <w:r w:rsidRPr="006B1CD4">
              <w:rPr>
                <w:b/>
                <w:bCs/>
                <w:sz w:val="20"/>
                <w:szCs w:val="20"/>
              </w:rPr>
              <w:t xml:space="preserve"> </w:t>
            </w:r>
            <w:proofErr w:type="spellStart"/>
            <w:r w:rsidRPr="006B1CD4">
              <w:rPr>
                <w:b/>
                <w:bCs/>
                <w:sz w:val="20"/>
                <w:szCs w:val="20"/>
              </w:rPr>
              <w:t>изм</w:t>
            </w:r>
            <w:proofErr w:type="spellEnd"/>
          </w:p>
          <w:p w14:paraId="3FB85B6E" w14:textId="77777777" w:rsidR="00F46ADE" w:rsidRPr="006B1CD4" w:rsidRDefault="00F46ADE" w:rsidP="00F46ADE">
            <w:pPr>
              <w:jc w:val="center"/>
              <w:rPr>
                <w:b/>
                <w:bCs/>
                <w:sz w:val="20"/>
                <w:szCs w:val="20"/>
              </w:rPr>
            </w:pPr>
          </w:p>
        </w:tc>
        <w:tc>
          <w:tcPr>
            <w:tcW w:w="274" w:type="pct"/>
            <w:vMerge w:val="restart"/>
            <w:tcBorders>
              <w:top w:val="single" w:sz="4" w:space="0" w:color="auto"/>
              <w:left w:val="single" w:sz="4" w:space="0" w:color="auto"/>
              <w:right w:val="single" w:sz="4" w:space="0" w:color="auto"/>
            </w:tcBorders>
            <w:shd w:val="clear" w:color="auto" w:fill="auto"/>
            <w:vAlign w:val="center"/>
            <w:hideMark/>
          </w:tcPr>
          <w:p w14:paraId="1E98706B" w14:textId="77777777" w:rsidR="00F46ADE" w:rsidRPr="006B1CD4" w:rsidRDefault="00F46ADE" w:rsidP="00F46ADE">
            <w:pPr>
              <w:jc w:val="center"/>
              <w:rPr>
                <w:b/>
                <w:bCs/>
                <w:sz w:val="20"/>
                <w:szCs w:val="20"/>
              </w:rPr>
            </w:pPr>
            <w:r w:rsidRPr="006B1CD4">
              <w:rPr>
                <w:b/>
                <w:bCs/>
                <w:sz w:val="20"/>
                <w:szCs w:val="20"/>
              </w:rPr>
              <w:t>кол-во</w:t>
            </w:r>
          </w:p>
          <w:p w14:paraId="591D6A19" w14:textId="77777777" w:rsidR="00F46ADE" w:rsidRPr="006B1CD4" w:rsidRDefault="00F46ADE" w:rsidP="00F46ADE">
            <w:pPr>
              <w:jc w:val="center"/>
              <w:rPr>
                <w:b/>
                <w:bCs/>
                <w:sz w:val="20"/>
                <w:szCs w:val="20"/>
              </w:rPr>
            </w:pPr>
          </w:p>
        </w:tc>
        <w:tc>
          <w:tcPr>
            <w:tcW w:w="293" w:type="pct"/>
            <w:vMerge w:val="restart"/>
            <w:tcBorders>
              <w:top w:val="single" w:sz="4" w:space="0" w:color="auto"/>
              <w:left w:val="single" w:sz="4" w:space="0" w:color="auto"/>
              <w:right w:val="single" w:sz="4" w:space="0" w:color="auto"/>
            </w:tcBorders>
            <w:shd w:val="clear" w:color="auto" w:fill="auto"/>
            <w:vAlign w:val="center"/>
            <w:hideMark/>
          </w:tcPr>
          <w:p w14:paraId="587C27E2" w14:textId="77777777" w:rsidR="00F46ADE" w:rsidRPr="006B1CD4" w:rsidRDefault="00F46ADE" w:rsidP="00F46ADE">
            <w:pPr>
              <w:jc w:val="center"/>
              <w:rPr>
                <w:b/>
                <w:bCs/>
                <w:sz w:val="20"/>
                <w:szCs w:val="20"/>
              </w:rPr>
            </w:pPr>
            <w:r w:rsidRPr="006B1CD4">
              <w:rPr>
                <w:b/>
                <w:bCs/>
                <w:sz w:val="20"/>
                <w:szCs w:val="20"/>
              </w:rPr>
              <w:t>начало</w:t>
            </w:r>
          </w:p>
          <w:p w14:paraId="2E12EB09" w14:textId="77777777" w:rsidR="00F46ADE" w:rsidRPr="006B1CD4" w:rsidRDefault="00F46ADE" w:rsidP="00F46ADE">
            <w:pPr>
              <w:jc w:val="center"/>
              <w:rPr>
                <w:b/>
                <w:bCs/>
                <w:sz w:val="20"/>
                <w:szCs w:val="20"/>
              </w:rPr>
            </w:pPr>
          </w:p>
        </w:tc>
        <w:tc>
          <w:tcPr>
            <w:tcW w:w="405" w:type="pct"/>
            <w:vMerge w:val="restart"/>
            <w:tcBorders>
              <w:top w:val="single" w:sz="4" w:space="0" w:color="auto"/>
              <w:left w:val="single" w:sz="4" w:space="0" w:color="auto"/>
              <w:right w:val="single" w:sz="4" w:space="0" w:color="auto"/>
            </w:tcBorders>
            <w:shd w:val="clear" w:color="auto" w:fill="auto"/>
            <w:vAlign w:val="center"/>
            <w:hideMark/>
          </w:tcPr>
          <w:p w14:paraId="26CF7B42" w14:textId="77777777" w:rsidR="00F46ADE" w:rsidRPr="006B1CD4" w:rsidRDefault="00F46ADE" w:rsidP="00F46ADE">
            <w:pPr>
              <w:jc w:val="center"/>
              <w:rPr>
                <w:b/>
                <w:bCs/>
                <w:sz w:val="20"/>
                <w:szCs w:val="20"/>
              </w:rPr>
            </w:pPr>
            <w:r w:rsidRPr="006B1CD4">
              <w:rPr>
                <w:b/>
                <w:bCs/>
                <w:sz w:val="20"/>
                <w:szCs w:val="20"/>
              </w:rPr>
              <w:t>окончание</w:t>
            </w:r>
          </w:p>
          <w:p w14:paraId="00B8554B" w14:textId="77777777" w:rsidR="00F46ADE" w:rsidRPr="006B1CD4" w:rsidRDefault="00F46ADE" w:rsidP="00F46ADE">
            <w:pPr>
              <w:jc w:val="center"/>
              <w:rPr>
                <w:b/>
                <w:bCs/>
                <w:sz w:val="20"/>
                <w:szCs w:val="20"/>
              </w:rPr>
            </w:pPr>
          </w:p>
        </w:tc>
        <w:tc>
          <w:tcPr>
            <w:tcW w:w="2389" w:type="pct"/>
            <w:gridSpan w:val="10"/>
            <w:tcBorders>
              <w:top w:val="single" w:sz="4" w:space="0" w:color="auto"/>
              <w:left w:val="single" w:sz="4" w:space="0" w:color="auto"/>
              <w:bottom w:val="single" w:sz="4" w:space="0" w:color="auto"/>
              <w:right w:val="single" w:sz="4" w:space="0" w:color="auto"/>
            </w:tcBorders>
            <w:vAlign w:val="center"/>
            <w:hideMark/>
          </w:tcPr>
          <w:p w14:paraId="3AACC835" w14:textId="77777777" w:rsidR="00F46ADE" w:rsidRPr="006B1CD4" w:rsidRDefault="00F46ADE" w:rsidP="00F46ADE">
            <w:pPr>
              <w:rPr>
                <w:b/>
                <w:bCs/>
                <w:sz w:val="20"/>
                <w:szCs w:val="20"/>
              </w:rPr>
            </w:pPr>
            <w:r>
              <w:rPr>
                <w:b/>
                <w:bCs/>
                <w:sz w:val="20"/>
                <w:szCs w:val="20"/>
              </w:rPr>
              <w:t xml:space="preserve">               </w:t>
            </w:r>
          </w:p>
        </w:tc>
      </w:tr>
      <w:tr w:rsidR="00F46ADE" w:rsidRPr="006B1CD4" w14:paraId="020D7CDF" w14:textId="77777777" w:rsidTr="00F46ADE">
        <w:tblPrEx>
          <w:tblLook w:val="04A0" w:firstRow="1" w:lastRow="0" w:firstColumn="1" w:lastColumn="0" w:noHBand="0" w:noVBand="1"/>
        </w:tblPrEx>
        <w:trPr>
          <w:gridAfter w:val="1"/>
          <w:wAfter w:w="74" w:type="pct"/>
          <w:trHeight w:val="263"/>
        </w:trPr>
        <w:tc>
          <w:tcPr>
            <w:tcW w:w="157" w:type="pct"/>
            <w:vMerge/>
            <w:tcBorders>
              <w:left w:val="single" w:sz="4" w:space="0" w:color="auto"/>
              <w:right w:val="single" w:sz="4" w:space="0" w:color="auto"/>
            </w:tcBorders>
            <w:vAlign w:val="center"/>
            <w:hideMark/>
          </w:tcPr>
          <w:p w14:paraId="5F734F7A" w14:textId="77777777" w:rsidR="00F46ADE" w:rsidRPr="006B1CD4" w:rsidRDefault="00F46ADE" w:rsidP="00F46ADE">
            <w:pPr>
              <w:jc w:val="center"/>
              <w:rPr>
                <w:b/>
                <w:bCs/>
                <w:sz w:val="20"/>
                <w:szCs w:val="20"/>
              </w:rPr>
            </w:pPr>
          </w:p>
        </w:tc>
        <w:tc>
          <w:tcPr>
            <w:tcW w:w="1075" w:type="pct"/>
            <w:vMerge/>
            <w:tcBorders>
              <w:left w:val="single" w:sz="4" w:space="0" w:color="auto"/>
              <w:right w:val="single" w:sz="4" w:space="0" w:color="auto"/>
            </w:tcBorders>
            <w:vAlign w:val="center"/>
            <w:hideMark/>
          </w:tcPr>
          <w:p w14:paraId="65BCDEAC" w14:textId="77777777" w:rsidR="00F46ADE" w:rsidRPr="006B1CD4" w:rsidRDefault="00F46ADE" w:rsidP="00F46ADE">
            <w:pPr>
              <w:jc w:val="center"/>
              <w:rPr>
                <w:b/>
                <w:bCs/>
                <w:sz w:val="20"/>
                <w:szCs w:val="20"/>
              </w:rPr>
            </w:pPr>
          </w:p>
        </w:tc>
        <w:tc>
          <w:tcPr>
            <w:tcW w:w="335" w:type="pct"/>
            <w:vMerge/>
            <w:tcBorders>
              <w:left w:val="single" w:sz="4" w:space="0" w:color="auto"/>
              <w:right w:val="single" w:sz="4" w:space="0" w:color="auto"/>
            </w:tcBorders>
            <w:vAlign w:val="center"/>
            <w:hideMark/>
          </w:tcPr>
          <w:p w14:paraId="19B76725" w14:textId="77777777" w:rsidR="00F46ADE" w:rsidRPr="006B1CD4" w:rsidRDefault="00F46ADE" w:rsidP="00F46ADE">
            <w:pPr>
              <w:jc w:val="center"/>
              <w:rPr>
                <w:b/>
                <w:bCs/>
                <w:sz w:val="20"/>
                <w:szCs w:val="20"/>
              </w:rPr>
            </w:pPr>
          </w:p>
        </w:tc>
        <w:tc>
          <w:tcPr>
            <w:tcW w:w="274" w:type="pct"/>
            <w:vMerge/>
            <w:tcBorders>
              <w:left w:val="single" w:sz="4" w:space="0" w:color="auto"/>
              <w:right w:val="single" w:sz="4" w:space="0" w:color="auto"/>
            </w:tcBorders>
            <w:vAlign w:val="center"/>
            <w:hideMark/>
          </w:tcPr>
          <w:p w14:paraId="2BFCB72E" w14:textId="77777777" w:rsidR="00F46ADE" w:rsidRPr="006B1CD4" w:rsidRDefault="00F46ADE" w:rsidP="00F46ADE">
            <w:pPr>
              <w:jc w:val="center"/>
              <w:rPr>
                <w:b/>
                <w:bCs/>
                <w:sz w:val="20"/>
                <w:szCs w:val="20"/>
              </w:rPr>
            </w:pPr>
          </w:p>
        </w:tc>
        <w:tc>
          <w:tcPr>
            <w:tcW w:w="293" w:type="pct"/>
            <w:vMerge/>
            <w:tcBorders>
              <w:left w:val="single" w:sz="4" w:space="0" w:color="auto"/>
              <w:right w:val="single" w:sz="4" w:space="0" w:color="auto"/>
            </w:tcBorders>
            <w:vAlign w:val="center"/>
            <w:hideMark/>
          </w:tcPr>
          <w:p w14:paraId="190C3728" w14:textId="77777777" w:rsidR="00F46ADE" w:rsidRPr="006B1CD4" w:rsidRDefault="00F46ADE" w:rsidP="00F46ADE">
            <w:pPr>
              <w:jc w:val="center"/>
              <w:rPr>
                <w:b/>
                <w:bCs/>
                <w:sz w:val="20"/>
                <w:szCs w:val="20"/>
              </w:rPr>
            </w:pPr>
          </w:p>
        </w:tc>
        <w:tc>
          <w:tcPr>
            <w:tcW w:w="405" w:type="pct"/>
            <w:vMerge/>
            <w:tcBorders>
              <w:left w:val="single" w:sz="4" w:space="0" w:color="auto"/>
              <w:right w:val="single" w:sz="4" w:space="0" w:color="auto"/>
            </w:tcBorders>
            <w:vAlign w:val="center"/>
            <w:hideMark/>
          </w:tcPr>
          <w:p w14:paraId="04ACAC09" w14:textId="77777777" w:rsidR="00F46ADE" w:rsidRPr="006B1CD4" w:rsidRDefault="00F46ADE" w:rsidP="00F46ADE">
            <w:pPr>
              <w:jc w:val="center"/>
              <w:rPr>
                <w:b/>
                <w:bCs/>
                <w:sz w:val="20"/>
                <w:szCs w:val="20"/>
              </w:rPr>
            </w:pPr>
          </w:p>
        </w:tc>
        <w:tc>
          <w:tcPr>
            <w:tcW w:w="2389"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509914" w14:textId="77777777" w:rsidR="00F46ADE" w:rsidRPr="006B1CD4" w:rsidRDefault="00F46ADE" w:rsidP="00F46ADE">
            <w:pPr>
              <w:jc w:val="center"/>
              <w:rPr>
                <w:b/>
                <w:bCs/>
                <w:sz w:val="20"/>
                <w:szCs w:val="20"/>
              </w:rPr>
            </w:pPr>
            <w:r>
              <w:rPr>
                <w:b/>
                <w:bCs/>
                <w:sz w:val="20"/>
                <w:szCs w:val="20"/>
              </w:rPr>
              <w:t xml:space="preserve">   Ноябрь 2024г.</w:t>
            </w:r>
          </w:p>
        </w:tc>
      </w:tr>
      <w:tr w:rsidR="00F46ADE" w:rsidRPr="006B1CD4" w14:paraId="5E136F7E" w14:textId="77777777" w:rsidTr="00F46ADE">
        <w:tblPrEx>
          <w:tblLook w:val="04A0" w:firstRow="1" w:lastRow="0" w:firstColumn="1" w:lastColumn="0" w:noHBand="0" w:noVBand="1"/>
        </w:tblPrEx>
        <w:trPr>
          <w:gridAfter w:val="1"/>
          <w:wAfter w:w="74" w:type="pct"/>
          <w:trHeight w:val="263"/>
        </w:trPr>
        <w:tc>
          <w:tcPr>
            <w:tcW w:w="157" w:type="pct"/>
            <w:vMerge/>
            <w:tcBorders>
              <w:left w:val="single" w:sz="4" w:space="0" w:color="auto"/>
              <w:bottom w:val="single" w:sz="4" w:space="0" w:color="auto"/>
              <w:right w:val="single" w:sz="4" w:space="0" w:color="auto"/>
            </w:tcBorders>
            <w:shd w:val="clear" w:color="auto" w:fill="auto"/>
            <w:hideMark/>
          </w:tcPr>
          <w:p w14:paraId="5A7C1A00" w14:textId="77777777" w:rsidR="00F46ADE" w:rsidRPr="006B1CD4" w:rsidRDefault="00F46ADE" w:rsidP="00F46ADE">
            <w:pPr>
              <w:rPr>
                <w:b/>
                <w:bCs/>
                <w:sz w:val="20"/>
                <w:szCs w:val="20"/>
              </w:rPr>
            </w:pPr>
          </w:p>
        </w:tc>
        <w:tc>
          <w:tcPr>
            <w:tcW w:w="1075" w:type="pct"/>
            <w:vMerge/>
            <w:tcBorders>
              <w:left w:val="single" w:sz="4" w:space="0" w:color="auto"/>
              <w:bottom w:val="single" w:sz="4" w:space="0" w:color="auto"/>
              <w:right w:val="single" w:sz="4" w:space="0" w:color="auto"/>
            </w:tcBorders>
            <w:shd w:val="clear" w:color="auto" w:fill="auto"/>
            <w:hideMark/>
          </w:tcPr>
          <w:p w14:paraId="65FE6B89" w14:textId="77777777" w:rsidR="00F46ADE" w:rsidRPr="006B1CD4" w:rsidRDefault="00F46ADE" w:rsidP="00F46ADE">
            <w:pPr>
              <w:rPr>
                <w:b/>
                <w:bCs/>
                <w:sz w:val="20"/>
                <w:szCs w:val="20"/>
              </w:rPr>
            </w:pPr>
          </w:p>
        </w:tc>
        <w:tc>
          <w:tcPr>
            <w:tcW w:w="335" w:type="pct"/>
            <w:vMerge/>
            <w:tcBorders>
              <w:left w:val="single" w:sz="4" w:space="0" w:color="auto"/>
              <w:bottom w:val="single" w:sz="4" w:space="0" w:color="auto"/>
              <w:right w:val="single" w:sz="4" w:space="0" w:color="auto"/>
            </w:tcBorders>
            <w:shd w:val="clear" w:color="auto" w:fill="auto"/>
            <w:hideMark/>
          </w:tcPr>
          <w:p w14:paraId="6C704913" w14:textId="77777777" w:rsidR="00F46ADE" w:rsidRPr="006B1CD4" w:rsidRDefault="00F46ADE" w:rsidP="00F46ADE">
            <w:pPr>
              <w:rPr>
                <w:b/>
                <w:bCs/>
                <w:sz w:val="20"/>
                <w:szCs w:val="20"/>
              </w:rPr>
            </w:pPr>
          </w:p>
        </w:tc>
        <w:tc>
          <w:tcPr>
            <w:tcW w:w="274" w:type="pct"/>
            <w:vMerge/>
            <w:tcBorders>
              <w:left w:val="single" w:sz="4" w:space="0" w:color="auto"/>
              <w:bottom w:val="single" w:sz="4" w:space="0" w:color="auto"/>
              <w:right w:val="single" w:sz="4" w:space="0" w:color="auto"/>
            </w:tcBorders>
            <w:shd w:val="clear" w:color="auto" w:fill="auto"/>
            <w:hideMark/>
          </w:tcPr>
          <w:p w14:paraId="2AB043BB" w14:textId="77777777" w:rsidR="00F46ADE" w:rsidRPr="006B1CD4" w:rsidRDefault="00F46ADE" w:rsidP="00F46ADE">
            <w:pPr>
              <w:rPr>
                <w:b/>
                <w:bCs/>
                <w:sz w:val="20"/>
                <w:szCs w:val="20"/>
              </w:rPr>
            </w:pPr>
          </w:p>
        </w:tc>
        <w:tc>
          <w:tcPr>
            <w:tcW w:w="293" w:type="pct"/>
            <w:vMerge/>
            <w:tcBorders>
              <w:left w:val="single" w:sz="4" w:space="0" w:color="auto"/>
              <w:bottom w:val="single" w:sz="4" w:space="0" w:color="auto"/>
              <w:right w:val="single" w:sz="4" w:space="0" w:color="auto"/>
            </w:tcBorders>
            <w:shd w:val="clear" w:color="auto" w:fill="auto"/>
            <w:hideMark/>
          </w:tcPr>
          <w:p w14:paraId="47233114" w14:textId="77777777" w:rsidR="00F46ADE" w:rsidRPr="006B1CD4" w:rsidRDefault="00F46ADE" w:rsidP="00F46ADE">
            <w:pPr>
              <w:rPr>
                <w:b/>
                <w:bCs/>
                <w:sz w:val="20"/>
                <w:szCs w:val="20"/>
              </w:rPr>
            </w:pPr>
          </w:p>
        </w:tc>
        <w:tc>
          <w:tcPr>
            <w:tcW w:w="405" w:type="pct"/>
            <w:vMerge/>
            <w:tcBorders>
              <w:left w:val="single" w:sz="4" w:space="0" w:color="auto"/>
              <w:bottom w:val="single" w:sz="4" w:space="0" w:color="auto"/>
              <w:right w:val="single" w:sz="4" w:space="0" w:color="auto"/>
            </w:tcBorders>
            <w:shd w:val="clear" w:color="auto" w:fill="auto"/>
            <w:hideMark/>
          </w:tcPr>
          <w:p w14:paraId="2C1EA56F" w14:textId="77777777" w:rsidR="00F46ADE" w:rsidRPr="006B1CD4" w:rsidRDefault="00F46ADE" w:rsidP="00F46ADE">
            <w:pPr>
              <w:rPr>
                <w:b/>
                <w:bCs/>
                <w:sz w:val="20"/>
                <w:szCs w:val="20"/>
              </w:rPr>
            </w:pPr>
          </w:p>
        </w:tc>
        <w:tc>
          <w:tcPr>
            <w:tcW w:w="224" w:type="pct"/>
            <w:tcBorders>
              <w:top w:val="nil"/>
              <w:left w:val="nil"/>
              <w:bottom w:val="single" w:sz="4" w:space="0" w:color="auto"/>
              <w:right w:val="single" w:sz="4" w:space="0" w:color="auto"/>
            </w:tcBorders>
            <w:shd w:val="clear" w:color="auto" w:fill="auto"/>
          </w:tcPr>
          <w:p w14:paraId="2EBD4CA5" w14:textId="77777777" w:rsidR="00F46ADE" w:rsidRPr="006B1CD4" w:rsidRDefault="00F46ADE" w:rsidP="00F46ADE">
            <w:pPr>
              <w:jc w:val="center"/>
              <w:rPr>
                <w:sz w:val="20"/>
                <w:szCs w:val="20"/>
              </w:rPr>
            </w:pPr>
            <w:r>
              <w:rPr>
                <w:sz w:val="20"/>
                <w:szCs w:val="20"/>
              </w:rPr>
              <w:t>01-</w:t>
            </w:r>
          </w:p>
        </w:tc>
        <w:tc>
          <w:tcPr>
            <w:tcW w:w="207" w:type="pct"/>
            <w:tcBorders>
              <w:top w:val="nil"/>
              <w:left w:val="nil"/>
              <w:bottom w:val="single" w:sz="4" w:space="0" w:color="auto"/>
              <w:right w:val="single" w:sz="4" w:space="0" w:color="auto"/>
            </w:tcBorders>
            <w:shd w:val="clear" w:color="auto" w:fill="auto"/>
          </w:tcPr>
          <w:p w14:paraId="2F322E0F" w14:textId="77777777" w:rsidR="00F46ADE" w:rsidRPr="006B1CD4" w:rsidRDefault="00F46ADE" w:rsidP="00F46ADE">
            <w:pPr>
              <w:jc w:val="center"/>
              <w:rPr>
                <w:sz w:val="20"/>
                <w:szCs w:val="20"/>
              </w:rPr>
            </w:pPr>
            <w:r>
              <w:rPr>
                <w:sz w:val="20"/>
                <w:szCs w:val="20"/>
              </w:rPr>
              <w:t>10-</w:t>
            </w:r>
          </w:p>
        </w:tc>
        <w:tc>
          <w:tcPr>
            <w:tcW w:w="193" w:type="pct"/>
            <w:tcBorders>
              <w:top w:val="nil"/>
              <w:left w:val="nil"/>
              <w:bottom w:val="single" w:sz="4" w:space="0" w:color="auto"/>
              <w:right w:val="single" w:sz="4" w:space="0" w:color="auto"/>
            </w:tcBorders>
            <w:shd w:val="clear" w:color="auto" w:fill="auto"/>
          </w:tcPr>
          <w:p w14:paraId="331DC04E" w14:textId="77777777" w:rsidR="00F46ADE" w:rsidRPr="006B1CD4" w:rsidRDefault="00F46ADE" w:rsidP="00F46ADE">
            <w:pPr>
              <w:jc w:val="center"/>
              <w:rPr>
                <w:sz w:val="20"/>
                <w:szCs w:val="20"/>
              </w:rPr>
            </w:pPr>
            <w:r>
              <w:rPr>
                <w:sz w:val="20"/>
                <w:szCs w:val="20"/>
              </w:rPr>
              <w:t>20-</w:t>
            </w:r>
          </w:p>
        </w:tc>
        <w:tc>
          <w:tcPr>
            <w:tcW w:w="183" w:type="pct"/>
            <w:tcBorders>
              <w:top w:val="nil"/>
              <w:left w:val="nil"/>
              <w:bottom w:val="single" w:sz="4" w:space="0" w:color="auto"/>
              <w:right w:val="single" w:sz="4" w:space="0" w:color="auto"/>
            </w:tcBorders>
            <w:shd w:val="clear" w:color="auto" w:fill="auto"/>
          </w:tcPr>
          <w:p w14:paraId="1767356C" w14:textId="77777777" w:rsidR="00F46ADE" w:rsidRPr="006B1CD4" w:rsidRDefault="00F46ADE" w:rsidP="00F46ADE">
            <w:pPr>
              <w:jc w:val="center"/>
              <w:rPr>
                <w:sz w:val="20"/>
                <w:szCs w:val="20"/>
              </w:rPr>
            </w:pPr>
            <w:r>
              <w:rPr>
                <w:sz w:val="20"/>
                <w:szCs w:val="20"/>
              </w:rPr>
              <w:t>30</w:t>
            </w:r>
          </w:p>
        </w:tc>
        <w:tc>
          <w:tcPr>
            <w:tcW w:w="1583" w:type="pct"/>
            <w:gridSpan w:val="6"/>
            <w:tcBorders>
              <w:top w:val="single" w:sz="4" w:space="0" w:color="auto"/>
              <w:bottom w:val="single" w:sz="4" w:space="0" w:color="auto"/>
              <w:right w:val="single" w:sz="4" w:space="0" w:color="auto"/>
            </w:tcBorders>
            <w:vAlign w:val="center"/>
          </w:tcPr>
          <w:p w14:paraId="6D7935D7" w14:textId="77777777" w:rsidR="00F46ADE" w:rsidRPr="006B1CD4" w:rsidRDefault="00F46ADE" w:rsidP="00F46ADE">
            <w:pPr>
              <w:spacing w:after="200" w:line="276" w:lineRule="auto"/>
            </w:pPr>
          </w:p>
        </w:tc>
      </w:tr>
      <w:tr w:rsidR="00F46ADE" w:rsidRPr="006B1CD4" w14:paraId="68C981C5" w14:textId="77777777" w:rsidTr="00F46ADE">
        <w:tblPrEx>
          <w:tblLook w:val="04A0" w:firstRow="1" w:lastRow="0" w:firstColumn="1" w:lastColumn="0" w:noHBand="0" w:noVBand="1"/>
        </w:tblPrEx>
        <w:trPr>
          <w:gridAfter w:val="1"/>
          <w:wAfter w:w="74" w:type="pct"/>
          <w:trHeight w:val="403"/>
        </w:trPr>
        <w:tc>
          <w:tcPr>
            <w:tcW w:w="157" w:type="pct"/>
            <w:tcBorders>
              <w:top w:val="nil"/>
              <w:left w:val="single" w:sz="4" w:space="0" w:color="auto"/>
              <w:bottom w:val="single" w:sz="4" w:space="0" w:color="auto"/>
              <w:right w:val="single" w:sz="4" w:space="0" w:color="auto"/>
            </w:tcBorders>
            <w:shd w:val="clear" w:color="auto" w:fill="auto"/>
            <w:hideMark/>
          </w:tcPr>
          <w:p w14:paraId="2AA90E50" w14:textId="77777777" w:rsidR="00F46ADE" w:rsidRPr="006B1CD4" w:rsidRDefault="00F46ADE" w:rsidP="00F46ADE">
            <w:pPr>
              <w:jc w:val="center"/>
              <w:rPr>
                <w:sz w:val="20"/>
                <w:szCs w:val="20"/>
              </w:rPr>
            </w:pPr>
            <w:r w:rsidRPr="006B1CD4">
              <w:rPr>
                <w:sz w:val="20"/>
                <w:szCs w:val="20"/>
              </w:rPr>
              <w:t> </w:t>
            </w:r>
            <w:r>
              <w:rPr>
                <w:sz w:val="20"/>
                <w:szCs w:val="20"/>
              </w:rPr>
              <w:t>1</w:t>
            </w:r>
          </w:p>
        </w:tc>
        <w:tc>
          <w:tcPr>
            <w:tcW w:w="1075" w:type="pct"/>
            <w:tcBorders>
              <w:top w:val="nil"/>
              <w:left w:val="nil"/>
              <w:bottom w:val="single" w:sz="4" w:space="0" w:color="auto"/>
              <w:right w:val="single" w:sz="4" w:space="0" w:color="auto"/>
            </w:tcBorders>
            <w:shd w:val="clear" w:color="auto" w:fill="auto"/>
            <w:hideMark/>
          </w:tcPr>
          <w:p w14:paraId="3296EF3A" w14:textId="77777777" w:rsidR="00F46ADE" w:rsidRPr="00BF78D5" w:rsidRDefault="00F46ADE" w:rsidP="00F46ADE">
            <w:pPr>
              <w:rPr>
                <w:color w:val="000000"/>
                <w:sz w:val="22"/>
              </w:rPr>
            </w:pPr>
            <w:r>
              <w:rPr>
                <w:color w:val="000000"/>
                <w:sz w:val="22"/>
              </w:rPr>
              <w:t>Демонтажные работы</w:t>
            </w:r>
          </w:p>
        </w:tc>
        <w:tc>
          <w:tcPr>
            <w:tcW w:w="335" w:type="pct"/>
            <w:tcBorders>
              <w:top w:val="nil"/>
              <w:left w:val="nil"/>
              <w:bottom w:val="single" w:sz="4" w:space="0" w:color="auto"/>
              <w:right w:val="single" w:sz="4" w:space="0" w:color="auto"/>
            </w:tcBorders>
            <w:shd w:val="clear" w:color="auto" w:fill="auto"/>
            <w:hideMark/>
          </w:tcPr>
          <w:p w14:paraId="63644794" w14:textId="77777777" w:rsidR="00F46ADE" w:rsidRPr="006B1CD4" w:rsidRDefault="00F46ADE" w:rsidP="00F46ADE">
            <w:pPr>
              <w:jc w:val="center"/>
              <w:rPr>
                <w:sz w:val="20"/>
                <w:szCs w:val="20"/>
              </w:rPr>
            </w:pPr>
            <w:r w:rsidRPr="006B1CD4">
              <w:rPr>
                <w:sz w:val="20"/>
                <w:szCs w:val="20"/>
              </w:rPr>
              <w:t> </w:t>
            </w:r>
            <w:r>
              <w:rPr>
                <w:sz w:val="20"/>
                <w:szCs w:val="20"/>
              </w:rPr>
              <w:t>комплекс</w:t>
            </w:r>
          </w:p>
        </w:tc>
        <w:tc>
          <w:tcPr>
            <w:tcW w:w="274" w:type="pct"/>
            <w:tcBorders>
              <w:top w:val="nil"/>
              <w:left w:val="nil"/>
              <w:bottom w:val="single" w:sz="4" w:space="0" w:color="auto"/>
              <w:right w:val="single" w:sz="4" w:space="0" w:color="auto"/>
            </w:tcBorders>
            <w:shd w:val="clear" w:color="auto" w:fill="auto"/>
            <w:hideMark/>
          </w:tcPr>
          <w:p w14:paraId="191AEBDC" w14:textId="77777777" w:rsidR="00F46ADE" w:rsidRPr="006B1CD4" w:rsidRDefault="00F46ADE" w:rsidP="00F46ADE">
            <w:pPr>
              <w:jc w:val="center"/>
              <w:rPr>
                <w:sz w:val="20"/>
                <w:szCs w:val="20"/>
              </w:rPr>
            </w:pPr>
            <w:r>
              <w:rPr>
                <w:sz w:val="20"/>
                <w:szCs w:val="20"/>
              </w:rPr>
              <w:t>1</w:t>
            </w:r>
          </w:p>
        </w:tc>
        <w:tc>
          <w:tcPr>
            <w:tcW w:w="293" w:type="pct"/>
            <w:tcBorders>
              <w:top w:val="nil"/>
              <w:left w:val="nil"/>
              <w:bottom w:val="single" w:sz="4" w:space="0" w:color="auto"/>
              <w:right w:val="single" w:sz="4" w:space="0" w:color="auto"/>
            </w:tcBorders>
            <w:shd w:val="clear" w:color="auto" w:fill="auto"/>
            <w:hideMark/>
          </w:tcPr>
          <w:p w14:paraId="38D70A66" w14:textId="77777777" w:rsidR="00F46ADE" w:rsidRPr="006B1CD4" w:rsidRDefault="00F46ADE" w:rsidP="00F46ADE">
            <w:pPr>
              <w:jc w:val="center"/>
              <w:rPr>
                <w:sz w:val="20"/>
                <w:szCs w:val="20"/>
              </w:rPr>
            </w:pPr>
            <w:r>
              <w:rPr>
                <w:sz w:val="20"/>
                <w:szCs w:val="20"/>
              </w:rPr>
              <w:t>01.11.24</w:t>
            </w:r>
          </w:p>
        </w:tc>
        <w:tc>
          <w:tcPr>
            <w:tcW w:w="405" w:type="pct"/>
            <w:tcBorders>
              <w:top w:val="single" w:sz="4" w:space="0" w:color="auto"/>
              <w:left w:val="single" w:sz="4" w:space="0" w:color="auto"/>
              <w:bottom w:val="single" w:sz="4" w:space="0" w:color="auto"/>
              <w:right w:val="single" w:sz="4" w:space="0" w:color="auto"/>
            </w:tcBorders>
            <w:shd w:val="clear" w:color="auto" w:fill="auto"/>
            <w:hideMark/>
          </w:tcPr>
          <w:p w14:paraId="2CB6BCBA" w14:textId="77777777" w:rsidR="00F46ADE" w:rsidRPr="006B1CD4" w:rsidRDefault="00F46ADE" w:rsidP="00F46ADE">
            <w:pPr>
              <w:jc w:val="center"/>
              <w:rPr>
                <w:sz w:val="20"/>
                <w:szCs w:val="20"/>
              </w:rPr>
            </w:pPr>
            <w:r>
              <w:rPr>
                <w:sz w:val="20"/>
                <w:szCs w:val="20"/>
              </w:rPr>
              <w:t>10.11.24</w:t>
            </w:r>
          </w:p>
        </w:tc>
        <w:tc>
          <w:tcPr>
            <w:tcW w:w="224"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97304F5" w14:textId="77777777" w:rsidR="00F46ADE" w:rsidRPr="006B1CD4" w:rsidRDefault="00F46ADE" w:rsidP="00F46ADE">
            <w:pPr>
              <w:jc w:val="center"/>
              <w:rPr>
                <w:sz w:val="20"/>
                <w:szCs w:val="20"/>
                <w:u w:val="single"/>
              </w:rPr>
            </w:pPr>
          </w:p>
        </w:tc>
        <w:tc>
          <w:tcPr>
            <w:tcW w:w="207"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C921F98" w14:textId="77777777" w:rsidR="00F46ADE" w:rsidRPr="006B1CD4" w:rsidRDefault="00F46ADE" w:rsidP="00F46ADE">
            <w:pPr>
              <w:jc w:val="center"/>
              <w:rPr>
                <w:sz w:val="20"/>
                <w:szCs w:val="20"/>
              </w:rPr>
            </w:pPr>
          </w:p>
        </w:tc>
        <w:tc>
          <w:tcPr>
            <w:tcW w:w="193" w:type="pct"/>
            <w:tcBorders>
              <w:top w:val="single" w:sz="4" w:space="0" w:color="auto"/>
              <w:left w:val="single" w:sz="4" w:space="0" w:color="auto"/>
              <w:bottom w:val="single" w:sz="4" w:space="0" w:color="auto"/>
              <w:right w:val="single" w:sz="4" w:space="0" w:color="auto"/>
            </w:tcBorders>
            <w:shd w:val="clear" w:color="auto" w:fill="auto"/>
          </w:tcPr>
          <w:p w14:paraId="1CD2D5F9" w14:textId="77777777" w:rsidR="00F46ADE" w:rsidRPr="006B1CD4" w:rsidRDefault="00F46ADE" w:rsidP="00F46ADE">
            <w:pPr>
              <w:jc w:val="center"/>
              <w:rPr>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677D6F" w14:textId="77777777" w:rsidR="00F46ADE" w:rsidRPr="00760C0C" w:rsidRDefault="00F46ADE" w:rsidP="00F46ADE">
            <w:pPr>
              <w:rPr>
                <w:rFonts w:ascii="Arial CYR" w:hAnsi="Arial CYR" w:cs="Arial CYR"/>
                <w:sz w:val="20"/>
                <w:szCs w:val="20"/>
              </w:rPr>
            </w:pPr>
          </w:p>
        </w:tc>
        <w:tc>
          <w:tcPr>
            <w:tcW w:w="1583" w:type="pct"/>
            <w:gridSpan w:val="6"/>
            <w:tcBorders>
              <w:top w:val="single" w:sz="4" w:space="0" w:color="auto"/>
              <w:bottom w:val="single" w:sz="4" w:space="0" w:color="auto"/>
              <w:right w:val="single" w:sz="4" w:space="0" w:color="auto"/>
            </w:tcBorders>
            <w:vAlign w:val="center"/>
          </w:tcPr>
          <w:p w14:paraId="2043EC35" w14:textId="77777777" w:rsidR="00F46ADE" w:rsidRPr="006B1CD4" w:rsidRDefault="00F46ADE" w:rsidP="00F46ADE">
            <w:pPr>
              <w:spacing w:after="200" w:line="276" w:lineRule="auto"/>
            </w:pPr>
          </w:p>
        </w:tc>
      </w:tr>
      <w:tr w:rsidR="00F46ADE" w:rsidRPr="006B1CD4" w14:paraId="718E08F2" w14:textId="77777777" w:rsidTr="00F46ADE">
        <w:tblPrEx>
          <w:tblLook w:val="04A0" w:firstRow="1" w:lastRow="0" w:firstColumn="1" w:lastColumn="0" w:noHBand="0" w:noVBand="1"/>
        </w:tblPrEx>
        <w:trPr>
          <w:gridAfter w:val="1"/>
          <w:wAfter w:w="74" w:type="pct"/>
          <w:trHeight w:val="278"/>
        </w:trPr>
        <w:tc>
          <w:tcPr>
            <w:tcW w:w="157" w:type="pct"/>
            <w:tcBorders>
              <w:top w:val="nil"/>
              <w:left w:val="single" w:sz="4" w:space="0" w:color="auto"/>
              <w:bottom w:val="single" w:sz="4" w:space="0" w:color="auto"/>
              <w:right w:val="single" w:sz="4" w:space="0" w:color="auto"/>
            </w:tcBorders>
            <w:shd w:val="clear" w:color="000000" w:fill="FFFFFF"/>
            <w:hideMark/>
          </w:tcPr>
          <w:p w14:paraId="15845E93" w14:textId="77777777" w:rsidR="00F46ADE" w:rsidRPr="006B1CD4" w:rsidRDefault="00F46ADE" w:rsidP="00F46ADE">
            <w:pPr>
              <w:jc w:val="center"/>
              <w:rPr>
                <w:sz w:val="20"/>
                <w:szCs w:val="20"/>
              </w:rPr>
            </w:pPr>
            <w:r w:rsidRPr="006B1CD4">
              <w:rPr>
                <w:sz w:val="20"/>
                <w:szCs w:val="20"/>
              </w:rPr>
              <w:t> </w:t>
            </w:r>
            <w:r>
              <w:rPr>
                <w:sz w:val="20"/>
                <w:szCs w:val="20"/>
              </w:rPr>
              <w:t>2</w:t>
            </w:r>
          </w:p>
        </w:tc>
        <w:tc>
          <w:tcPr>
            <w:tcW w:w="1075" w:type="pct"/>
            <w:tcBorders>
              <w:top w:val="nil"/>
              <w:left w:val="nil"/>
              <w:bottom w:val="single" w:sz="4" w:space="0" w:color="auto"/>
              <w:right w:val="single" w:sz="4" w:space="0" w:color="auto"/>
            </w:tcBorders>
            <w:shd w:val="clear" w:color="000000" w:fill="FFFFFF"/>
            <w:hideMark/>
          </w:tcPr>
          <w:p w14:paraId="122CF87C" w14:textId="77777777" w:rsidR="00F46ADE" w:rsidRPr="00BF78D5" w:rsidRDefault="00F46ADE" w:rsidP="00F46ADE">
            <w:pPr>
              <w:rPr>
                <w:color w:val="000000"/>
                <w:sz w:val="22"/>
              </w:rPr>
            </w:pPr>
            <w:r w:rsidRPr="00BF78D5">
              <w:rPr>
                <w:color w:val="000000"/>
                <w:sz w:val="22"/>
              </w:rPr>
              <w:t> Строительно-монтажные работы по установке дымовой трубы и подключению газоходов</w:t>
            </w:r>
          </w:p>
        </w:tc>
        <w:tc>
          <w:tcPr>
            <w:tcW w:w="335" w:type="pct"/>
            <w:tcBorders>
              <w:top w:val="nil"/>
              <w:left w:val="nil"/>
              <w:bottom w:val="single" w:sz="4" w:space="0" w:color="auto"/>
              <w:right w:val="single" w:sz="4" w:space="0" w:color="auto"/>
            </w:tcBorders>
            <w:shd w:val="clear" w:color="000000" w:fill="FFFFFF"/>
            <w:hideMark/>
          </w:tcPr>
          <w:p w14:paraId="624560AC" w14:textId="77777777" w:rsidR="00F46ADE" w:rsidRPr="006B1CD4" w:rsidRDefault="00F46ADE" w:rsidP="00F46ADE">
            <w:pPr>
              <w:jc w:val="center"/>
              <w:rPr>
                <w:rFonts w:ascii="Arial" w:hAnsi="Arial" w:cs="Arial"/>
                <w:sz w:val="20"/>
                <w:szCs w:val="20"/>
              </w:rPr>
            </w:pPr>
            <w:r w:rsidRPr="006B1CD4">
              <w:rPr>
                <w:sz w:val="20"/>
                <w:szCs w:val="20"/>
              </w:rPr>
              <w:t> </w:t>
            </w:r>
            <w:r>
              <w:rPr>
                <w:sz w:val="20"/>
                <w:szCs w:val="20"/>
              </w:rPr>
              <w:t>комплекс</w:t>
            </w:r>
          </w:p>
        </w:tc>
        <w:tc>
          <w:tcPr>
            <w:tcW w:w="274" w:type="pct"/>
            <w:tcBorders>
              <w:top w:val="nil"/>
              <w:left w:val="nil"/>
              <w:bottom w:val="single" w:sz="4" w:space="0" w:color="auto"/>
              <w:right w:val="single" w:sz="4" w:space="0" w:color="auto"/>
            </w:tcBorders>
            <w:shd w:val="clear" w:color="000000" w:fill="FFFFFF"/>
            <w:noWrap/>
            <w:hideMark/>
          </w:tcPr>
          <w:p w14:paraId="1A9A8618" w14:textId="77777777" w:rsidR="00F46ADE" w:rsidRPr="006B1CD4" w:rsidRDefault="00F46ADE" w:rsidP="00F46ADE">
            <w:pPr>
              <w:jc w:val="center"/>
              <w:rPr>
                <w:rFonts w:ascii="Arial" w:hAnsi="Arial" w:cs="Arial"/>
                <w:sz w:val="20"/>
                <w:szCs w:val="20"/>
              </w:rPr>
            </w:pPr>
            <w:r>
              <w:rPr>
                <w:sz w:val="20"/>
                <w:szCs w:val="20"/>
              </w:rPr>
              <w:t>1</w:t>
            </w:r>
          </w:p>
        </w:tc>
        <w:tc>
          <w:tcPr>
            <w:tcW w:w="293" w:type="pct"/>
            <w:tcBorders>
              <w:top w:val="single" w:sz="4" w:space="0" w:color="000000"/>
              <w:left w:val="single" w:sz="4" w:space="0" w:color="auto"/>
              <w:bottom w:val="single" w:sz="4" w:space="0" w:color="000000"/>
              <w:right w:val="single" w:sz="4" w:space="0" w:color="auto"/>
            </w:tcBorders>
            <w:vAlign w:val="center"/>
            <w:hideMark/>
          </w:tcPr>
          <w:p w14:paraId="351717DE" w14:textId="77777777" w:rsidR="00F46ADE" w:rsidRPr="006B1CD4" w:rsidRDefault="00F46ADE" w:rsidP="00F46ADE">
            <w:pPr>
              <w:jc w:val="center"/>
              <w:rPr>
                <w:sz w:val="20"/>
                <w:szCs w:val="20"/>
              </w:rPr>
            </w:pPr>
            <w:r>
              <w:rPr>
                <w:rFonts w:eastAsia="Calibri"/>
                <w:sz w:val="22"/>
              </w:rPr>
              <w:t>10.11.2024</w:t>
            </w:r>
          </w:p>
        </w:tc>
        <w:tc>
          <w:tcPr>
            <w:tcW w:w="405" w:type="pct"/>
            <w:tcBorders>
              <w:top w:val="single" w:sz="4" w:space="0" w:color="000000"/>
              <w:left w:val="single" w:sz="4" w:space="0" w:color="auto"/>
              <w:bottom w:val="single" w:sz="4" w:space="0" w:color="000000"/>
              <w:right w:val="single" w:sz="4" w:space="0" w:color="000000"/>
            </w:tcBorders>
            <w:vAlign w:val="center"/>
            <w:hideMark/>
          </w:tcPr>
          <w:p w14:paraId="51FB6E9F" w14:textId="77777777" w:rsidR="00F46ADE" w:rsidRPr="006B1CD4" w:rsidRDefault="00F46ADE" w:rsidP="00F46ADE">
            <w:pPr>
              <w:jc w:val="center"/>
              <w:rPr>
                <w:sz w:val="20"/>
                <w:szCs w:val="20"/>
              </w:rPr>
            </w:pPr>
            <w:r>
              <w:rPr>
                <w:rFonts w:eastAsia="Calibri"/>
                <w:sz w:val="22"/>
              </w:rPr>
              <w:t>20.11.2024</w:t>
            </w:r>
          </w:p>
        </w:tc>
        <w:tc>
          <w:tcPr>
            <w:tcW w:w="224"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35CFB4D6" w14:textId="77777777" w:rsidR="00F46ADE" w:rsidRPr="006B1CD4" w:rsidRDefault="00F46ADE" w:rsidP="00F46ADE">
            <w:pPr>
              <w:rPr>
                <w:rFonts w:ascii="Arial CYR" w:hAnsi="Arial CYR" w:cs="Arial CYR"/>
                <w:sz w:val="20"/>
                <w:szCs w:val="20"/>
              </w:rPr>
            </w:pPr>
          </w:p>
        </w:tc>
        <w:tc>
          <w:tcPr>
            <w:tcW w:w="20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C593EDE" w14:textId="77777777" w:rsidR="00F46ADE" w:rsidRPr="006B1CD4" w:rsidRDefault="00F46ADE" w:rsidP="00F46ADE">
            <w:pPr>
              <w:rPr>
                <w:rFonts w:ascii="Arial CYR" w:hAnsi="Arial CYR" w:cs="Arial CYR"/>
                <w:sz w:val="20"/>
                <w:szCs w:val="20"/>
              </w:rPr>
            </w:pPr>
          </w:p>
        </w:tc>
        <w:tc>
          <w:tcPr>
            <w:tcW w:w="193"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6CDD5A5" w14:textId="77777777" w:rsidR="00F46ADE" w:rsidRPr="006B1CD4" w:rsidRDefault="00F46ADE" w:rsidP="00F46ADE">
            <w:pPr>
              <w:rPr>
                <w:rFonts w:ascii="Arial CYR" w:hAnsi="Arial CYR" w:cs="Arial CYR"/>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2189CC52" w14:textId="77777777" w:rsidR="00F46ADE" w:rsidRPr="00760C0C" w:rsidRDefault="00F46ADE" w:rsidP="00F46ADE">
            <w:pPr>
              <w:rPr>
                <w:rFonts w:ascii="Arial CYR" w:hAnsi="Arial CYR" w:cs="Arial CYR"/>
                <w:sz w:val="20"/>
                <w:szCs w:val="20"/>
              </w:rPr>
            </w:pPr>
          </w:p>
        </w:tc>
        <w:tc>
          <w:tcPr>
            <w:tcW w:w="1583" w:type="pct"/>
            <w:gridSpan w:val="6"/>
            <w:tcBorders>
              <w:top w:val="single" w:sz="4" w:space="0" w:color="auto"/>
              <w:bottom w:val="single" w:sz="4" w:space="0" w:color="auto"/>
              <w:right w:val="single" w:sz="4" w:space="0" w:color="auto"/>
            </w:tcBorders>
            <w:vAlign w:val="center"/>
          </w:tcPr>
          <w:p w14:paraId="3E70342A" w14:textId="77777777" w:rsidR="00F46ADE" w:rsidRPr="006B1CD4" w:rsidRDefault="00F46ADE" w:rsidP="00F46ADE">
            <w:pPr>
              <w:spacing w:after="200" w:line="276" w:lineRule="auto"/>
            </w:pPr>
          </w:p>
        </w:tc>
      </w:tr>
      <w:tr w:rsidR="00F46ADE" w:rsidRPr="006B1CD4" w14:paraId="01F3B5AC" w14:textId="77777777" w:rsidTr="00F46ADE">
        <w:tblPrEx>
          <w:tblLook w:val="04A0" w:firstRow="1" w:lastRow="0" w:firstColumn="1" w:lastColumn="0" w:noHBand="0" w:noVBand="1"/>
        </w:tblPrEx>
        <w:trPr>
          <w:gridAfter w:val="1"/>
          <w:wAfter w:w="74" w:type="pct"/>
          <w:trHeight w:val="278"/>
        </w:trPr>
        <w:tc>
          <w:tcPr>
            <w:tcW w:w="157" w:type="pct"/>
            <w:tcBorders>
              <w:top w:val="nil"/>
              <w:left w:val="single" w:sz="4" w:space="0" w:color="auto"/>
              <w:bottom w:val="single" w:sz="4" w:space="0" w:color="auto"/>
              <w:right w:val="single" w:sz="4" w:space="0" w:color="auto"/>
            </w:tcBorders>
            <w:shd w:val="clear" w:color="000000" w:fill="FFFFFF"/>
            <w:hideMark/>
          </w:tcPr>
          <w:p w14:paraId="70FA1603" w14:textId="77777777" w:rsidR="00F46ADE" w:rsidRPr="006B1CD4" w:rsidRDefault="00F46ADE" w:rsidP="00F46ADE">
            <w:pPr>
              <w:jc w:val="center"/>
              <w:rPr>
                <w:sz w:val="20"/>
                <w:szCs w:val="20"/>
              </w:rPr>
            </w:pPr>
            <w:r w:rsidRPr="006B1CD4">
              <w:rPr>
                <w:sz w:val="20"/>
                <w:szCs w:val="20"/>
              </w:rPr>
              <w:t> </w:t>
            </w:r>
            <w:r>
              <w:rPr>
                <w:sz w:val="20"/>
                <w:szCs w:val="20"/>
              </w:rPr>
              <w:t>3</w:t>
            </w:r>
          </w:p>
        </w:tc>
        <w:tc>
          <w:tcPr>
            <w:tcW w:w="1075" w:type="pct"/>
            <w:tcBorders>
              <w:top w:val="nil"/>
              <w:left w:val="nil"/>
              <w:bottom w:val="single" w:sz="4" w:space="0" w:color="auto"/>
              <w:right w:val="single" w:sz="4" w:space="0" w:color="auto"/>
            </w:tcBorders>
            <w:shd w:val="clear" w:color="000000" w:fill="FFFFFF"/>
            <w:hideMark/>
          </w:tcPr>
          <w:p w14:paraId="452B52B9" w14:textId="77777777" w:rsidR="00F46ADE" w:rsidRPr="00BF78D5" w:rsidRDefault="00F46ADE" w:rsidP="00F46ADE">
            <w:pPr>
              <w:rPr>
                <w:color w:val="000000"/>
                <w:sz w:val="22"/>
              </w:rPr>
            </w:pPr>
            <w:r>
              <w:rPr>
                <w:color w:val="000000"/>
                <w:sz w:val="22"/>
              </w:rPr>
              <w:t>Сдача законченного объекта, оплата Заказчиком за выполненные работы</w:t>
            </w:r>
          </w:p>
        </w:tc>
        <w:tc>
          <w:tcPr>
            <w:tcW w:w="335" w:type="pct"/>
            <w:tcBorders>
              <w:top w:val="nil"/>
              <w:left w:val="nil"/>
              <w:bottom w:val="single" w:sz="4" w:space="0" w:color="auto"/>
              <w:right w:val="single" w:sz="4" w:space="0" w:color="auto"/>
            </w:tcBorders>
            <w:shd w:val="clear" w:color="000000" w:fill="FFFFFF"/>
            <w:hideMark/>
          </w:tcPr>
          <w:p w14:paraId="2A1150C2" w14:textId="77777777" w:rsidR="00F46ADE" w:rsidRPr="006B1CD4" w:rsidRDefault="00F46ADE" w:rsidP="00F46ADE">
            <w:pPr>
              <w:jc w:val="center"/>
              <w:rPr>
                <w:rFonts w:ascii="Arial" w:hAnsi="Arial" w:cs="Arial"/>
                <w:sz w:val="20"/>
                <w:szCs w:val="20"/>
              </w:rPr>
            </w:pPr>
            <w:r w:rsidRPr="006B1CD4">
              <w:rPr>
                <w:sz w:val="20"/>
                <w:szCs w:val="20"/>
              </w:rPr>
              <w:t> </w:t>
            </w:r>
            <w:r>
              <w:rPr>
                <w:sz w:val="20"/>
                <w:szCs w:val="20"/>
              </w:rPr>
              <w:t>комплекс</w:t>
            </w:r>
          </w:p>
        </w:tc>
        <w:tc>
          <w:tcPr>
            <w:tcW w:w="274" w:type="pct"/>
            <w:tcBorders>
              <w:top w:val="nil"/>
              <w:left w:val="nil"/>
              <w:bottom w:val="single" w:sz="4" w:space="0" w:color="auto"/>
              <w:right w:val="single" w:sz="4" w:space="0" w:color="auto"/>
            </w:tcBorders>
            <w:shd w:val="clear" w:color="000000" w:fill="FFFFFF"/>
            <w:noWrap/>
            <w:hideMark/>
          </w:tcPr>
          <w:p w14:paraId="7553FC3D" w14:textId="77777777" w:rsidR="00F46ADE" w:rsidRPr="006B1CD4" w:rsidRDefault="00F46ADE" w:rsidP="00F46ADE">
            <w:pPr>
              <w:jc w:val="center"/>
              <w:rPr>
                <w:rFonts w:ascii="Arial" w:hAnsi="Arial" w:cs="Arial"/>
                <w:sz w:val="20"/>
                <w:szCs w:val="20"/>
              </w:rPr>
            </w:pPr>
            <w:r>
              <w:rPr>
                <w:sz w:val="20"/>
                <w:szCs w:val="20"/>
              </w:rPr>
              <w:t>1</w:t>
            </w:r>
          </w:p>
        </w:tc>
        <w:tc>
          <w:tcPr>
            <w:tcW w:w="293" w:type="pct"/>
            <w:tcBorders>
              <w:top w:val="nil"/>
              <w:left w:val="nil"/>
              <w:bottom w:val="single" w:sz="4" w:space="0" w:color="auto"/>
              <w:right w:val="single" w:sz="4" w:space="0" w:color="auto"/>
            </w:tcBorders>
            <w:shd w:val="clear" w:color="000000" w:fill="FFFFFF"/>
            <w:hideMark/>
          </w:tcPr>
          <w:p w14:paraId="3200A13A" w14:textId="77777777" w:rsidR="00F46ADE" w:rsidRPr="006B1CD4" w:rsidRDefault="00F46ADE" w:rsidP="00F46ADE">
            <w:pPr>
              <w:jc w:val="center"/>
              <w:rPr>
                <w:sz w:val="20"/>
                <w:szCs w:val="20"/>
              </w:rPr>
            </w:pPr>
            <w:r>
              <w:rPr>
                <w:sz w:val="20"/>
                <w:szCs w:val="20"/>
              </w:rPr>
              <w:t>10.10.24</w:t>
            </w:r>
          </w:p>
        </w:tc>
        <w:tc>
          <w:tcPr>
            <w:tcW w:w="405" w:type="pct"/>
            <w:tcBorders>
              <w:top w:val="single" w:sz="4" w:space="0" w:color="auto"/>
              <w:left w:val="single" w:sz="4" w:space="0" w:color="auto"/>
              <w:bottom w:val="single" w:sz="4" w:space="0" w:color="auto"/>
              <w:right w:val="single" w:sz="4" w:space="0" w:color="auto"/>
            </w:tcBorders>
            <w:shd w:val="clear" w:color="000000" w:fill="FFFFFF"/>
            <w:hideMark/>
          </w:tcPr>
          <w:p w14:paraId="5D360BA7" w14:textId="77777777" w:rsidR="00F46ADE" w:rsidRPr="006B1CD4" w:rsidRDefault="00F46ADE" w:rsidP="00F46ADE">
            <w:pPr>
              <w:jc w:val="center"/>
              <w:rPr>
                <w:sz w:val="20"/>
                <w:szCs w:val="20"/>
              </w:rPr>
            </w:pPr>
            <w:r>
              <w:rPr>
                <w:sz w:val="20"/>
                <w:szCs w:val="20"/>
              </w:rPr>
              <w:t>19.11.24</w:t>
            </w:r>
          </w:p>
        </w:tc>
        <w:tc>
          <w:tcPr>
            <w:tcW w:w="224"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D6A00D9" w14:textId="77777777" w:rsidR="00F46ADE" w:rsidRPr="006B1CD4" w:rsidRDefault="00F46ADE" w:rsidP="00F46ADE">
            <w:pPr>
              <w:rPr>
                <w:rFonts w:ascii="Arial CYR" w:hAnsi="Arial CYR" w:cs="Arial CYR"/>
                <w:sz w:val="20"/>
                <w:szCs w:val="20"/>
              </w:rPr>
            </w:pPr>
          </w:p>
        </w:tc>
        <w:tc>
          <w:tcPr>
            <w:tcW w:w="20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66AF7659" w14:textId="77777777" w:rsidR="00F46ADE" w:rsidRPr="006B1CD4" w:rsidRDefault="00F46ADE" w:rsidP="00F46ADE">
            <w:pPr>
              <w:rPr>
                <w:rFonts w:ascii="Arial CYR" w:hAnsi="Arial CYR" w:cs="Arial CYR"/>
                <w:sz w:val="20"/>
                <w:szCs w:val="20"/>
              </w:rPr>
            </w:pPr>
          </w:p>
        </w:tc>
        <w:tc>
          <w:tcPr>
            <w:tcW w:w="193"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745C155C" w14:textId="77777777" w:rsidR="00F46ADE" w:rsidRPr="006B1CD4" w:rsidRDefault="00F46ADE" w:rsidP="00F46ADE">
            <w:pPr>
              <w:rPr>
                <w:rFonts w:ascii="Arial CYR" w:hAnsi="Arial CYR" w:cs="Arial CYR"/>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tcPr>
          <w:p w14:paraId="0BAC733F" w14:textId="77777777" w:rsidR="00F46ADE" w:rsidRPr="006B1CD4" w:rsidRDefault="00F46ADE" w:rsidP="00F46ADE">
            <w:pPr>
              <w:rPr>
                <w:rFonts w:ascii="Arial CYR" w:hAnsi="Arial CYR" w:cs="Arial CYR"/>
                <w:sz w:val="20"/>
                <w:szCs w:val="20"/>
              </w:rPr>
            </w:pPr>
          </w:p>
        </w:tc>
        <w:tc>
          <w:tcPr>
            <w:tcW w:w="1583" w:type="pct"/>
            <w:gridSpan w:val="6"/>
            <w:tcBorders>
              <w:top w:val="single" w:sz="4" w:space="0" w:color="auto"/>
              <w:bottom w:val="single" w:sz="4" w:space="0" w:color="auto"/>
              <w:right w:val="single" w:sz="4" w:space="0" w:color="auto"/>
            </w:tcBorders>
            <w:vAlign w:val="center"/>
          </w:tcPr>
          <w:p w14:paraId="71CDDF12" w14:textId="77777777" w:rsidR="00F46ADE" w:rsidRPr="006B1CD4" w:rsidRDefault="00F46ADE" w:rsidP="00F46ADE">
            <w:pPr>
              <w:spacing w:after="200" w:line="276" w:lineRule="auto"/>
            </w:pPr>
          </w:p>
        </w:tc>
      </w:tr>
    </w:tbl>
    <w:p w14:paraId="7D8D2BF9" w14:textId="77777777" w:rsidR="00F46ADE" w:rsidRDefault="00F46ADE" w:rsidP="00F46ADE">
      <w:pPr>
        <w:spacing w:after="200" w:line="276" w:lineRule="auto"/>
        <w:rPr>
          <w:color w:val="000000" w:themeColor="text1"/>
        </w:rPr>
      </w:pPr>
    </w:p>
    <w:tbl>
      <w:tblPr>
        <w:tblW w:w="10915" w:type="dxa"/>
        <w:tblInd w:w="1276" w:type="dxa"/>
        <w:tblLayout w:type="fixed"/>
        <w:tblCellMar>
          <w:top w:w="55" w:type="dxa"/>
          <w:left w:w="55" w:type="dxa"/>
          <w:bottom w:w="55" w:type="dxa"/>
          <w:right w:w="55" w:type="dxa"/>
        </w:tblCellMar>
        <w:tblLook w:val="04A0" w:firstRow="1" w:lastRow="0" w:firstColumn="1" w:lastColumn="0" w:noHBand="0" w:noVBand="1"/>
      </w:tblPr>
      <w:tblGrid>
        <w:gridCol w:w="5812"/>
        <w:gridCol w:w="5103"/>
      </w:tblGrid>
      <w:tr w:rsidR="00F46ADE" w14:paraId="41886BE9" w14:textId="77777777" w:rsidTr="00F46ADE">
        <w:trPr>
          <w:trHeight w:val="422"/>
        </w:trPr>
        <w:tc>
          <w:tcPr>
            <w:tcW w:w="5812" w:type="dxa"/>
            <w:tcBorders>
              <w:top w:val="single" w:sz="4" w:space="0" w:color="auto"/>
              <w:left w:val="nil"/>
              <w:bottom w:val="nil"/>
              <w:right w:val="nil"/>
            </w:tcBorders>
            <w:tcMar>
              <w:top w:w="0" w:type="dxa"/>
              <w:left w:w="108" w:type="dxa"/>
              <w:bottom w:w="0" w:type="dxa"/>
              <w:right w:w="108" w:type="dxa"/>
            </w:tcMar>
          </w:tcPr>
          <w:p w14:paraId="2BDCDAE8" w14:textId="77777777" w:rsidR="00F46ADE" w:rsidRDefault="00F46ADE" w:rsidP="00F46ADE">
            <w:pPr>
              <w:keepNext/>
              <w:spacing w:line="256" w:lineRule="auto"/>
              <w:rPr>
                <w:b/>
                <w:bCs/>
              </w:rPr>
            </w:pPr>
          </w:p>
          <w:p w14:paraId="52C6D2F7" w14:textId="77777777" w:rsidR="00F46ADE" w:rsidRDefault="00F46ADE" w:rsidP="00F46ADE">
            <w:pPr>
              <w:keepNext/>
              <w:spacing w:line="256" w:lineRule="auto"/>
            </w:pPr>
            <w:r>
              <w:rPr>
                <w:b/>
                <w:bCs/>
              </w:rPr>
              <w:t xml:space="preserve">                                  ЗАКАЗЧИК:</w:t>
            </w:r>
          </w:p>
        </w:tc>
        <w:tc>
          <w:tcPr>
            <w:tcW w:w="5103" w:type="dxa"/>
            <w:tcBorders>
              <w:top w:val="single" w:sz="4" w:space="0" w:color="auto"/>
              <w:left w:val="nil"/>
              <w:bottom w:val="nil"/>
              <w:right w:val="nil"/>
            </w:tcBorders>
            <w:tcMar>
              <w:top w:w="0" w:type="dxa"/>
              <w:left w:w="108" w:type="dxa"/>
              <w:bottom w:w="0" w:type="dxa"/>
              <w:right w:w="108" w:type="dxa"/>
            </w:tcMar>
          </w:tcPr>
          <w:p w14:paraId="30984205" w14:textId="77777777" w:rsidR="00F46ADE" w:rsidRDefault="00F46ADE" w:rsidP="00F46ADE">
            <w:pPr>
              <w:keepNext/>
              <w:spacing w:line="256" w:lineRule="auto"/>
              <w:rPr>
                <w:b/>
              </w:rPr>
            </w:pPr>
          </w:p>
          <w:p w14:paraId="5C29900F" w14:textId="77777777" w:rsidR="00F46ADE" w:rsidRDefault="00F46ADE" w:rsidP="00F46ADE">
            <w:pPr>
              <w:keepNext/>
              <w:spacing w:line="256" w:lineRule="auto"/>
              <w:rPr>
                <w:b/>
              </w:rPr>
            </w:pPr>
            <w:r>
              <w:rPr>
                <w:b/>
              </w:rPr>
              <w:t xml:space="preserve">                             ПОДРЯДЧИК:</w:t>
            </w:r>
          </w:p>
        </w:tc>
      </w:tr>
      <w:tr w:rsidR="00F46ADE" w14:paraId="752CC726" w14:textId="77777777" w:rsidTr="00F46ADE">
        <w:trPr>
          <w:trHeight w:val="814"/>
        </w:trPr>
        <w:tc>
          <w:tcPr>
            <w:tcW w:w="5812" w:type="dxa"/>
            <w:tcMar>
              <w:top w:w="0" w:type="dxa"/>
              <w:left w:w="108" w:type="dxa"/>
              <w:bottom w:w="0" w:type="dxa"/>
              <w:right w:w="108" w:type="dxa"/>
            </w:tcMar>
          </w:tcPr>
          <w:p w14:paraId="29A0A908" w14:textId="77777777" w:rsidR="00F46ADE" w:rsidRDefault="00F46ADE" w:rsidP="00F46ADE">
            <w:pPr>
              <w:keepNext/>
              <w:spacing w:line="256" w:lineRule="auto"/>
              <w:ind w:firstLine="33"/>
              <w:rPr>
                <w:b/>
              </w:rPr>
            </w:pPr>
            <w:r>
              <w:rPr>
                <w:b/>
              </w:rPr>
              <w:t>Начальник управления капитального строительства и имущественно-земельных отношений ГУП РК «Крымтеплокоммунэнерго»</w:t>
            </w:r>
          </w:p>
          <w:p w14:paraId="13815427" w14:textId="77777777" w:rsidR="00F46ADE" w:rsidRDefault="00F46ADE" w:rsidP="00F46ADE">
            <w:pPr>
              <w:keepNext/>
              <w:suppressAutoHyphens/>
              <w:spacing w:line="256" w:lineRule="auto"/>
              <w:rPr>
                <w:b/>
              </w:rPr>
            </w:pPr>
          </w:p>
          <w:p w14:paraId="63861124" w14:textId="77777777" w:rsidR="00F46ADE" w:rsidRDefault="00F46ADE" w:rsidP="00F46ADE">
            <w:pPr>
              <w:keepNext/>
              <w:suppressAutoHyphens/>
              <w:spacing w:line="256" w:lineRule="auto"/>
              <w:jc w:val="both"/>
              <w:rPr>
                <w:b/>
              </w:rPr>
            </w:pPr>
            <w:r>
              <w:rPr>
                <w:b/>
              </w:rPr>
              <w:t xml:space="preserve">_________________ </w:t>
            </w:r>
            <w:r w:rsidRPr="00745DC8">
              <w:rPr>
                <w:b/>
                <w:color w:val="000000"/>
                <w:lang w:eastAsia="zh-CN"/>
              </w:rPr>
              <w:t>Е.Ю. Плющаков</w:t>
            </w:r>
          </w:p>
          <w:p w14:paraId="294C7C07" w14:textId="77777777" w:rsidR="00F46ADE" w:rsidRDefault="00F46ADE" w:rsidP="00F46ADE">
            <w:pPr>
              <w:keepNext/>
              <w:suppressAutoHyphens/>
              <w:spacing w:line="256" w:lineRule="auto"/>
              <w:jc w:val="both"/>
              <w:rPr>
                <w:lang w:eastAsia="zh-CN"/>
              </w:rPr>
            </w:pPr>
            <w:proofErr w:type="spellStart"/>
            <w:r>
              <w:rPr>
                <w:lang w:eastAsia="ar-SA"/>
              </w:rPr>
              <w:t>м.п</w:t>
            </w:r>
            <w:proofErr w:type="spellEnd"/>
            <w:r>
              <w:rPr>
                <w:lang w:eastAsia="ar-SA"/>
              </w:rPr>
              <w:t>.</w:t>
            </w:r>
          </w:p>
        </w:tc>
        <w:tc>
          <w:tcPr>
            <w:tcW w:w="5103" w:type="dxa"/>
            <w:tcMar>
              <w:top w:w="0" w:type="dxa"/>
              <w:left w:w="108" w:type="dxa"/>
              <w:bottom w:w="0" w:type="dxa"/>
              <w:right w:w="108" w:type="dxa"/>
            </w:tcMar>
          </w:tcPr>
          <w:p w14:paraId="763EEC3C" w14:textId="77777777" w:rsidR="00F46ADE" w:rsidRDefault="00F46ADE" w:rsidP="00F46ADE">
            <w:pPr>
              <w:tabs>
                <w:tab w:val="left" w:pos="4425"/>
              </w:tabs>
              <w:contextualSpacing/>
              <w:jc w:val="center"/>
              <w:rPr>
                <w:rFonts w:eastAsia="Calibri"/>
                <w:b/>
                <w:lang w:eastAsia="zh-CN"/>
              </w:rPr>
            </w:pPr>
          </w:p>
          <w:p w14:paraId="66F9B5E0" w14:textId="77777777" w:rsidR="00F46ADE" w:rsidRDefault="00F46ADE" w:rsidP="00F46ADE">
            <w:pPr>
              <w:keepNext/>
              <w:tabs>
                <w:tab w:val="left" w:pos="4425"/>
              </w:tabs>
              <w:jc w:val="both"/>
            </w:pPr>
          </w:p>
          <w:p w14:paraId="14C34ACA" w14:textId="77777777" w:rsidR="00F46ADE" w:rsidRDefault="00F46ADE" w:rsidP="00F46ADE">
            <w:pPr>
              <w:keepNext/>
              <w:tabs>
                <w:tab w:val="left" w:pos="4425"/>
              </w:tabs>
              <w:jc w:val="both"/>
            </w:pPr>
          </w:p>
          <w:p w14:paraId="2318D6E4" w14:textId="77777777" w:rsidR="00F46ADE" w:rsidRDefault="00F46ADE" w:rsidP="00F46ADE">
            <w:pPr>
              <w:keepNext/>
              <w:tabs>
                <w:tab w:val="left" w:pos="4425"/>
              </w:tabs>
              <w:jc w:val="both"/>
            </w:pPr>
          </w:p>
          <w:p w14:paraId="0AF8A274" w14:textId="77777777" w:rsidR="00F46ADE" w:rsidRDefault="00F46ADE" w:rsidP="00F46ADE">
            <w:pPr>
              <w:snapToGrid w:val="0"/>
              <w:contextualSpacing/>
              <w:jc w:val="center"/>
              <w:rPr>
                <w:rFonts w:eastAsia="Calibri"/>
                <w:b/>
                <w:lang w:eastAsia="zh-CN"/>
              </w:rPr>
            </w:pPr>
            <w:r w:rsidRPr="00FE5144">
              <w:rPr>
                <w:rFonts w:eastAsia="Calibri"/>
                <w:b/>
                <w:lang w:eastAsia="zh-CN"/>
              </w:rPr>
              <w:t>________________</w:t>
            </w:r>
            <w:r>
              <w:rPr>
                <w:rFonts w:eastAsia="Calibri"/>
                <w:b/>
                <w:lang w:eastAsia="zh-CN"/>
              </w:rPr>
              <w:t xml:space="preserve"> </w:t>
            </w:r>
          </w:p>
          <w:p w14:paraId="7F7CE366" w14:textId="77777777" w:rsidR="00F46ADE" w:rsidRDefault="00F46ADE" w:rsidP="00F46ADE">
            <w:pPr>
              <w:keepNext/>
              <w:snapToGrid w:val="0"/>
              <w:spacing w:line="256" w:lineRule="auto"/>
              <w:jc w:val="both"/>
              <w:rPr>
                <w:lang w:eastAsia="en-US"/>
              </w:rPr>
            </w:pPr>
            <w:proofErr w:type="spellStart"/>
            <w:r>
              <w:rPr>
                <w:lang w:eastAsia="ar-SA"/>
              </w:rPr>
              <w:t>м.п</w:t>
            </w:r>
            <w:proofErr w:type="spellEnd"/>
            <w:r>
              <w:rPr>
                <w:lang w:eastAsia="ar-SA"/>
              </w:rPr>
              <w:t>.</w:t>
            </w:r>
          </w:p>
        </w:tc>
      </w:tr>
    </w:tbl>
    <w:p w14:paraId="51E0E9D3" w14:textId="77777777" w:rsidR="00F46ADE" w:rsidRDefault="00F46ADE" w:rsidP="00F46ADE">
      <w:pPr>
        <w:pStyle w:val="ae"/>
        <w:spacing w:before="0" w:beforeAutospacing="0" w:after="0" w:afterAutospacing="0"/>
        <w:ind w:firstLine="0"/>
        <w:contextualSpacing/>
        <w:rPr>
          <w:color w:val="000000" w:themeColor="text1"/>
        </w:rPr>
      </w:pPr>
    </w:p>
    <w:p w14:paraId="3C772895" w14:textId="77777777" w:rsidR="00F46ADE" w:rsidRDefault="00F46ADE" w:rsidP="00F46ADE">
      <w:pPr>
        <w:pStyle w:val="ae"/>
        <w:spacing w:before="0" w:beforeAutospacing="0" w:after="0" w:afterAutospacing="0"/>
        <w:ind w:firstLine="0"/>
        <w:contextualSpacing/>
        <w:rPr>
          <w:color w:val="000000" w:themeColor="text1"/>
        </w:rPr>
        <w:sectPr w:rsidR="00F46ADE" w:rsidSect="00F46ADE">
          <w:pgSz w:w="16838" w:h="11906" w:orient="landscape"/>
          <w:pgMar w:top="426" w:right="1134" w:bottom="851" w:left="720" w:header="709" w:footer="709" w:gutter="0"/>
          <w:cols w:space="720"/>
        </w:sectPr>
      </w:pPr>
    </w:p>
    <w:p w14:paraId="425CA94E" w14:textId="77777777" w:rsidR="00F46ADE" w:rsidRDefault="00F46ADE" w:rsidP="0030030B">
      <w:pPr>
        <w:jc w:val="right"/>
      </w:pPr>
      <w:r>
        <w:lastRenderedPageBreak/>
        <w:t xml:space="preserve">                                                                                                  Приложение № 6 </w:t>
      </w:r>
    </w:p>
    <w:p w14:paraId="77D7F29E" w14:textId="77777777" w:rsidR="00F46ADE" w:rsidRDefault="00F46ADE" w:rsidP="0030030B">
      <w:pPr>
        <w:jc w:val="right"/>
      </w:pPr>
      <w:r>
        <w:t>к Контракту № ________</w:t>
      </w:r>
    </w:p>
    <w:p w14:paraId="32839D12" w14:textId="77777777" w:rsidR="00F46ADE" w:rsidRDefault="00F46ADE" w:rsidP="0030030B">
      <w:pPr>
        <w:jc w:val="right"/>
      </w:pPr>
      <w:r>
        <w:t xml:space="preserve">от «___» ________2024г. </w:t>
      </w:r>
    </w:p>
    <w:p w14:paraId="7E2D972C" w14:textId="77777777" w:rsidR="00F46ADE" w:rsidRPr="00E14EF2" w:rsidRDefault="00F46ADE" w:rsidP="00F46ADE">
      <w:pPr>
        <w:jc w:val="center"/>
        <w:rPr>
          <w:sz w:val="18"/>
          <w:szCs w:val="18"/>
        </w:rPr>
      </w:pPr>
      <w:r w:rsidRPr="00E14EF2">
        <w:rPr>
          <w:sz w:val="18"/>
          <w:szCs w:val="18"/>
        </w:rPr>
        <w:t xml:space="preserve">                                                                                                                        </w:t>
      </w:r>
      <w:r>
        <w:rPr>
          <w:sz w:val="18"/>
          <w:szCs w:val="18"/>
        </w:rPr>
        <w:t xml:space="preserve">                         </w:t>
      </w:r>
      <w:r w:rsidRPr="00E14EF2">
        <w:rPr>
          <w:sz w:val="18"/>
          <w:szCs w:val="18"/>
        </w:rPr>
        <w:t>(ФОРМА)</w:t>
      </w:r>
    </w:p>
    <w:p w14:paraId="360D78CF" w14:textId="77777777" w:rsidR="00F46ADE" w:rsidRPr="00E14EF2" w:rsidRDefault="00F46ADE" w:rsidP="00F46ADE">
      <w:pPr>
        <w:jc w:val="center"/>
        <w:rPr>
          <w:b/>
          <w:sz w:val="28"/>
          <w:szCs w:val="28"/>
        </w:rPr>
      </w:pPr>
    </w:p>
    <w:p w14:paraId="3DE0608F" w14:textId="77777777" w:rsidR="00F46ADE" w:rsidRPr="0030030B" w:rsidRDefault="00F46ADE" w:rsidP="00F46ADE">
      <w:pPr>
        <w:jc w:val="center"/>
        <w:rPr>
          <w:b/>
          <w:sz w:val="20"/>
          <w:szCs w:val="20"/>
        </w:rPr>
      </w:pPr>
      <w:r w:rsidRPr="0030030B">
        <w:rPr>
          <w:b/>
          <w:sz w:val="20"/>
          <w:szCs w:val="20"/>
        </w:rPr>
        <w:t>АКТ ПРИЕМА-ПЕРЕДАЧИ СТРОИТЕЛЬНОЙ ПЛОЩАДКИ</w:t>
      </w:r>
    </w:p>
    <w:p w14:paraId="63E5331A" w14:textId="77777777" w:rsidR="00F46ADE" w:rsidRPr="0030030B" w:rsidRDefault="00F46ADE" w:rsidP="00F46ADE">
      <w:pPr>
        <w:rPr>
          <w:b/>
          <w:sz w:val="20"/>
          <w:szCs w:val="20"/>
        </w:rPr>
      </w:pPr>
      <w:r w:rsidRPr="0030030B">
        <w:rPr>
          <w:b/>
          <w:sz w:val="20"/>
          <w:szCs w:val="20"/>
        </w:rPr>
        <w:t xml:space="preserve">по объекту: «Капитальный ремонт дымовой трубы котельной, расположенной по адресу: Республика Крым, Красногвардейский р-н, </w:t>
      </w:r>
      <w:proofErr w:type="spellStart"/>
      <w:r w:rsidRPr="0030030B">
        <w:rPr>
          <w:b/>
          <w:sz w:val="20"/>
          <w:szCs w:val="20"/>
        </w:rPr>
        <w:t>пгт</w:t>
      </w:r>
      <w:proofErr w:type="spellEnd"/>
      <w:r w:rsidRPr="0030030B">
        <w:rPr>
          <w:b/>
          <w:sz w:val="20"/>
          <w:szCs w:val="20"/>
        </w:rPr>
        <w:t xml:space="preserve"> </w:t>
      </w:r>
      <w:proofErr w:type="spellStart"/>
      <w:r w:rsidRPr="0030030B">
        <w:rPr>
          <w:b/>
          <w:sz w:val="20"/>
          <w:szCs w:val="20"/>
        </w:rPr>
        <w:t>Окябрьское</w:t>
      </w:r>
      <w:proofErr w:type="spellEnd"/>
    </w:p>
    <w:p w14:paraId="6AE64E86" w14:textId="77777777" w:rsidR="00F46ADE" w:rsidRPr="0030030B" w:rsidRDefault="00F46ADE" w:rsidP="00F46ADE">
      <w:pPr>
        <w:rPr>
          <w:b/>
          <w:sz w:val="20"/>
          <w:szCs w:val="20"/>
        </w:rPr>
      </w:pPr>
      <w:r w:rsidRPr="0030030B">
        <w:rPr>
          <w:b/>
          <w:sz w:val="20"/>
          <w:szCs w:val="20"/>
        </w:rPr>
        <w:t xml:space="preserve"> </w:t>
      </w:r>
      <w:proofErr w:type="spellStart"/>
      <w:r w:rsidRPr="0030030B">
        <w:rPr>
          <w:b/>
          <w:sz w:val="20"/>
          <w:szCs w:val="20"/>
        </w:rPr>
        <w:t>Цурцумия</w:t>
      </w:r>
      <w:proofErr w:type="spellEnd"/>
      <w:r w:rsidRPr="0030030B">
        <w:rPr>
          <w:b/>
          <w:sz w:val="20"/>
          <w:szCs w:val="20"/>
        </w:rPr>
        <w:t>, д 15»</w:t>
      </w:r>
    </w:p>
    <w:tbl>
      <w:tblPr>
        <w:tblW w:w="10473" w:type="dxa"/>
        <w:tblLook w:val="04A0" w:firstRow="1" w:lastRow="0" w:firstColumn="1" w:lastColumn="0" w:noHBand="0" w:noVBand="1"/>
      </w:tblPr>
      <w:tblGrid>
        <w:gridCol w:w="3828"/>
        <w:gridCol w:w="669"/>
        <w:gridCol w:w="5976"/>
      </w:tblGrid>
      <w:tr w:rsidR="00F46ADE" w:rsidRPr="0030030B" w14:paraId="4842C65D" w14:textId="77777777" w:rsidTr="00F46ADE">
        <w:trPr>
          <w:trHeight w:val="598"/>
        </w:trPr>
        <w:tc>
          <w:tcPr>
            <w:tcW w:w="3828" w:type="dxa"/>
          </w:tcPr>
          <w:p w14:paraId="205F61F8" w14:textId="77777777" w:rsidR="00F46ADE" w:rsidRPr="0030030B" w:rsidRDefault="00F46ADE" w:rsidP="00F46ADE">
            <w:pPr>
              <w:spacing w:line="256" w:lineRule="auto"/>
              <w:jc w:val="both"/>
              <w:rPr>
                <w:sz w:val="20"/>
                <w:szCs w:val="20"/>
                <w:lang w:eastAsia="zh-CN" w:bidi="hi-IN"/>
              </w:rPr>
            </w:pPr>
          </w:p>
          <w:p w14:paraId="063E212B" w14:textId="77777777" w:rsidR="00F46ADE" w:rsidRPr="0030030B" w:rsidRDefault="00F46ADE" w:rsidP="00F46ADE">
            <w:pPr>
              <w:spacing w:line="256" w:lineRule="auto"/>
              <w:jc w:val="both"/>
              <w:rPr>
                <w:sz w:val="20"/>
                <w:szCs w:val="20"/>
                <w:lang w:eastAsia="zh-CN" w:bidi="hi-IN"/>
              </w:rPr>
            </w:pPr>
            <w:r w:rsidRPr="0030030B">
              <w:rPr>
                <w:sz w:val="20"/>
                <w:szCs w:val="20"/>
                <w:lang w:eastAsia="zh-CN" w:bidi="hi-IN"/>
              </w:rPr>
              <w:t>г. Симферополь, Республика Крым</w:t>
            </w:r>
          </w:p>
        </w:tc>
        <w:tc>
          <w:tcPr>
            <w:tcW w:w="669" w:type="dxa"/>
          </w:tcPr>
          <w:p w14:paraId="188B1955" w14:textId="77777777" w:rsidR="00F46ADE" w:rsidRPr="0030030B" w:rsidRDefault="00F46ADE" w:rsidP="00F46ADE">
            <w:pPr>
              <w:spacing w:line="256" w:lineRule="auto"/>
              <w:ind w:firstLine="5760"/>
              <w:jc w:val="both"/>
              <w:rPr>
                <w:sz w:val="20"/>
                <w:szCs w:val="20"/>
                <w:lang w:eastAsia="zh-CN" w:bidi="hi-IN"/>
              </w:rPr>
            </w:pPr>
          </w:p>
        </w:tc>
        <w:tc>
          <w:tcPr>
            <w:tcW w:w="5976" w:type="dxa"/>
          </w:tcPr>
          <w:p w14:paraId="2B5799E3" w14:textId="77777777" w:rsidR="00F46ADE" w:rsidRPr="0030030B" w:rsidRDefault="00F46ADE" w:rsidP="00F46ADE">
            <w:pPr>
              <w:spacing w:line="256" w:lineRule="auto"/>
              <w:ind w:firstLine="5760"/>
              <w:jc w:val="both"/>
              <w:rPr>
                <w:sz w:val="20"/>
                <w:szCs w:val="20"/>
                <w:lang w:eastAsia="zh-CN" w:bidi="hi-IN"/>
              </w:rPr>
            </w:pPr>
          </w:p>
          <w:p w14:paraId="5AB7624B" w14:textId="77777777" w:rsidR="00F46ADE" w:rsidRPr="0030030B" w:rsidRDefault="00F46ADE" w:rsidP="00F46ADE">
            <w:pPr>
              <w:spacing w:line="256" w:lineRule="auto"/>
              <w:jc w:val="both"/>
              <w:rPr>
                <w:sz w:val="20"/>
                <w:szCs w:val="20"/>
                <w:lang w:eastAsia="zh-CN" w:bidi="hi-IN"/>
              </w:rPr>
            </w:pPr>
            <w:r w:rsidRPr="0030030B">
              <w:rPr>
                <w:sz w:val="20"/>
                <w:szCs w:val="20"/>
                <w:lang w:eastAsia="zh-CN" w:bidi="hi-IN"/>
              </w:rPr>
              <w:t xml:space="preserve">                                      "___"__________2024 г.</w:t>
            </w:r>
          </w:p>
        </w:tc>
      </w:tr>
    </w:tbl>
    <w:p w14:paraId="44C0C5EF" w14:textId="77777777" w:rsidR="00F46ADE" w:rsidRPr="0030030B" w:rsidRDefault="00F46ADE" w:rsidP="00F46ADE">
      <w:pPr>
        <w:ind w:firstLine="709"/>
        <w:rPr>
          <w:b/>
          <w:sz w:val="20"/>
          <w:szCs w:val="20"/>
        </w:rPr>
      </w:pPr>
    </w:p>
    <w:p w14:paraId="32764E19" w14:textId="77777777" w:rsidR="00F46ADE" w:rsidRPr="0030030B" w:rsidRDefault="00F46ADE" w:rsidP="00F46ADE">
      <w:pPr>
        <w:ind w:firstLine="709"/>
        <w:rPr>
          <w:rFonts w:cs="Arial"/>
          <w:bCs/>
          <w:sz w:val="20"/>
          <w:szCs w:val="20"/>
        </w:rPr>
      </w:pPr>
      <w:r w:rsidRPr="0030030B">
        <w:rPr>
          <w:b/>
          <w:sz w:val="20"/>
          <w:szCs w:val="20"/>
        </w:rPr>
        <w:t>ГУП РК «Крымтеплокоммунэнерго</w:t>
      </w:r>
      <w:r w:rsidRPr="0030030B">
        <w:rPr>
          <w:sz w:val="20"/>
          <w:szCs w:val="20"/>
        </w:rPr>
        <w:t xml:space="preserve">, именуемое в дальнейшем «Заказчик», в лице </w:t>
      </w:r>
      <w:r w:rsidRPr="0030030B">
        <w:rPr>
          <w:sz w:val="20"/>
          <w:szCs w:val="20"/>
        </w:rPr>
        <w:br/>
        <w:t xml:space="preserve">_________________________________, действующего на основании _________________ </w:t>
      </w:r>
      <w:r w:rsidRPr="0030030B">
        <w:rPr>
          <w:rFonts w:cs="Arial"/>
          <w:bCs/>
          <w:sz w:val="20"/>
          <w:szCs w:val="20"/>
        </w:rPr>
        <w:t>и __________________________________________, именуемое в дальнейшем «Подрядчик», в лице    ___________________________, действующего на основании _________________, при совместном упоминании именуемые «Стороны», составили настоящий Акт о нижеследующем:</w:t>
      </w:r>
    </w:p>
    <w:p w14:paraId="7F9EDA9D" w14:textId="77777777" w:rsidR="00F46ADE" w:rsidRPr="0030030B" w:rsidRDefault="00F46ADE" w:rsidP="00F46ADE">
      <w:pPr>
        <w:numPr>
          <w:ilvl w:val="0"/>
          <w:numId w:val="77"/>
        </w:numPr>
        <w:contextualSpacing/>
        <w:jc w:val="both"/>
        <w:rPr>
          <w:rFonts w:cs="Arial"/>
          <w:bCs/>
          <w:sz w:val="20"/>
          <w:szCs w:val="20"/>
        </w:rPr>
      </w:pPr>
      <w:r w:rsidRPr="0030030B">
        <w:rPr>
          <w:rFonts w:cs="Arial"/>
          <w:bCs/>
          <w:sz w:val="20"/>
          <w:szCs w:val="20"/>
        </w:rPr>
        <w:t xml:space="preserve">Во исполнение контракта № _____________ от «___» ________ 2024г. </w:t>
      </w:r>
      <w:r w:rsidRPr="0030030B">
        <w:rPr>
          <w:rFonts w:cs="Arial"/>
          <w:bCs/>
          <w:sz w:val="20"/>
          <w:szCs w:val="20"/>
        </w:rPr>
        <w:br/>
        <w:t xml:space="preserve">(далее – Контракт) и руководствуясь статьей 747 Гражданского Кодекса РФ, </w:t>
      </w:r>
      <w:r w:rsidRPr="0030030B">
        <w:rPr>
          <w:rFonts w:cs="Arial"/>
          <w:bCs/>
          <w:sz w:val="20"/>
          <w:szCs w:val="20"/>
        </w:rPr>
        <w:br/>
        <w:t xml:space="preserve">ст. 1, 51 ,55 Градостроительного Кодекса РФ, Заказчик передал, а Подрядчик принял строительную площадку Красногвардейский р-н, </w:t>
      </w:r>
      <w:proofErr w:type="spellStart"/>
      <w:r w:rsidRPr="0030030B">
        <w:rPr>
          <w:rFonts w:cs="Arial"/>
          <w:bCs/>
          <w:sz w:val="20"/>
          <w:szCs w:val="20"/>
        </w:rPr>
        <w:t>пгт</w:t>
      </w:r>
      <w:proofErr w:type="spellEnd"/>
      <w:r w:rsidRPr="0030030B">
        <w:rPr>
          <w:rFonts w:cs="Arial"/>
          <w:bCs/>
          <w:sz w:val="20"/>
          <w:szCs w:val="20"/>
        </w:rPr>
        <w:t xml:space="preserve"> </w:t>
      </w:r>
      <w:proofErr w:type="spellStart"/>
      <w:r w:rsidRPr="0030030B">
        <w:rPr>
          <w:rFonts w:cs="Arial"/>
          <w:bCs/>
          <w:sz w:val="20"/>
          <w:szCs w:val="20"/>
        </w:rPr>
        <w:t>Окябрьское</w:t>
      </w:r>
      <w:proofErr w:type="spellEnd"/>
      <w:r w:rsidRPr="0030030B">
        <w:rPr>
          <w:rFonts w:cs="Arial"/>
          <w:bCs/>
          <w:sz w:val="20"/>
          <w:szCs w:val="20"/>
        </w:rPr>
        <w:t xml:space="preserve">, ул. </w:t>
      </w:r>
      <w:proofErr w:type="spellStart"/>
      <w:r w:rsidRPr="0030030B">
        <w:rPr>
          <w:rFonts w:cs="Arial"/>
          <w:bCs/>
          <w:sz w:val="20"/>
          <w:szCs w:val="20"/>
        </w:rPr>
        <w:t>Цурцумия</w:t>
      </w:r>
      <w:proofErr w:type="spellEnd"/>
      <w:r w:rsidRPr="0030030B">
        <w:rPr>
          <w:rFonts w:cs="Arial"/>
          <w:bCs/>
          <w:sz w:val="20"/>
          <w:szCs w:val="20"/>
        </w:rPr>
        <w:t>, д 15 (согласно проектной документации).</w:t>
      </w:r>
    </w:p>
    <w:p w14:paraId="0C35A875" w14:textId="77777777" w:rsidR="00F46ADE" w:rsidRPr="0030030B" w:rsidRDefault="00F46ADE" w:rsidP="00F46ADE">
      <w:pPr>
        <w:numPr>
          <w:ilvl w:val="0"/>
          <w:numId w:val="77"/>
        </w:numPr>
        <w:contextualSpacing/>
        <w:jc w:val="both"/>
        <w:rPr>
          <w:rFonts w:cs="Arial"/>
          <w:bCs/>
          <w:sz w:val="20"/>
          <w:szCs w:val="20"/>
        </w:rPr>
      </w:pPr>
      <w:r w:rsidRPr="0030030B">
        <w:rPr>
          <w:rFonts w:cs="Arial"/>
          <w:bCs/>
          <w:sz w:val="20"/>
          <w:szCs w:val="20"/>
        </w:rPr>
        <w:t>Сторонами под строительной площадкой понимается территория, предназначенная капитального ремонта объекта в соответствии с Контрактом. Площадь и состояние строительной площадки соответствуют условиям Контракта.</w:t>
      </w:r>
    </w:p>
    <w:p w14:paraId="018C47E1" w14:textId="77777777" w:rsidR="00F46ADE" w:rsidRPr="0030030B" w:rsidRDefault="00F46ADE" w:rsidP="00F46ADE">
      <w:pPr>
        <w:numPr>
          <w:ilvl w:val="0"/>
          <w:numId w:val="77"/>
        </w:numPr>
        <w:contextualSpacing/>
        <w:jc w:val="both"/>
        <w:rPr>
          <w:rFonts w:cs="Arial"/>
          <w:bCs/>
          <w:sz w:val="20"/>
          <w:szCs w:val="20"/>
        </w:rPr>
      </w:pPr>
      <w:r w:rsidRPr="0030030B">
        <w:rPr>
          <w:rFonts w:cs="Arial"/>
          <w:bCs/>
          <w:sz w:val="20"/>
          <w:szCs w:val="20"/>
        </w:rPr>
        <w:t>Строительная площадка передается для выполнения Подрядчиком капитального ремонта объекта, предусмотренных Контрактом.</w:t>
      </w:r>
    </w:p>
    <w:p w14:paraId="7DAE3F21" w14:textId="77777777" w:rsidR="00F46ADE" w:rsidRPr="0030030B" w:rsidRDefault="00F46ADE" w:rsidP="00F46ADE">
      <w:pPr>
        <w:numPr>
          <w:ilvl w:val="0"/>
          <w:numId w:val="77"/>
        </w:numPr>
        <w:contextualSpacing/>
        <w:jc w:val="both"/>
        <w:rPr>
          <w:rFonts w:cs="Arial"/>
          <w:bCs/>
          <w:sz w:val="20"/>
          <w:szCs w:val="20"/>
        </w:rPr>
      </w:pPr>
      <w:r w:rsidRPr="0030030B">
        <w:rPr>
          <w:rFonts w:cs="Arial"/>
          <w:bCs/>
          <w:sz w:val="20"/>
          <w:szCs w:val="20"/>
        </w:rPr>
        <w:t>С момента подписания настоящего акта Подрядчик принимает на себя полную ответственность за использование строительной площадки.</w:t>
      </w:r>
    </w:p>
    <w:p w14:paraId="20B8BE44" w14:textId="77777777" w:rsidR="00F46ADE" w:rsidRPr="0030030B" w:rsidRDefault="00F46ADE" w:rsidP="00F46ADE">
      <w:pPr>
        <w:numPr>
          <w:ilvl w:val="0"/>
          <w:numId w:val="77"/>
        </w:numPr>
        <w:contextualSpacing/>
        <w:jc w:val="both"/>
        <w:rPr>
          <w:rFonts w:cs="Arial"/>
          <w:bCs/>
          <w:sz w:val="20"/>
          <w:szCs w:val="20"/>
        </w:rPr>
      </w:pPr>
      <w:r w:rsidRPr="0030030B">
        <w:rPr>
          <w:rFonts w:cs="Arial"/>
          <w:bCs/>
          <w:sz w:val="20"/>
          <w:szCs w:val="20"/>
        </w:rPr>
        <w:t>Настоящий Акт составлен в двух подлинных экземплярах, имеющих одинаковую юридическую силу по одному для каждой из сторон.</w:t>
      </w:r>
    </w:p>
    <w:p w14:paraId="6A67FDA8" w14:textId="77777777" w:rsidR="00F46ADE" w:rsidRPr="0030030B" w:rsidRDefault="00F46ADE" w:rsidP="00F46ADE">
      <w:pPr>
        <w:ind w:left="1560" w:hanging="1560"/>
        <w:contextualSpacing/>
        <w:jc w:val="both"/>
        <w:rPr>
          <w:rFonts w:cs="Arial"/>
          <w:bCs/>
          <w:sz w:val="20"/>
          <w:szCs w:val="20"/>
        </w:rPr>
      </w:pPr>
      <w:r w:rsidRPr="0030030B">
        <w:rPr>
          <w:rFonts w:cs="Arial"/>
          <w:bCs/>
          <w:sz w:val="20"/>
          <w:szCs w:val="20"/>
        </w:rPr>
        <w:t xml:space="preserve">        Приложение: _________________________________ – в ____ экз. на ________ листах.</w:t>
      </w:r>
    </w:p>
    <w:p w14:paraId="327B16C2" w14:textId="77777777" w:rsidR="00F46ADE" w:rsidRPr="0030030B" w:rsidRDefault="00F46ADE" w:rsidP="00F46ADE">
      <w:pPr>
        <w:ind w:left="1560" w:hanging="1560"/>
        <w:contextualSpacing/>
        <w:jc w:val="both"/>
        <w:rPr>
          <w:rFonts w:cs="Arial"/>
          <w:bCs/>
          <w:sz w:val="20"/>
          <w:szCs w:val="20"/>
        </w:rPr>
      </w:pPr>
    </w:p>
    <w:tbl>
      <w:tblPr>
        <w:tblW w:w="10065" w:type="dxa"/>
        <w:tblInd w:w="-709" w:type="dxa"/>
        <w:tblLayout w:type="fixed"/>
        <w:tblCellMar>
          <w:top w:w="55" w:type="dxa"/>
          <w:left w:w="55" w:type="dxa"/>
          <w:bottom w:w="55" w:type="dxa"/>
          <w:right w:w="55" w:type="dxa"/>
        </w:tblCellMar>
        <w:tblLook w:val="04A0" w:firstRow="1" w:lastRow="0" w:firstColumn="1" w:lastColumn="0" w:noHBand="0" w:noVBand="1"/>
      </w:tblPr>
      <w:tblGrid>
        <w:gridCol w:w="5671"/>
        <w:gridCol w:w="4394"/>
      </w:tblGrid>
      <w:tr w:rsidR="00F46ADE" w:rsidRPr="0030030B" w14:paraId="41533ECA" w14:textId="77777777" w:rsidTr="00F46ADE">
        <w:trPr>
          <w:trHeight w:val="422"/>
        </w:trPr>
        <w:tc>
          <w:tcPr>
            <w:tcW w:w="5671" w:type="dxa"/>
            <w:tcBorders>
              <w:top w:val="single" w:sz="4" w:space="0" w:color="auto"/>
              <w:left w:val="nil"/>
              <w:bottom w:val="nil"/>
              <w:right w:val="nil"/>
            </w:tcBorders>
            <w:tcMar>
              <w:top w:w="0" w:type="dxa"/>
              <w:left w:w="108" w:type="dxa"/>
              <w:bottom w:w="0" w:type="dxa"/>
              <w:right w:w="108" w:type="dxa"/>
            </w:tcMar>
          </w:tcPr>
          <w:p w14:paraId="3724EC90" w14:textId="77777777" w:rsidR="00F46ADE" w:rsidRPr="0030030B" w:rsidRDefault="00F46ADE" w:rsidP="00F46ADE">
            <w:pPr>
              <w:keepNext/>
              <w:spacing w:line="256" w:lineRule="auto"/>
              <w:rPr>
                <w:b/>
                <w:bCs/>
                <w:sz w:val="20"/>
                <w:szCs w:val="20"/>
              </w:rPr>
            </w:pPr>
          </w:p>
          <w:p w14:paraId="1E943338" w14:textId="77777777" w:rsidR="00F46ADE" w:rsidRPr="0030030B" w:rsidRDefault="00F46ADE" w:rsidP="00F46ADE">
            <w:pPr>
              <w:keepNext/>
              <w:spacing w:line="256" w:lineRule="auto"/>
              <w:rPr>
                <w:b/>
                <w:bCs/>
                <w:sz w:val="20"/>
                <w:szCs w:val="20"/>
              </w:rPr>
            </w:pPr>
            <w:r w:rsidRPr="0030030B">
              <w:rPr>
                <w:b/>
                <w:bCs/>
                <w:sz w:val="20"/>
                <w:szCs w:val="20"/>
              </w:rPr>
              <w:t>ЗАКАЗЧИК:</w:t>
            </w:r>
          </w:p>
          <w:p w14:paraId="367DBC31" w14:textId="77777777" w:rsidR="00F46ADE" w:rsidRPr="0030030B" w:rsidRDefault="00F46ADE" w:rsidP="00F46ADE">
            <w:pPr>
              <w:keepNext/>
              <w:spacing w:line="256" w:lineRule="auto"/>
              <w:rPr>
                <w:sz w:val="20"/>
                <w:szCs w:val="20"/>
              </w:rPr>
            </w:pPr>
          </w:p>
        </w:tc>
        <w:tc>
          <w:tcPr>
            <w:tcW w:w="4394" w:type="dxa"/>
            <w:tcBorders>
              <w:top w:val="single" w:sz="4" w:space="0" w:color="auto"/>
              <w:left w:val="nil"/>
              <w:bottom w:val="nil"/>
              <w:right w:val="nil"/>
            </w:tcBorders>
            <w:tcMar>
              <w:top w:w="0" w:type="dxa"/>
              <w:left w:w="108" w:type="dxa"/>
              <w:bottom w:w="0" w:type="dxa"/>
              <w:right w:w="108" w:type="dxa"/>
            </w:tcMar>
          </w:tcPr>
          <w:p w14:paraId="10A97D45" w14:textId="77777777" w:rsidR="00F46ADE" w:rsidRPr="0030030B" w:rsidRDefault="00F46ADE" w:rsidP="00F46ADE">
            <w:pPr>
              <w:keepNext/>
              <w:spacing w:line="256" w:lineRule="auto"/>
              <w:rPr>
                <w:b/>
                <w:sz w:val="20"/>
                <w:szCs w:val="20"/>
              </w:rPr>
            </w:pPr>
          </w:p>
          <w:p w14:paraId="51376EE5" w14:textId="77777777" w:rsidR="00F46ADE" w:rsidRPr="0030030B" w:rsidRDefault="00F46ADE" w:rsidP="00F46ADE">
            <w:pPr>
              <w:keepNext/>
              <w:spacing w:line="256" w:lineRule="auto"/>
              <w:rPr>
                <w:b/>
                <w:bCs/>
                <w:sz w:val="20"/>
                <w:szCs w:val="20"/>
              </w:rPr>
            </w:pPr>
            <w:r w:rsidRPr="0030030B">
              <w:rPr>
                <w:b/>
                <w:sz w:val="20"/>
                <w:szCs w:val="20"/>
              </w:rPr>
              <w:t>ПОДРЯДЧИК:</w:t>
            </w:r>
          </w:p>
          <w:p w14:paraId="56A6352F" w14:textId="77777777" w:rsidR="00F46ADE" w:rsidRPr="0030030B" w:rsidRDefault="00F46ADE" w:rsidP="00F46ADE">
            <w:pPr>
              <w:keepNext/>
              <w:tabs>
                <w:tab w:val="left" w:pos="4425"/>
              </w:tabs>
              <w:spacing w:line="256" w:lineRule="auto"/>
              <w:rPr>
                <w:sz w:val="20"/>
                <w:szCs w:val="20"/>
              </w:rPr>
            </w:pPr>
          </w:p>
        </w:tc>
      </w:tr>
      <w:tr w:rsidR="00F46ADE" w:rsidRPr="0030030B" w14:paraId="7C453B93" w14:textId="77777777" w:rsidTr="00F46ADE">
        <w:trPr>
          <w:trHeight w:val="422"/>
        </w:trPr>
        <w:tc>
          <w:tcPr>
            <w:tcW w:w="5671" w:type="dxa"/>
            <w:tcMar>
              <w:top w:w="0" w:type="dxa"/>
              <w:left w:w="108" w:type="dxa"/>
              <w:bottom w:w="0" w:type="dxa"/>
              <w:right w:w="108" w:type="dxa"/>
            </w:tcMar>
          </w:tcPr>
          <w:p w14:paraId="319CA8BF" w14:textId="77777777" w:rsidR="00F46ADE" w:rsidRPr="0030030B" w:rsidRDefault="00F46ADE" w:rsidP="00F46ADE">
            <w:pPr>
              <w:keepNext/>
              <w:spacing w:line="256" w:lineRule="auto"/>
              <w:ind w:firstLine="33"/>
              <w:rPr>
                <w:b/>
                <w:sz w:val="20"/>
                <w:szCs w:val="20"/>
              </w:rPr>
            </w:pPr>
            <w:r w:rsidRPr="0030030B">
              <w:rPr>
                <w:b/>
                <w:sz w:val="20"/>
                <w:szCs w:val="20"/>
              </w:rPr>
              <w:t>Начальник управления капитального строительства и имущественно-земельных отношений ГУП РК «Крымтеплокоммунэнерго»</w:t>
            </w:r>
          </w:p>
          <w:p w14:paraId="6202674C" w14:textId="77777777" w:rsidR="00F46ADE" w:rsidRPr="0030030B" w:rsidRDefault="00F46ADE" w:rsidP="00F46ADE">
            <w:pPr>
              <w:keepNext/>
              <w:suppressAutoHyphens/>
              <w:spacing w:line="256" w:lineRule="auto"/>
              <w:rPr>
                <w:b/>
                <w:sz w:val="20"/>
                <w:szCs w:val="20"/>
              </w:rPr>
            </w:pPr>
          </w:p>
          <w:p w14:paraId="1141CC7E" w14:textId="77777777" w:rsidR="00F46ADE" w:rsidRPr="0030030B" w:rsidRDefault="00F46ADE" w:rsidP="00F46ADE">
            <w:pPr>
              <w:keepNext/>
              <w:suppressAutoHyphens/>
              <w:spacing w:line="256" w:lineRule="auto"/>
              <w:jc w:val="both"/>
              <w:rPr>
                <w:b/>
                <w:sz w:val="20"/>
                <w:szCs w:val="20"/>
              </w:rPr>
            </w:pPr>
          </w:p>
          <w:p w14:paraId="244EB73F" w14:textId="77777777" w:rsidR="00F46ADE" w:rsidRPr="0030030B" w:rsidRDefault="00F46ADE" w:rsidP="00F46ADE">
            <w:pPr>
              <w:keepNext/>
              <w:suppressAutoHyphens/>
              <w:spacing w:line="256" w:lineRule="auto"/>
              <w:jc w:val="both"/>
              <w:rPr>
                <w:b/>
                <w:sz w:val="20"/>
                <w:szCs w:val="20"/>
              </w:rPr>
            </w:pPr>
            <w:r w:rsidRPr="0030030B">
              <w:rPr>
                <w:b/>
                <w:sz w:val="20"/>
                <w:szCs w:val="20"/>
              </w:rPr>
              <w:t xml:space="preserve">_________________ </w:t>
            </w:r>
            <w:r w:rsidRPr="0030030B">
              <w:rPr>
                <w:b/>
                <w:color w:val="000000"/>
                <w:sz w:val="20"/>
                <w:szCs w:val="20"/>
                <w:lang w:eastAsia="zh-CN"/>
              </w:rPr>
              <w:t>Е.Ю. Плющаков</w:t>
            </w:r>
          </w:p>
          <w:p w14:paraId="7AD8AB93" w14:textId="77777777" w:rsidR="00F46ADE" w:rsidRPr="0030030B" w:rsidRDefault="00F46ADE" w:rsidP="00F46ADE">
            <w:pPr>
              <w:keepNext/>
              <w:suppressAutoHyphens/>
              <w:spacing w:line="256" w:lineRule="auto"/>
              <w:jc w:val="both"/>
              <w:rPr>
                <w:b/>
                <w:sz w:val="20"/>
                <w:szCs w:val="20"/>
              </w:rPr>
            </w:pPr>
            <w:proofErr w:type="spellStart"/>
            <w:r w:rsidRPr="0030030B">
              <w:rPr>
                <w:sz w:val="20"/>
                <w:szCs w:val="20"/>
                <w:lang w:eastAsia="ar-SA"/>
              </w:rPr>
              <w:t>м.п</w:t>
            </w:r>
            <w:proofErr w:type="spellEnd"/>
            <w:r w:rsidRPr="0030030B">
              <w:rPr>
                <w:sz w:val="20"/>
                <w:szCs w:val="20"/>
                <w:lang w:eastAsia="ar-SA"/>
              </w:rPr>
              <w:t>.</w:t>
            </w:r>
          </w:p>
          <w:p w14:paraId="653B0F60" w14:textId="77777777" w:rsidR="00F46ADE" w:rsidRPr="0030030B" w:rsidRDefault="00F46ADE" w:rsidP="00F46ADE">
            <w:pPr>
              <w:keepNext/>
              <w:spacing w:line="256" w:lineRule="auto"/>
              <w:rPr>
                <w:b/>
                <w:bCs/>
                <w:sz w:val="20"/>
                <w:szCs w:val="20"/>
              </w:rPr>
            </w:pPr>
          </w:p>
        </w:tc>
        <w:tc>
          <w:tcPr>
            <w:tcW w:w="4394" w:type="dxa"/>
            <w:tcMar>
              <w:top w:w="0" w:type="dxa"/>
              <w:left w:w="108" w:type="dxa"/>
              <w:bottom w:w="0" w:type="dxa"/>
              <w:right w:w="108" w:type="dxa"/>
            </w:tcMar>
          </w:tcPr>
          <w:p w14:paraId="25C9C226" w14:textId="77777777" w:rsidR="00F46ADE" w:rsidRPr="0030030B" w:rsidRDefault="00F46ADE" w:rsidP="00F46ADE">
            <w:pPr>
              <w:tabs>
                <w:tab w:val="left" w:pos="4425"/>
              </w:tabs>
              <w:contextualSpacing/>
              <w:jc w:val="center"/>
              <w:rPr>
                <w:rFonts w:eastAsia="Calibri"/>
                <w:b/>
                <w:bCs/>
                <w:sz w:val="20"/>
                <w:szCs w:val="20"/>
                <w:lang w:eastAsia="en-US"/>
              </w:rPr>
            </w:pPr>
            <w:r w:rsidRPr="0030030B">
              <w:rPr>
                <w:rFonts w:eastAsia="Calibri"/>
                <w:b/>
                <w:sz w:val="20"/>
                <w:szCs w:val="20"/>
                <w:lang w:eastAsia="zh-CN"/>
              </w:rPr>
              <w:t xml:space="preserve"> </w:t>
            </w:r>
          </w:p>
          <w:p w14:paraId="4829F157" w14:textId="77777777" w:rsidR="00F46ADE" w:rsidRPr="0030030B" w:rsidRDefault="00F46ADE" w:rsidP="00F46ADE">
            <w:pPr>
              <w:keepNext/>
              <w:tabs>
                <w:tab w:val="left" w:pos="4425"/>
              </w:tabs>
              <w:jc w:val="both"/>
              <w:rPr>
                <w:sz w:val="20"/>
                <w:szCs w:val="20"/>
              </w:rPr>
            </w:pPr>
          </w:p>
          <w:p w14:paraId="0C1C5FAA" w14:textId="77777777" w:rsidR="00F46ADE" w:rsidRPr="0030030B" w:rsidRDefault="00F46ADE" w:rsidP="00F46ADE">
            <w:pPr>
              <w:keepNext/>
              <w:tabs>
                <w:tab w:val="left" w:pos="4425"/>
              </w:tabs>
              <w:jc w:val="both"/>
              <w:rPr>
                <w:sz w:val="20"/>
                <w:szCs w:val="20"/>
              </w:rPr>
            </w:pPr>
          </w:p>
          <w:p w14:paraId="378EB40E" w14:textId="77777777" w:rsidR="00F46ADE" w:rsidRPr="0030030B" w:rsidRDefault="00F46ADE" w:rsidP="00F46ADE">
            <w:pPr>
              <w:keepNext/>
              <w:tabs>
                <w:tab w:val="left" w:pos="4425"/>
              </w:tabs>
              <w:jc w:val="both"/>
              <w:rPr>
                <w:sz w:val="20"/>
                <w:szCs w:val="20"/>
              </w:rPr>
            </w:pPr>
          </w:p>
          <w:p w14:paraId="789E58DF" w14:textId="77777777" w:rsidR="00F46ADE" w:rsidRPr="0030030B" w:rsidRDefault="00F46ADE" w:rsidP="00F46ADE">
            <w:pPr>
              <w:keepNext/>
              <w:tabs>
                <w:tab w:val="left" w:pos="4425"/>
              </w:tabs>
              <w:jc w:val="both"/>
              <w:rPr>
                <w:sz w:val="20"/>
                <w:szCs w:val="20"/>
              </w:rPr>
            </w:pPr>
          </w:p>
          <w:p w14:paraId="6DC45068" w14:textId="77777777" w:rsidR="00F46ADE" w:rsidRPr="0030030B" w:rsidRDefault="00F46ADE" w:rsidP="00F46ADE">
            <w:pPr>
              <w:snapToGrid w:val="0"/>
              <w:contextualSpacing/>
              <w:jc w:val="center"/>
              <w:rPr>
                <w:rFonts w:eastAsia="Calibri"/>
                <w:b/>
                <w:sz w:val="20"/>
                <w:szCs w:val="20"/>
                <w:lang w:eastAsia="zh-CN"/>
              </w:rPr>
            </w:pPr>
            <w:r w:rsidRPr="0030030B">
              <w:rPr>
                <w:rFonts w:eastAsia="Calibri"/>
                <w:b/>
                <w:sz w:val="20"/>
                <w:szCs w:val="20"/>
                <w:lang w:eastAsia="zh-CN"/>
              </w:rPr>
              <w:t xml:space="preserve">________________ </w:t>
            </w:r>
          </w:p>
          <w:p w14:paraId="1F4D871E" w14:textId="77777777" w:rsidR="00F46ADE" w:rsidRPr="0030030B" w:rsidRDefault="00F46ADE" w:rsidP="00F46ADE">
            <w:pPr>
              <w:keepNext/>
              <w:spacing w:line="256" w:lineRule="auto"/>
              <w:rPr>
                <w:b/>
                <w:sz w:val="20"/>
                <w:szCs w:val="20"/>
              </w:rPr>
            </w:pPr>
            <w:proofErr w:type="spellStart"/>
            <w:r w:rsidRPr="0030030B">
              <w:rPr>
                <w:sz w:val="20"/>
                <w:szCs w:val="20"/>
                <w:lang w:eastAsia="ar-SA"/>
              </w:rPr>
              <w:t>м.п</w:t>
            </w:r>
            <w:proofErr w:type="spellEnd"/>
            <w:r w:rsidRPr="0030030B">
              <w:rPr>
                <w:sz w:val="20"/>
                <w:szCs w:val="20"/>
                <w:lang w:eastAsia="ar-SA"/>
              </w:rPr>
              <w:t>.</w:t>
            </w:r>
          </w:p>
        </w:tc>
      </w:tr>
      <w:tr w:rsidR="00F46ADE" w14:paraId="2278A95A" w14:textId="77777777" w:rsidTr="00F46ADE">
        <w:trPr>
          <w:trHeight w:val="422"/>
        </w:trPr>
        <w:tc>
          <w:tcPr>
            <w:tcW w:w="5671" w:type="dxa"/>
            <w:tcBorders>
              <w:top w:val="single" w:sz="4" w:space="0" w:color="auto"/>
              <w:left w:val="nil"/>
              <w:bottom w:val="nil"/>
              <w:right w:val="nil"/>
            </w:tcBorders>
            <w:tcMar>
              <w:top w:w="0" w:type="dxa"/>
              <w:left w:w="108" w:type="dxa"/>
              <w:bottom w:w="0" w:type="dxa"/>
              <w:right w:w="108" w:type="dxa"/>
            </w:tcMar>
          </w:tcPr>
          <w:p w14:paraId="070B60A8" w14:textId="77777777" w:rsidR="00F46ADE" w:rsidRDefault="00F46ADE" w:rsidP="00F46ADE">
            <w:pPr>
              <w:keepNext/>
              <w:spacing w:line="256" w:lineRule="auto"/>
            </w:pPr>
          </w:p>
        </w:tc>
        <w:tc>
          <w:tcPr>
            <w:tcW w:w="4394" w:type="dxa"/>
            <w:tcBorders>
              <w:top w:val="single" w:sz="4" w:space="0" w:color="auto"/>
              <w:left w:val="nil"/>
              <w:bottom w:val="nil"/>
              <w:right w:val="nil"/>
            </w:tcBorders>
            <w:tcMar>
              <w:top w:w="0" w:type="dxa"/>
              <w:left w:w="108" w:type="dxa"/>
              <w:bottom w:w="0" w:type="dxa"/>
              <w:right w:w="108" w:type="dxa"/>
            </w:tcMar>
          </w:tcPr>
          <w:p w14:paraId="5A87B005" w14:textId="77777777" w:rsidR="00F46ADE" w:rsidRDefault="00F46ADE" w:rsidP="00F46ADE">
            <w:pPr>
              <w:keepNext/>
              <w:tabs>
                <w:tab w:val="left" w:pos="4425"/>
              </w:tabs>
              <w:spacing w:line="256" w:lineRule="auto"/>
              <w:rPr>
                <w:b/>
              </w:rPr>
            </w:pPr>
          </w:p>
        </w:tc>
      </w:tr>
      <w:tr w:rsidR="00F46ADE" w14:paraId="76A3B1A6" w14:textId="77777777" w:rsidTr="00F46ADE">
        <w:tc>
          <w:tcPr>
            <w:tcW w:w="5671" w:type="dxa"/>
            <w:tcMar>
              <w:top w:w="0" w:type="dxa"/>
              <w:left w:w="108" w:type="dxa"/>
              <w:bottom w:w="0" w:type="dxa"/>
              <w:right w:w="108" w:type="dxa"/>
            </w:tcMar>
          </w:tcPr>
          <w:p w14:paraId="0A05AD00" w14:textId="77777777" w:rsidR="00F46ADE" w:rsidRDefault="00F46ADE" w:rsidP="00F46ADE">
            <w:pPr>
              <w:keepNext/>
              <w:suppressAutoHyphens/>
              <w:spacing w:line="256" w:lineRule="auto"/>
              <w:jc w:val="both"/>
              <w:rPr>
                <w:lang w:eastAsia="zh-CN"/>
              </w:rPr>
            </w:pPr>
          </w:p>
        </w:tc>
        <w:tc>
          <w:tcPr>
            <w:tcW w:w="4394" w:type="dxa"/>
            <w:tcMar>
              <w:top w:w="0" w:type="dxa"/>
              <w:left w:w="108" w:type="dxa"/>
              <w:bottom w:w="0" w:type="dxa"/>
              <w:right w:w="108" w:type="dxa"/>
            </w:tcMar>
          </w:tcPr>
          <w:p w14:paraId="16CAA189" w14:textId="77777777" w:rsidR="00F46ADE" w:rsidRDefault="00F46ADE" w:rsidP="00F46ADE">
            <w:pPr>
              <w:snapToGrid w:val="0"/>
              <w:contextualSpacing/>
              <w:jc w:val="center"/>
              <w:rPr>
                <w:lang w:eastAsia="en-US"/>
              </w:rPr>
            </w:pPr>
          </w:p>
        </w:tc>
      </w:tr>
    </w:tbl>
    <w:p w14:paraId="00E325F2" w14:textId="77777777" w:rsidR="00F46ADE" w:rsidRDefault="00F46ADE" w:rsidP="00F46ADE">
      <w:pPr>
        <w:spacing w:after="160" w:line="256" w:lineRule="auto"/>
      </w:pPr>
      <w:r>
        <w:br w:type="page"/>
      </w:r>
    </w:p>
    <w:p w14:paraId="2533531D" w14:textId="77777777" w:rsidR="00F46ADE" w:rsidRPr="006C661A" w:rsidRDefault="00F46ADE" w:rsidP="00F46ADE">
      <w:pPr>
        <w:ind w:left="6096"/>
        <w:contextualSpacing/>
        <w:jc w:val="right"/>
        <w:rPr>
          <w:sz w:val="20"/>
          <w:szCs w:val="20"/>
        </w:rPr>
      </w:pPr>
      <w:r w:rsidRPr="006C661A">
        <w:rPr>
          <w:sz w:val="20"/>
          <w:szCs w:val="20"/>
        </w:rPr>
        <w:lastRenderedPageBreak/>
        <w:t xml:space="preserve">Приложение № 7 </w:t>
      </w:r>
    </w:p>
    <w:p w14:paraId="3D083ABB" w14:textId="77777777" w:rsidR="00F46ADE" w:rsidRPr="006C661A" w:rsidRDefault="00F46ADE" w:rsidP="00F46ADE">
      <w:pPr>
        <w:jc w:val="right"/>
        <w:rPr>
          <w:sz w:val="20"/>
          <w:szCs w:val="20"/>
        </w:rPr>
      </w:pPr>
      <w:r w:rsidRPr="006C661A">
        <w:rPr>
          <w:sz w:val="20"/>
          <w:szCs w:val="20"/>
        </w:rPr>
        <w:t xml:space="preserve"> к Контракту № ________ </w:t>
      </w:r>
    </w:p>
    <w:p w14:paraId="7FC1E9F0" w14:textId="77777777" w:rsidR="00F46ADE" w:rsidRPr="006C661A" w:rsidRDefault="00F46ADE" w:rsidP="00F46ADE">
      <w:pPr>
        <w:jc w:val="right"/>
        <w:rPr>
          <w:sz w:val="20"/>
          <w:szCs w:val="20"/>
        </w:rPr>
      </w:pPr>
      <w:r w:rsidRPr="006C661A">
        <w:rPr>
          <w:sz w:val="20"/>
          <w:szCs w:val="20"/>
        </w:rPr>
        <w:t xml:space="preserve">от «___» ________2024г. </w:t>
      </w:r>
    </w:p>
    <w:p w14:paraId="4D38A827" w14:textId="77777777" w:rsidR="00F46ADE" w:rsidRDefault="00F46ADE" w:rsidP="00F46ADE">
      <w:pPr>
        <w:ind w:left="6096"/>
        <w:contextualSpacing/>
        <w:outlineLvl w:val="0"/>
        <w:rPr>
          <w:sz w:val="20"/>
          <w:szCs w:val="20"/>
        </w:rPr>
      </w:pPr>
    </w:p>
    <w:p w14:paraId="1197C5B3" w14:textId="77777777" w:rsidR="00F46ADE" w:rsidRDefault="00F46ADE" w:rsidP="00F46ADE">
      <w:pPr>
        <w:ind w:firstLine="567"/>
        <w:jc w:val="center"/>
        <w:rPr>
          <w:b/>
        </w:rPr>
      </w:pPr>
    </w:p>
    <w:p w14:paraId="06881C3A" w14:textId="77777777" w:rsidR="00F46ADE" w:rsidRDefault="00F46ADE" w:rsidP="00F46ADE">
      <w:pPr>
        <w:ind w:firstLine="567"/>
        <w:jc w:val="center"/>
        <w:rPr>
          <w:b/>
        </w:rPr>
      </w:pPr>
      <w:r>
        <w:rPr>
          <w:b/>
        </w:rPr>
        <w:t>Перечень документации, обязательной к применению:</w:t>
      </w:r>
    </w:p>
    <w:p w14:paraId="2EAF9964" w14:textId="77777777" w:rsidR="00F46ADE" w:rsidRDefault="00F46ADE" w:rsidP="00F46ADE">
      <w:pPr>
        <w:ind w:firstLine="567"/>
        <w:jc w:val="both"/>
      </w:pPr>
    </w:p>
    <w:p w14:paraId="219C4D46" w14:textId="77777777" w:rsidR="00F46ADE" w:rsidRDefault="00F46ADE" w:rsidP="00F46ADE">
      <w:pPr>
        <w:ind w:firstLine="567"/>
        <w:jc w:val="both"/>
      </w:pPr>
      <w:r>
        <w:t>1.ВСН 212-85 Указания по приемке и складированию материалов;</w:t>
      </w:r>
    </w:p>
    <w:p w14:paraId="044D35E6" w14:textId="77777777" w:rsidR="00F46ADE" w:rsidRDefault="00F46ADE" w:rsidP="00F46ADE">
      <w:pPr>
        <w:ind w:firstLine="567"/>
        <w:jc w:val="both"/>
      </w:pPr>
      <w:r>
        <w:t>2.ГОСТ 24297-2013 Верификация закупленной продукции. Организация проведения и методы контроля;</w:t>
      </w:r>
    </w:p>
    <w:p w14:paraId="21196643" w14:textId="77777777" w:rsidR="00F46ADE" w:rsidRDefault="00F46ADE" w:rsidP="00F46ADE">
      <w:pPr>
        <w:ind w:firstLine="567"/>
        <w:jc w:val="both"/>
      </w:pPr>
      <w:r>
        <w:t>3.ГОСТ 25136-82 Соединение трубопроводов. Методы испытания на герметичность;</w:t>
      </w:r>
    </w:p>
    <w:p w14:paraId="6674EA89" w14:textId="77777777" w:rsidR="00F46ADE" w:rsidRDefault="00F46ADE" w:rsidP="00F46ADE">
      <w:pPr>
        <w:ind w:firstLine="567"/>
        <w:jc w:val="both"/>
      </w:pPr>
      <w:r>
        <w:t>4.ГОСТ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2E566D93" w14:textId="77777777" w:rsidR="00F46ADE" w:rsidRDefault="00F46ADE" w:rsidP="00F46ADE">
      <w:pPr>
        <w:ind w:firstLine="567"/>
        <w:jc w:val="both"/>
      </w:pPr>
      <w:r>
        <w:t>5.ГОСТ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44B67825" w14:textId="77777777" w:rsidR="00F46ADE" w:rsidRDefault="00F46ADE" w:rsidP="00F46ADE">
      <w:pPr>
        <w:ind w:firstLine="567"/>
        <w:jc w:val="both"/>
      </w:pPr>
      <w:r>
        <w:t xml:space="preserve">6.ГОСТ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br/>
        <w:t xml:space="preserve">(утв. Приказом </w:t>
      </w:r>
      <w:proofErr w:type="spellStart"/>
      <w:r>
        <w:t>Росстандарта</w:t>
      </w:r>
      <w:proofErr w:type="spellEnd"/>
      <w:r>
        <w:t xml:space="preserve"> от 08.12.2016 г. №2004-ст);</w:t>
      </w:r>
    </w:p>
    <w:p w14:paraId="272BF1D1" w14:textId="77777777" w:rsidR="00F46ADE" w:rsidRDefault="00F46ADE" w:rsidP="00F46ADE">
      <w:pPr>
        <w:ind w:firstLine="567"/>
        <w:jc w:val="both"/>
      </w:pPr>
      <w:r>
        <w:t>7.МДК 4-02.2001 Типовая инструкция по технической эксплуатации тепловых сетей систем коммунального теплоснабжения;</w:t>
      </w:r>
    </w:p>
    <w:p w14:paraId="5BE8B89D" w14:textId="77777777" w:rsidR="00F46ADE" w:rsidRDefault="00F46ADE" w:rsidP="00F46ADE">
      <w:pPr>
        <w:ind w:firstLine="567"/>
        <w:jc w:val="both"/>
      </w:pPr>
      <w:r>
        <w:t>8.МДС 53-1.2001 Рекомендации по монтажу стальных строительных конструкций (к СНиП 3.03.01-87);</w:t>
      </w:r>
    </w:p>
    <w:p w14:paraId="09FF4923" w14:textId="77777777" w:rsidR="00F46ADE" w:rsidRDefault="00F46ADE" w:rsidP="00F46ADE">
      <w:pPr>
        <w:ind w:firstLine="567"/>
        <w:jc w:val="both"/>
      </w:pPr>
      <w:r>
        <w:t>9.Методические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21A57EFC" w14:textId="77777777" w:rsidR="00F46ADE" w:rsidRDefault="00F46ADE" w:rsidP="00F46ADE">
      <w:pPr>
        <w:ind w:firstLine="567"/>
        <w:jc w:val="both"/>
      </w:pPr>
      <w:r>
        <w:t>10.НПБ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65055705" w14:textId="77777777" w:rsidR="00F46ADE" w:rsidRDefault="00F46ADE" w:rsidP="00F46ADE">
      <w:pPr>
        <w:ind w:firstLine="567"/>
        <w:jc w:val="both"/>
      </w:pPr>
      <w:r>
        <w:t xml:space="preserve">11.ОСТ 108.002.128-80 Шефмонтаж и шеф наладка энергетического тепло- и гидромеханического оборудования. Основные положения и типовые договоры </w:t>
      </w:r>
      <w:r>
        <w:br/>
        <w:t>(с Изменением №1);</w:t>
      </w:r>
    </w:p>
    <w:p w14:paraId="18E853FA" w14:textId="77777777" w:rsidR="00F46ADE" w:rsidRDefault="00F46ADE" w:rsidP="00F46ADE">
      <w:pPr>
        <w:ind w:firstLine="567"/>
        <w:jc w:val="both"/>
      </w:pPr>
      <w:r>
        <w:t xml:space="preserve">12.Постановление Госкомстата РФ от 30.10.1997 г. №71а (ред. от 21.01.2003 г.) </w:t>
      </w:r>
      <w:r>
        <w:br/>
        <w:t xml:space="preserve">«Об утверждении унифицированных форм первичной учетной документации по </w:t>
      </w:r>
      <w:r>
        <w:br/>
        <w:t>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14:paraId="23EA6CA6" w14:textId="77777777" w:rsidR="00F46ADE" w:rsidRDefault="00F46ADE" w:rsidP="00F46ADE">
      <w:pPr>
        <w:ind w:firstLine="567"/>
        <w:jc w:val="both"/>
      </w:pPr>
      <w:r>
        <w:t xml:space="preserve">13.Постановление Правительства РФ от 17 апреля 2017 года №452 </w:t>
      </w:r>
      <w:r>
        <w:br/>
        <w:t>«Об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изменениями на 6 февраля 2018 года);</w:t>
      </w:r>
    </w:p>
    <w:p w14:paraId="7356D313" w14:textId="77777777" w:rsidR="00F46ADE" w:rsidRDefault="00F46ADE" w:rsidP="00F46ADE">
      <w:pPr>
        <w:ind w:firstLine="567"/>
        <w:jc w:val="both"/>
      </w:pPr>
      <w:r>
        <w:t>14.Приказ Министерства Строительства и Жилищно-коммунального хозяйства РФ от 19 февраля 2015 года №117/</w:t>
      </w:r>
      <w:proofErr w:type="spellStart"/>
      <w:r>
        <w:t>пр</w:t>
      </w:r>
      <w:proofErr w:type="spellEnd"/>
      <w:r>
        <w:t xml:space="preserve"> «Об утверждении формы разрешения на строительство и формы разрешения на ввод объекта в эксплуатацию»;</w:t>
      </w:r>
    </w:p>
    <w:p w14:paraId="64EC77A3" w14:textId="77777777" w:rsidR="00F46ADE" w:rsidRDefault="00F46ADE" w:rsidP="00F46ADE">
      <w:pPr>
        <w:ind w:firstLine="567"/>
        <w:jc w:val="both"/>
      </w:pPr>
      <w:r>
        <w:lastRenderedPageBreak/>
        <w:t>15.Приказ Минприроды России от 1 сентября 2011 г. №721 «Об утверждении Порядка учета в области обращения с отходами» (с изменениями и дополнениями);</w:t>
      </w:r>
    </w:p>
    <w:p w14:paraId="5EB68C3E" w14:textId="77777777" w:rsidR="00F46ADE" w:rsidRDefault="00F46ADE" w:rsidP="00F46ADE">
      <w:pPr>
        <w:ind w:firstLine="567"/>
        <w:jc w:val="both"/>
      </w:pPr>
      <w:r>
        <w:t>16.Приказ Федеральной службы по экологическому, технологическому и атомному надзору от 26.10.2015 г. №428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года №1128»;</w:t>
      </w:r>
    </w:p>
    <w:p w14:paraId="1C2F132C" w14:textId="77777777" w:rsidR="00F46ADE" w:rsidRDefault="00F46ADE" w:rsidP="00F46ADE">
      <w:pPr>
        <w:ind w:firstLine="567"/>
        <w:jc w:val="both"/>
      </w:pPr>
      <w:r>
        <w:t>17. Приказ Минстроя № 344/</w:t>
      </w:r>
      <w:proofErr w:type="spellStart"/>
      <w:r>
        <w:t>пр</w:t>
      </w:r>
      <w:proofErr w:type="spellEnd"/>
      <w:r>
        <w:t xml:space="preserve"> от 16.05.2023года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54FF40FF" w14:textId="77777777" w:rsidR="00F46ADE" w:rsidRDefault="00F46ADE" w:rsidP="00F46ADE">
      <w:pPr>
        <w:ind w:firstLine="567"/>
        <w:jc w:val="both"/>
      </w:pPr>
      <w:r>
        <w:t>18. РД 11-04-2007 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и проектной документации;</w:t>
      </w:r>
    </w:p>
    <w:p w14:paraId="5F6D5173" w14:textId="77777777" w:rsidR="00F46ADE" w:rsidRDefault="00F46ADE" w:rsidP="00F46ADE">
      <w:pPr>
        <w:ind w:firstLine="567"/>
        <w:jc w:val="both"/>
      </w:pPr>
      <w:r>
        <w:t>19. Приказ Минстроя РФ №1026/</w:t>
      </w:r>
      <w:proofErr w:type="spellStart"/>
      <w:r>
        <w:t>пр</w:t>
      </w:r>
      <w:proofErr w:type="spellEnd"/>
      <w:r>
        <w:t xml:space="preserve"> от 02.12.2022г </w:t>
      </w:r>
      <w:proofErr w:type="gramStart"/>
      <w:r>
        <w:t>Об</w:t>
      </w:r>
      <w:proofErr w:type="gramEnd"/>
      <w:r>
        <w:t xml:space="preserve"> утверждении формы и порядка ведения общего журнала, в котором ведется учет выполнения работ по строительству, реконструкции, капитальном ремонте объектов капитального строительства;</w:t>
      </w:r>
    </w:p>
    <w:p w14:paraId="7FDA884F" w14:textId="77777777" w:rsidR="00F46ADE" w:rsidRDefault="00F46ADE" w:rsidP="00F46ADE">
      <w:pPr>
        <w:ind w:firstLine="567"/>
        <w:jc w:val="both"/>
      </w:pPr>
      <w:r>
        <w:t>20. СНиП 75.13330.2011 Технологическое оборудование и технологические трубопроводы;</w:t>
      </w:r>
    </w:p>
    <w:p w14:paraId="7DAC2F3D" w14:textId="77777777" w:rsidR="00F46ADE" w:rsidRDefault="00F46ADE" w:rsidP="00F46ADE">
      <w:pPr>
        <w:ind w:firstLine="567"/>
        <w:jc w:val="both"/>
      </w:pPr>
      <w:r>
        <w:t>21.СП 229.1325800.2014 Железобетонные конструкции подземных сооружений и коммуникаций. Защита от коррозии (с Изменением N 1);</w:t>
      </w:r>
    </w:p>
    <w:p w14:paraId="519D30C5" w14:textId="77777777" w:rsidR="00F46ADE" w:rsidRDefault="00F46ADE" w:rsidP="00F46ADE">
      <w:pPr>
        <w:ind w:firstLine="567"/>
        <w:jc w:val="both"/>
      </w:pPr>
      <w:r>
        <w:t>22.СП 246.1325800.2016 Положение об авторском надзоре за строительством зданий и сооружений;</w:t>
      </w:r>
    </w:p>
    <w:p w14:paraId="1664C7EA" w14:textId="77777777" w:rsidR="00F46ADE" w:rsidRDefault="00F46ADE" w:rsidP="00F46ADE">
      <w:pPr>
        <w:ind w:firstLine="567"/>
        <w:jc w:val="both"/>
      </w:pPr>
      <w:r>
        <w:t>23.СП 48.13330.2011 Актуализированная редакция СНиП 12-01-2004 «Организация строительства»;</w:t>
      </w:r>
    </w:p>
    <w:p w14:paraId="33562763" w14:textId="77777777" w:rsidR="00F46ADE" w:rsidRDefault="00F46ADE" w:rsidP="00F46ADE">
      <w:pPr>
        <w:ind w:firstLine="567"/>
        <w:jc w:val="both"/>
      </w:pPr>
      <w:r>
        <w:t>24.СП 70.13330.2012 Актуализированная редакция СНиП 3.03.01-87 «Несущие и ограждающие конструкции»;</w:t>
      </w:r>
    </w:p>
    <w:p w14:paraId="0B31D078" w14:textId="77777777" w:rsidR="00F46ADE" w:rsidRDefault="00F46ADE" w:rsidP="00F46ADE">
      <w:pPr>
        <w:ind w:firstLine="567"/>
        <w:jc w:val="both"/>
      </w:pPr>
      <w:r>
        <w:t>25.СП 71.13330.2017 Изоляционные и отделочные покрытия. Актуализированная редакция СНиП 3.04.01-87;</w:t>
      </w:r>
    </w:p>
    <w:p w14:paraId="1117345C" w14:textId="77777777" w:rsidR="00F46ADE" w:rsidRDefault="00F46ADE" w:rsidP="00F46ADE">
      <w:pPr>
        <w:ind w:firstLine="567"/>
        <w:jc w:val="both"/>
      </w:pPr>
      <w:r>
        <w:t>26.СП 72.13330.2016 Актуализированная редакция СНиП 3.04.03-85 «Защита строительных конструкций и сооружений от коррозии»;</w:t>
      </w:r>
    </w:p>
    <w:p w14:paraId="424059B4" w14:textId="77777777" w:rsidR="00F46ADE" w:rsidRDefault="00F46ADE" w:rsidP="00F46ADE">
      <w:pPr>
        <w:ind w:firstLine="567"/>
        <w:jc w:val="both"/>
      </w:pPr>
      <w:r>
        <w:t>27.СП 82.13330.2016 Правила производства и приемки работ. Благоустройство территории (актуализированная редакция СНиП III-10-75);</w:t>
      </w:r>
    </w:p>
    <w:p w14:paraId="39BE35A4" w14:textId="77777777" w:rsidR="00F46ADE" w:rsidRDefault="00F46ADE" w:rsidP="00F46ADE">
      <w:pPr>
        <w:ind w:firstLine="567"/>
        <w:jc w:val="both"/>
      </w:pPr>
    </w:p>
    <w:p w14:paraId="511CB9F5" w14:textId="77777777" w:rsidR="00F46ADE" w:rsidRDefault="00F46ADE" w:rsidP="00F46ADE">
      <w:pPr>
        <w:ind w:firstLine="567"/>
        <w:jc w:val="both"/>
      </w:pPr>
    </w:p>
    <w:tbl>
      <w:tblPr>
        <w:tblW w:w="9229" w:type="dxa"/>
        <w:tblInd w:w="93" w:type="dxa"/>
        <w:tblLook w:val="00A0" w:firstRow="1" w:lastRow="0" w:firstColumn="1" w:lastColumn="0" w:noHBand="0" w:noVBand="0"/>
      </w:tblPr>
      <w:tblGrid>
        <w:gridCol w:w="4977"/>
        <w:gridCol w:w="4252"/>
      </w:tblGrid>
      <w:tr w:rsidR="00F46ADE" w14:paraId="5B0B8757" w14:textId="77777777" w:rsidTr="00F46ADE">
        <w:trPr>
          <w:trHeight w:val="422"/>
        </w:trPr>
        <w:tc>
          <w:tcPr>
            <w:tcW w:w="4977" w:type="dxa"/>
          </w:tcPr>
          <w:p w14:paraId="5616BCA0" w14:textId="77777777" w:rsidR="00F46ADE" w:rsidRDefault="00F46ADE" w:rsidP="00F46ADE">
            <w:pPr>
              <w:keepNext/>
              <w:spacing w:line="256" w:lineRule="auto"/>
              <w:rPr>
                <w:b/>
                <w:bCs/>
                <w:lang w:eastAsia="en-US"/>
              </w:rPr>
            </w:pPr>
          </w:p>
          <w:p w14:paraId="414F310C" w14:textId="77777777" w:rsidR="00F46ADE" w:rsidRDefault="00F46ADE" w:rsidP="00F46ADE">
            <w:pPr>
              <w:keepNext/>
              <w:spacing w:line="256" w:lineRule="auto"/>
              <w:rPr>
                <w:b/>
                <w:bCs/>
              </w:rPr>
            </w:pPr>
            <w:r>
              <w:rPr>
                <w:b/>
                <w:bCs/>
              </w:rPr>
              <w:t xml:space="preserve">                           ЗАКАЗЧИК:</w:t>
            </w:r>
          </w:p>
          <w:p w14:paraId="16197AEB" w14:textId="77777777" w:rsidR="00F46ADE" w:rsidRDefault="00F46ADE" w:rsidP="00F46ADE">
            <w:pPr>
              <w:keepNext/>
              <w:spacing w:line="256" w:lineRule="auto"/>
            </w:pPr>
          </w:p>
        </w:tc>
        <w:tc>
          <w:tcPr>
            <w:tcW w:w="4252" w:type="dxa"/>
          </w:tcPr>
          <w:p w14:paraId="6A8D4FE0" w14:textId="77777777" w:rsidR="00F46ADE" w:rsidRDefault="00F46ADE" w:rsidP="00F46ADE">
            <w:pPr>
              <w:keepNext/>
              <w:spacing w:line="256" w:lineRule="auto"/>
              <w:rPr>
                <w:b/>
              </w:rPr>
            </w:pPr>
          </w:p>
          <w:p w14:paraId="4A3E41A8" w14:textId="77777777" w:rsidR="00F46ADE" w:rsidRDefault="00F46ADE" w:rsidP="00F46ADE">
            <w:pPr>
              <w:keepNext/>
              <w:spacing w:line="256" w:lineRule="auto"/>
              <w:rPr>
                <w:b/>
                <w:bCs/>
              </w:rPr>
            </w:pPr>
            <w:r>
              <w:rPr>
                <w:b/>
              </w:rPr>
              <w:t xml:space="preserve">                    ПОДРЯДЧИК:</w:t>
            </w:r>
          </w:p>
          <w:p w14:paraId="5169987B" w14:textId="77777777" w:rsidR="00F46ADE" w:rsidRDefault="00F46ADE" w:rsidP="00F46ADE">
            <w:pPr>
              <w:keepNext/>
              <w:tabs>
                <w:tab w:val="left" w:pos="4425"/>
              </w:tabs>
              <w:spacing w:line="256" w:lineRule="auto"/>
              <w:rPr>
                <w:b/>
              </w:rPr>
            </w:pPr>
          </w:p>
        </w:tc>
      </w:tr>
      <w:tr w:rsidR="00F46ADE" w14:paraId="23F690D1" w14:textId="77777777" w:rsidTr="00F46ADE">
        <w:tc>
          <w:tcPr>
            <w:tcW w:w="4977" w:type="dxa"/>
            <w:hideMark/>
          </w:tcPr>
          <w:tbl>
            <w:tblPr>
              <w:tblW w:w="5417" w:type="pct"/>
              <w:tblLook w:val="00A0" w:firstRow="1" w:lastRow="0" w:firstColumn="1" w:lastColumn="0" w:noHBand="0" w:noVBand="0"/>
            </w:tblPr>
            <w:tblGrid>
              <w:gridCol w:w="5158"/>
            </w:tblGrid>
            <w:tr w:rsidR="00F46ADE" w14:paraId="36638321" w14:textId="77777777" w:rsidTr="00F46ADE">
              <w:trPr>
                <w:trHeight w:val="1225"/>
              </w:trPr>
              <w:tc>
                <w:tcPr>
                  <w:tcW w:w="2370" w:type="pct"/>
                </w:tcPr>
                <w:p w14:paraId="6453FA95" w14:textId="77777777" w:rsidR="00F46ADE" w:rsidRDefault="00F46ADE" w:rsidP="00F46ADE">
                  <w:pPr>
                    <w:spacing w:line="256" w:lineRule="auto"/>
                    <w:rPr>
                      <w:b/>
                      <w:caps/>
                    </w:rPr>
                  </w:pPr>
                  <w:r>
                    <w:rPr>
                      <w:b/>
                    </w:rPr>
                    <w:t>Начальник управления капитального строительства</w:t>
                  </w:r>
                </w:p>
                <w:p w14:paraId="04C10824" w14:textId="77777777" w:rsidR="00F46ADE" w:rsidRDefault="00F46ADE" w:rsidP="00F46ADE">
                  <w:pPr>
                    <w:spacing w:line="256" w:lineRule="auto"/>
                    <w:rPr>
                      <w:b/>
                      <w:caps/>
                    </w:rPr>
                  </w:pPr>
                  <w:r>
                    <w:rPr>
                      <w:b/>
                    </w:rPr>
                    <w:t>и имущественно-земельных отношений</w:t>
                  </w:r>
                </w:p>
                <w:p w14:paraId="7C61F0AA" w14:textId="77777777" w:rsidR="00F46ADE" w:rsidRDefault="00F46ADE" w:rsidP="00F46ADE">
                  <w:pPr>
                    <w:spacing w:line="256" w:lineRule="auto"/>
                    <w:rPr>
                      <w:b/>
                      <w:caps/>
                    </w:rPr>
                  </w:pPr>
                  <w:r>
                    <w:rPr>
                      <w:b/>
                    </w:rPr>
                    <w:t>ГУП РК «Крымтеплокоммунэнерго»</w:t>
                  </w:r>
                </w:p>
                <w:p w14:paraId="545AB4AD" w14:textId="77777777" w:rsidR="00F46ADE" w:rsidRDefault="00F46ADE" w:rsidP="00F46ADE">
                  <w:pPr>
                    <w:spacing w:line="256" w:lineRule="auto"/>
                    <w:rPr>
                      <w:b/>
                      <w:caps/>
                    </w:rPr>
                  </w:pPr>
                </w:p>
                <w:p w14:paraId="36D221B2" w14:textId="77777777" w:rsidR="00F46ADE" w:rsidRDefault="00F46ADE" w:rsidP="00F46ADE">
                  <w:pPr>
                    <w:suppressAutoHyphens/>
                    <w:spacing w:line="256" w:lineRule="auto"/>
                    <w:jc w:val="center"/>
                    <w:rPr>
                      <w:b/>
                      <w:caps/>
                      <w:lang w:eastAsia="zh-CN"/>
                    </w:rPr>
                  </w:pPr>
                  <w:r>
                    <w:rPr>
                      <w:b/>
                      <w:color w:val="000000"/>
                      <w:lang w:eastAsia="zh-CN"/>
                    </w:rPr>
                    <w:t>________________ Е.Ю. Плющаков</w:t>
                  </w:r>
                </w:p>
              </w:tc>
            </w:tr>
            <w:tr w:rsidR="00F46ADE" w14:paraId="7CEBF8B4" w14:textId="77777777" w:rsidTr="00F46ADE">
              <w:trPr>
                <w:trHeight w:val="316"/>
              </w:trPr>
              <w:tc>
                <w:tcPr>
                  <w:tcW w:w="2370" w:type="pct"/>
                  <w:vAlign w:val="center"/>
                  <w:hideMark/>
                </w:tcPr>
                <w:p w14:paraId="22AA5E2F" w14:textId="77777777" w:rsidR="00F46ADE" w:rsidRDefault="00F46ADE" w:rsidP="00F46ADE">
                  <w:pPr>
                    <w:spacing w:line="256" w:lineRule="auto"/>
                    <w:rPr>
                      <w:b/>
                      <w:caps/>
                      <w:lang w:eastAsia="en-US"/>
                    </w:rPr>
                  </w:pPr>
                  <w:r>
                    <w:rPr>
                      <w:b/>
                    </w:rPr>
                    <w:t>М. П.</w:t>
                  </w:r>
                </w:p>
              </w:tc>
            </w:tr>
          </w:tbl>
          <w:p w14:paraId="03B1041C" w14:textId="77777777" w:rsidR="00F46ADE" w:rsidRDefault="00F46ADE" w:rsidP="00F46ADE">
            <w:pPr>
              <w:keepNext/>
              <w:suppressAutoHyphens/>
              <w:spacing w:line="256" w:lineRule="auto"/>
              <w:jc w:val="both"/>
              <w:rPr>
                <w:lang w:eastAsia="zh-CN"/>
              </w:rPr>
            </w:pPr>
          </w:p>
        </w:tc>
        <w:tc>
          <w:tcPr>
            <w:tcW w:w="4252" w:type="dxa"/>
          </w:tcPr>
          <w:p w14:paraId="38F75D3F" w14:textId="77777777" w:rsidR="00F46ADE" w:rsidRDefault="00F46ADE" w:rsidP="00F46ADE">
            <w:pPr>
              <w:tabs>
                <w:tab w:val="left" w:pos="4425"/>
              </w:tabs>
              <w:contextualSpacing/>
              <w:jc w:val="center"/>
              <w:rPr>
                <w:rFonts w:eastAsia="Calibri"/>
                <w:b/>
                <w:bCs/>
                <w:lang w:eastAsia="en-US"/>
              </w:rPr>
            </w:pPr>
            <w:r w:rsidRPr="00AF2CCA">
              <w:rPr>
                <w:rFonts w:eastAsia="Calibri"/>
                <w:b/>
                <w:lang w:eastAsia="zh-CN"/>
              </w:rPr>
              <w:t xml:space="preserve"> </w:t>
            </w:r>
          </w:p>
          <w:p w14:paraId="04C100C6" w14:textId="77777777" w:rsidR="00F46ADE" w:rsidRDefault="00F46ADE" w:rsidP="00F46ADE">
            <w:pPr>
              <w:keepNext/>
              <w:tabs>
                <w:tab w:val="left" w:pos="4425"/>
              </w:tabs>
              <w:jc w:val="both"/>
            </w:pPr>
          </w:p>
          <w:p w14:paraId="7B4758F5" w14:textId="77777777" w:rsidR="00F46ADE" w:rsidRDefault="00F46ADE" w:rsidP="00F46ADE">
            <w:pPr>
              <w:keepNext/>
              <w:tabs>
                <w:tab w:val="left" w:pos="4425"/>
              </w:tabs>
              <w:jc w:val="both"/>
            </w:pPr>
          </w:p>
          <w:p w14:paraId="7B2CB592" w14:textId="77777777" w:rsidR="00F46ADE" w:rsidRDefault="00F46ADE" w:rsidP="00F46ADE">
            <w:pPr>
              <w:keepNext/>
              <w:tabs>
                <w:tab w:val="left" w:pos="4425"/>
              </w:tabs>
              <w:jc w:val="both"/>
            </w:pPr>
          </w:p>
          <w:p w14:paraId="7D3EAAEE" w14:textId="77777777" w:rsidR="00F46ADE" w:rsidRDefault="00F46ADE" w:rsidP="00F46ADE">
            <w:pPr>
              <w:snapToGrid w:val="0"/>
              <w:contextualSpacing/>
              <w:jc w:val="center"/>
              <w:rPr>
                <w:rFonts w:eastAsia="Calibri"/>
                <w:b/>
                <w:lang w:eastAsia="zh-CN"/>
              </w:rPr>
            </w:pPr>
            <w:r w:rsidRPr="00FE5144">
              <w:rPr>
                <w:rFonts w:eastAsia="Calibri"/>
                <w:b/>
                <w:lang w:eastAsia="zh-CN"/>
              </w:rPr>
              <w:t>________________</w:t>
            </w:r>
            <w:r>
              <w:rPr>
                <w:rFonts w:eastAsia="Calibri"/>
                <w:b/>
                <w:lang w:eastAsia="zh-CN"/>
              </w:rPr>
              <w:t xml:space="preserve"> </w:t>
            </w:r>
          </w:p>
          <w:p w14:paraId="68306744" w14:textId="77777777" w:rsidR="00F46ADE" w:rsidRDefault="00F46ADE" w:rsidP="00F46ADE">
            <w:pPr>
              <w:keepNext/>
              <w:snapToGrid w:val="0"/>
              <w:spacing w:line="256" w:lineRule="auto"/>
              <w:jc w:val="both"/>
              <w:rPr>
                <w:lang w:eastAsia="en-US"/>
              </w:rPr>
            </w:pPr>
            <w:r>
              <w:rPr>
                <w:b/>
              </w:rPr>
              <w:t>М. П.</w:t>
            </w:r>
          </w:p>
        </w:tc>
      </w:tr>
    </w:tbl>
    <w:p w14:paraId="25B28BB8" w14:textId="77777777" w:rsidR="0030030B" w:rsidRDefault="0030030B" w:rsidP="00F46ADE">
      <w:pPr>
        <w:jc w:val="both"/>
        <w:outlineLvl w:val="0"/>
        <w:rPr>
          <w:sz w:val="20"/>
          <w:szCs w:val="20"/>
        </w:rPr>
        <w:sectPr w:rsidR="0030030B" w:rsidSect="00E63960">
          <w:headerReference w:type="even" r:id="rId28"/>
          <w:footerReference w:type="even" r:id="rId29"/>
          <w:headerReference w:type="first" r:id="rId30"/>
          <w:footerReference w:type="first" r:id="rId31"/>
          <w:pgSz w:w="16838" w:h="11906" w:orient="landscape" w:code="9"/>
          <w:pgMar w:top="993" w:right="1134" w:bottom="567" w:left="1134" w:header="0" w:footer="284" w:gutter="0"/>
          <w:cols w:space="720"/>
          <w:docGrid w:linePitch="360"/>
        </w:sectPr>
      </w:pPr>
    </w:p>
    <w:p w14:paraId="451E7818" w14:textId="6A7F0368" w:rsidR="00F46ADE" w:rsidRDefault="00F46ADE" w:rsidP="00F46ADE">
      <w:pPr>
        <w:jc w:val="both"/>
        <w:outlineLvl w:val="0"/>
        <w:rPr>
          <w:sz w:val="20"/>
          <w:szCs w:val="20"/>
        </w:rPr>
      </w:pPr>
    </w:p>
    <w:tbl>
      <w:tblPr>
        <w:tblW w:w="9531" w:type="dxa"/>
        <w:tblInd w:w="108" w:type="dxa"/>
        <w:tblLayout w:type="fixed"/>
        <w:tblLook w:val="04A0" w:firstRow="1" w:lastRow="0" w:firstColumn="1" w:lastColumn="0" w:noHBand="0" w:noVBand="1"/>
      </w:tblPr>
      <w:tblGrid>
        <w:gridCol w:w="9531"/>
      </w:tblGrid>
      <w:tr w:rsidR="00F46ADE" w14:paraId="47B9FCA2" w14:textId="77777777" w:rsidTr="00F46ADE">
        <w:trPr>
          <w:trHeight w:val="201"/>
        </w:trPr>
        <w:tc>
          <w:tcPr>
            <w:tcW w:w="9531" w:type="dxa"/>
          </w:tcPr>
          <w:p w14:paraId="11676C7F" w14:textId="238C8B95" w:rsidR="00F46ADE" w:rsidRPr="006C661A" w:rsidRDefault="00F46ADE" w:rsidP="00F46ADE">
            <w:pPr>
              <w:spacing w:after="160" w:line="256" w:lineRule="auto"/>
              <w:ind w:right="322"/>
              <w:jc w:val="right"/>
              <w:rPr>
                <w:sz w:val="20"/>
                <w:szCs w:val="20"/>
              </w:rPr>
            </w:pPr>
            <w:r>
              <w:rPr>
                <w:sz w:val="20"/>
                <w:szCs w:val="20"/>
              </w:rPr>
              <w:br w:type="page"/>
            </w:r>
            <w:r w:rsidRPr="006C661A">
              <w:rPr>
                <w:sz w:val="20"/>
                <w:szCs w:val="20"/>
              </w:rPr>
              <w:t>Приложение №8</w:t>
            </w:r>
            <w:r w:rsidRPr="006C661A">
              <w:rPr>
                <w:sz w:val="20"/>
                <w:szCs w:val="20"/>
              </w:rPr>
              <w:br/>
            </w:r>
            <w:r>
              <w:rPr>
                <w:sz w:val="20"/>
                <w:szCs w:val="20"/>
              </w:rPr>
              <w:t xml:space="preserve">     </w:t>
            </w:r>
            <w:r w:rsidRPr="006C661A">
              <w:rPr>
                <w:sz w:val="20"/>
                <w:szCs w:val="20"/>
              </w:rPr>
              <w:t>к Контракту №__________</w:t>
            </w:r>
            <w:r w:rsidRPr="006C661A">
              <w:rPr>
                <w:sz w:val="20"/>
                <w:szCs w:val="20"/>
              </w:rPr>
              <w:br/>
              <w:t xml:space="preserve">  от «___» ________2024 г.</w:t>
            </w:r>
          </w:p>
        </w:tc>
      </w:tr>
      <w:tr w:rsidR="00F46ADE" w14:paraId="1E3796D2" w14:textId="77777777" w:rsidTr="00F46ADE">
        <w:trPr>
          <w:trHeight w:val="119"/>
        </w:trPr>
        <w:tc>
          <w:tcPr>
            <w:tcW w:w="9531" w:type="dxa"/>
          </w:tcPr>
          <w:p w14:paraId="451DAB0B" w14:textId="77777777" w:rsidR="00F46ADE" w:rsidRDefault="00F46ADE" w:rsidP="00F46ADE">
            <w:pPr>
              <w:spacing w:after="160" w:line="256" w:lineRule="auto"/>
              <w:jc w:val="center"/>
              <w:rPr>
                <w:b/>
                <w:bCs/>
              </w:rPr>
            </w:pPr>
            <w:r>
              <w:rPr>
                <w:b/>
                <w:bCs/>
              </w:rPr>
              <w:t>ВЕДОМОСТЬ ОБЪЕМОВ РАБОТ</w:t>
            </w:r>
          </w:p>
        </w:tc>
      </w:tr>
      <w:tr w:rsidR="00F46ADE" w14:paraId="37FFFE99" w14:textId="77777777" w:rsidTr="00F46ADE">
        <w:trPr>
          <w:trHeight w:val="825"/>
        </w:trPr>
        <w:tc>
          <w:tcPr>
            <w:tcW w:w="9531" w:type="dxa"/>
            <w:tcBorders>
              <w:top w:val="nil"/>
              <w:left w:val="nil"/>
              <w:bottom w:val="single" w:sz="4" w:space="0" w:color="auto"/>
              <w:right w:val="nil"/>
            </w:tcBorders>
          </w:tcPr>
          <w:p w14:paraId="55A1B740" w14:textId="77777777" w:rsidR="00F46ADE" w:rsidRDefault="00F46ADE" w:rsidP="00F46ADE">
            <w:pPr>
              <w:spacing w:after="160" w:line="256" w:lineRule="auto"/>
              <w:jc w:val="center"/>
              <w:rPr>
                <w:b/>
                <w:bCs/>
              </w:rPr>
            </w:pPr>
            <w:r>
              <w:rPr>
                <w:b/>
                <w:bCs/>
              </w:rPr>
              <w:t xml:space="preserve">Капитальный ремонт дымовой трубы котельной, расположенной по адресу: Республика Крым, </w:t>
            </w:r>
            <w:r w:rsidRPr="00213379">
              <w:rPr>
                <w:b/>
                <w:bCs/>
              </w:rPr>
              <w:t xml:space="preserve">Красногвардейский р-н, </w:t>
            </w:r>
            <w:proofErr w:type="spellStart"/>
            <w:r w:rsidRPr="00213379">
              <w:rPr>
                <w:b/>
                <w:bCs/>
              </w:rPr>
              <w:t>пгт</w:t>
            </w:r>
            <w:proofErr w:type="spellEnd"/>
            <w:r w:rsidRPr="00213379">
              <w:rPr>
                <w:b/>
                <w:bCs/>
              </w:rPr>
              <w:t xml:space="preserve"> </w:t>
            </w:r>
            <w:proofErr w:type="spellStart"/>
            <w:r w:rsidRPr="00213379">
              <w:rPr>
                <w:b/>
                <w:bCs/>
              </w:rPr>
              <w:t>Окябрьское</w:t>
            </w:r>
            <w:proofErr w:type="spellEnd"/>
            <w:r w:rsidRPr="00213379">
              <w:rPr>
                <w:b/>
                <w:bCs/>
              </w:rPr>
              <w:t xml:space="preserve">, ул. </w:t>
            </w:r>
            <w:proofErr w:type="spellStart"/>
            <w:r w:rsidRPr="00213379">
              <w:rPr>
                <w:b/>
                <w:bCs/>
              </w:rPr>
              <w:t>Цурцумия</w:t>
            </w:r>
            <w:proofErr w:type="spellEnd"/>
            <w:r w:rsidRPr="00213379">
              <w:rPr>
                <w:b/>
                <w:bCs/>
              </w:rPr>
              <w:t>, д 15</w:t>
            </w:r>
          </w:p>
        </w:tc>
      </w:tr>
    </w:tbl>
    <w:p w14:paraId="72D70015" w14:textId="77777777" w:rsidR="00F46ADE" w:rsidRDefault="00F46ADE" w:rsidP="00F46ADE">
      <w:pPr>
        <w:spacing w:after="160" w:line="256" w:lineRule="auto"/>
      </w:pPr>
    </w:p>
    <w:tbl>
      <w:tblPr>
        <w:tblW w:w="10896" w:type="dxa"/>
        <w:tblInd w:w="-431" w:type="dxa"/>
        <w:tblLook w:val="04A0" w:firstRow="1" w:lastRow="0" w:firstColumn="1" w:lastColumn="0" w:noHBand="0" w:noVBand="1"/>
      </w:tblPr>
      <w:tblGrid>
        <w:gridCol w:w="567"/>
        <w:gridCol w:w="1920"/>
        <w:gridCol w:w="573"/>
        <w:gridCol w:w="784"/>
        <w:gridCol w:w="1432"/>
        <w:gridCol w:w="18"/>
        <w:gridCol w:w="1397"/>
        <w:gridCol w:w="2529"/>
        <w:gridCol w:w="1676"/>
      </w:tblGrid>
      <w:tr w:rsidR="00F46ADE" w14:paraId="6BDDDD88" w14:textId="77777777" w:rsidTr="0030030B">
        <w:trPr>
          <w:trHeight w:val="480"/>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3D2B10ED" w14:textId="77777777" w:rsidR="00F46ADE" w:rsidRDefault="00F46ADE" w:rsidP="00F46ADE">
            <w:pPr>
              <w:spacing w:line="256" w:lineRule="auto"/>
              <w:jc w:val="center"/>
              <w:rPr>
                <w:sz w:val="18"/>
                <w:szCs w:val="18"/>
                <w:lang w:eastAsia="en-US"/>
              </w:rPr>
            </w:pPr>
            <w:r>
              <w:rPr>
                <w:sz w:val="18"/>
                <w:szCs w:val="18"/>
              </w:rPr>
              <w:t xml:space="preserve">№ </w:t>
            </w:r>
            <w:proofErr w:type="spellStart"/>
            <w:r>
              <w:rPr>
                <w:sz w:val="18"/>
                <w:szCs w:val="18"/>
              </w:rPr>
              <w:t>пп</w:t>
            </w:r>
            <w:proofErr w:type="spellEnd"/>
          </w:p>
        </w:tc>
        <w:tc>
          <w:tcPr>
            <w:tcW w:w="1920" w:type="dxa"/>
            <w:tcBorders>
              <w:top w:val="single" w:sz="4" w:space="0" w:color="000000"/>
              <w:left w:val="nil"/>
              <w:bottom w:val="single" w:sz="4" w:space="0" w:color="000000"/>
              <w:right w:val="single" w:sz="4" w:space="0" w:color="000000"/>
            </w:tcBorders>
            <w:vAlign w:val="center"/>
            <w:hideMark/>
          </w:tcPr>
          <w:p w14:paraId="38353222" w14:textId="77777777" w:rsidR="00F46ADE" w:rsidRDefault="00F46ADE" w:rsidP="00F46ADE">
            <w:pPr>
              <w:spacing w:line="256" w:lineRule="auto"/>
              <w:jc w:val="center"/>
              <w:rPr>
                <w:sz w:val="18"/>
                <w:szCs w:val="18"/>
              </w:rPr>
            </w:pPr>
            <w:r>
              <w:rPr>
                <w:sz w:val="18"/>
                <w:szCs w:val="18"/>
              </w:rPr>
              <w:t>Наименование работ и затрат</w:t>
            </w:r>
          </w:p>
        </w:tc>
        <w:tc>
          <w:tcPr>
            <w:tcW w:w="1357" w:type="dxa"/>
            <w:gridSpan w:val="2"/>
            <w:tcBorders>
              <w:top w:val="single" w:sz="4" w:space="0" w:color="000000"/>
              <w:left w:val="nil"/>
              <w:bottom w:val="single" w:sz="4" w:space="0" w:color="000000"/>
              <w:right w:val="single" w:sz="4" w:space="0" w:color="000000"/>
            </w:tcBorders>
            <w:vAlign w:val="center"/>
            <w:hideMark/>
          </w:tcPr>
          <w:p w14:paraId="6BD11A9D" w14:textId="77777777" w:rsidR="00F46ADE" w:rsidRDefault="00F46ADE" w:rsidP="00F46ADE">
            <w:pPr>
              <w:spacing w:line="256" w:lineRule="auto"/>
              <w:jc w:val="center"/>
              <w:rPr>
                <w:sz w:val="18"/>
                <w:szCs w:val="18"/>
              </w:rPr>
            </w:pPr>
            <w:r>
              <w:rPr>
                <w:sz w:val="18"/>
                <w:szCs w:val="18"/>
              </w:rPr>
              <w:t>Единица измерения</w:t>
            </w:r>
          </w:p>
        </w:tc>
        <w:tc>
          <w:tcPr>
            <w:tcW w:w="1432" w:type="dxa"/>
            <w:tcBorders>
              <w:top w:val="single" w:sz="4" w:space="0" w:color="000000"/>
              <w:left w:val="nil"/>
              <w:bottom w:val="single" w:sz="4" w:space="0" w:color="000000"/>
              <w:right w:val="single" w:sz="4" w:space="0" w:color="000000"/>
            </w:tcBorders>
            <w:vAlign w:val="center"/>
            <w:hideMark/>
          </w:tcPr>
          <w:p w14:paraId="4FF6F830" w14:textId="77777777" w:rsidR="00F46ADE" w:rsidRDefault="00F46ADE" w:rsidP="00F46ADE">
            <w:pPr>
              <w:spacing w:line="256" w:lineRule="auto"/>
              <w:jc w:val="center"/>
              <w:rPr>
                <w:sz w:val="18"/>
                <w:szCs w:val="18"/>
              </w:rPr>
            </w:pPr>
            <w:r>
              <w:rPr>
                <w:sz w:val="18"/>
                <w:szCs w:val="18"/>
              </w:rPr>
              <w:t>Объем</w:t>
            </w:r>
          </w:p>
        </w:tc>
        <w:tc>
          <w:tcPr>
            <w:tcW w:w="1415" w:type="dxa"/>
            <w:gridSpan w:val="2"/>
            <w:tcBorders>
              <w:top w:val="single" w:sz="4" w:space="0" w:color="000000"/>
              <w:left w:val="nil"/>
              <w:bottom w:val="single" w:sz="4" w:space="0" w:color="000000"/>
              <w:right w:val="single" w:sz="4" w:space="0" w:color="000000"/>
            </w:tcBorders>
            <w:vAlign w:val="center"/>
            <w:hideMark/>
          </w:tcPr>
          <w:p w14:paraId="509C2CB8" w14:textId="77777777" w:rsidR="00F46ADE" w:rsidRDefault="00F46ADE" w:rsidP="00F46ADE">
            <w:pPr>
              <w:spacing w:line="256" w:lineRule="auto"/>
              <w:jc w:val="center"/>
              <w:rPr>
                <w:sz w:val="18"/>
                <w:szCs w:val="18"/>
              </w:rPr>
            </w:pPr>
            <w:r>
              <w:rPr>
                <w:sz w:val="18"/>
                <w:szCs w:val="18"/>
              </w:rPr>
              <w:t>Ссылка на чертежи, спецификации</w:t>
            </w:r>
          </w:p>
        </w:tc>
        <w:tc>
          <w:tcPr>
            <w:tcW w:w="4205" w:type="dxa"/>
            <w:gridSpan w:val="2"/>
            <w:tcBorders>
              <w:top w:val="single" w:sz="4" w:space="0" w:color="000000"/>
              <w:left w:val="nil"/>
              <w:bottom w:val="single" w:sz="4" w:space="0" w:color="000000"/>
              <w:right w:val="single" w:sz="4" w:space="0" w:color="000000"/>
            </w:tcBorders>
            <w:vAlign w:val="center"/>
            <w:hideMark/>
          </w:tcPr>
          <w:p w14:paraId="126C5C2C" w14:textId="77777777" w:rsidR="00F46ADE" w:rsidRDefault="00F46ADE" w:rsidP="00F46ADE">
            <w:pPr>
              <w:tabs>
                <w:tab w:val="left" w:pos="214"/>
              </w:tabs>
              <w:spacing w:line="256" w:lineRule="auto"/>
              <w:rPr>
                <w:sz w:val="18"/>
                <w:szCs w:val="18"/>
              </w:rPr>
            </w:pPr>
            <w:r>
              <w:rPr>
                <w:sz w:val="18"/>
                <w:szCs w:val="18"/>
              </w:rPr>
              <w:t>Формула расчета, расчет объемов работ</w:t>
            </w:r>
          </w:p>
          <w:p w14:paraId="6218C8D7" w14:textId="77777777" w:rsidR="00F46ADE" w:rsidRDefault="00F46ADE" w:rsidP="00F46ADE">
            <w:pPr>
              <w:tabs>
                <w:tab w:val="left" w:pos="214"/>
              </w:tabs>
              <w:spacing w:line="256" w:lineRule="auto"/>
              <w:rPr>
                <w:sz w:val="18"/>
                <w:szCs w:val="18"/>
              </w:rPr>
            </w:pPr>
            <w:r>
              <w:rPr>
                <w:sz w:val="18"/>
                <w:szCs w:val="18"/>
              </w:rPr>
              <w:t xml:space="preserve"> и расхода материалов</w:t>
            </w:r>
          </w:p>
        </w:tc>
      </w:tr>
      <w:tr w:rsidR="00F46ADE" w14:paraId="68FE39A3" w14:textId="77777777" w:rsidTr="0030030B">
        <w:trPr>
          <w:trHeight w:val="240"/>
        </w:trPr>
        <w:tc>
          <w:tcPr>
            <w:tcW w:w="567" w:type="dxa"/>
            <w:tcBorders>
              <w:top w:val="nil"/>
              <w:left w:val="single" w:sz="4" w:space="0" w:color="000000"/>
              <w:bottom w:val="single" w:sz="4" w:space="0" w:color="000000"/>
              <w:right w:val="single" w:sz="4" w:space="0" w:color="000000"/>
            </w:tcBorders>
            <w:vAlign w:val="center"/>
            <w:hideMark/>
          </w:tcPr>
          <w:p w14:paraId="3988AD28" w14:textId="77777777" w:rsidR="00F46ADE" w:rsidRDefault="00F46ADE" w:rsidP="00F46ADE">
            <w:pPr>
              <w:spacing w:line="256" w:lineRule="auto"/>
              <w:jc w:val="center"/>
              <w:rPr>
                <w:sz w:val="18"/>
                <w:szCs w:val="18"/>
              </w:rPr>
            </w:pPr>
            <w:r>
              <w:rPr>
                <w:sz w:val="18"/>
                <w:szCs w:val="18"/>
              </w:rPr>
              <w:t>1</w:t>
            </w:r>
          </w:p>
        </w:tc>
        <w:tc>
          <w:tcPr>
            <w:tcW w:w="1920" w:type="dxa"/>
            <w:tcBorders>
              <w:top w:val="nil"/>
              <w:left w:val="nil"/>
              <w:bottom w:val="single" w:sz="4" w:space="0" w:color="000000"/>
              <w:right w:val="single" w:sz="4" w:space="0" w:color="000000"/>
            </w:tcBorders>
            <w:vAlign w:val="center"/>
            <w:hideMark/>
          </w:tcPr>
          <w:p w14:paraId="4B67B005" w14:textId="77777777" w:rsidR="00F46ADE" w:rsidRDefault="00F46ADE" w:rsidP="00F46ADE">
            <w:pPr>
              <w:spacing w:line="256" w:lineRule="auto"/>
              <w:jc w:val="center"/>
              <w:rPr>
                <w:sz w:val="18"/>
                <w:szCs w:val="18"/>
              </w:rPr>
            </w:pPr>
            <w:r>
              <w:rPr>
                <w:sz w:val="18"/>
                <w:szCs w:val="18"/>
              </w:rPr>
              <w:t>4</w:t>
            </w:r>
          </w:p>
        </w:tc>
        <w:tc>
          <w:tcPr>
            <w:tcW w:w="1357" w:type="dxa"/>
            <w:gridSpan w:val="2"/>
            <w:tcBorders>
              <w:top w:val="nil"/>
              <w:left w:val="nil"/>
              <w:bottom w:val="single" w:sz="4" w:space="0" w:color="000000"/>
              <w:right w:val="single" w:sz="4" w:space="0" w:color="000000"/>
            </w:tcBorders>
            <w:vAlign w:val="center"/>
            <w:hideMark/>
          </w:tcPr>
          <w:p w14:paraId="63D89D82" w14:textId="77777777" w:rsidR="00F46ADE" w:rsidRDefault="00F46ADE" w:rsidP="00F46ADE">
            <w:pPr>
              <w:spacing w:line="256" w:lineRule="auto"/>
              <w:jc w:val="center"/>
              <w:rPr>
                <w:sz w:val="18"/>
                <w:szCs w:val="18"/>
              </w:rPr>
            </w:pPr>
            <w:r>
              <w:rPr>
                <w:sz w:val="18"/>
                <w:szCs w:val="18"/>
              </w:rPr>
              <w:t>5</w:t>
            </w:r>
          </w:p>
        </w:tc>
        <w:tc>
          <w:tcPr>
            <w:tcW w:w="1432" w:type="dxa"/>
            <w:tcBorders>
              <w:top w:val="nil"/>
              <w:left w:val="nil"/>
              <w:bottom w:val="single" w:sz="4" w:space="0" w:color="000000"/>
              <w:right w:val="single" w:sz="4" w:space="0" w:color="000000"/>
            </w:tcBorders>
            <w:vAlign w:val="center"/>
            <w:hideMark/>
          </w:tcPr>
          <w:p w14:paraId="081F816F" w14:textId="77777777" w:rsidR="00F46ADE" w:rsidRDefault="00F46ADE" w:rsidP="00F46ADE">
            <w:pPr>
              <w:spacing w:line="256" w:lineRule="auto"/>
              <w:jc w:val="center"/>
              <w:rPr>
                <w:sz w:val="18"/>
                <w:szCs w:val="18"/>
              </w:rPr>
            </w:pPr>
            <w:r>
              <w:rPr>
                <w:sz w:val="18"/>
                <w:szCs w:val="18"/>
              </w:rPr>
              <w:t>6</w:t>
            </w:r>
          </w:p>
        </w:tc>
        <w:tc>
          <w:tcPr>
            <w:tcW w:w="1415" w:type="dxa"/>
            <w:gridSpan w:val="2"/>
            <w:tcBorders>
              <w:top w:val="nil"/>
              <w:left w:val="nil"/>
              <w:bottom w:val="single" w:sz="4" w:space="0" w:color="000000"/>
              <w:right w:val="single" w:sz="4" w:space="0" w:color="000000"/>
            </w:tcBorders>
            <w:vAlign w:val="center"/>
            <w:hideMark/>
          </w:tcPr>
          <w:p w14:paraId="3BB546CE" w14:textId="77777777" w:rsidR="00F46ADE" w:rsidRDefault="00F46ADE" w:rsidP="00F46ADE">
            <w:pPr>
              <w:spacing w:line="256" w:lineRule="auto"/>
              <w:jc w:val="center"/>
              <w:rPr>
                <w:sz w:val="18"/>
                <w:szCs w:val="18"/>
              </w:rPr>
            </w:pPr>
            <w:r>
              <w:rPr>
                <w:sz w:val="18"/>
                <w:szCs w:val="18"/>
              </w:rPr>
              <w:t>7</w:t>
            </w:r>
          </w:p>
        </w:tc>
        <w:tc>
          <w:tcPr>
            <w:tcW w:w="4205" w:type="dxa"/>
            <w:gridSpan w:val="2"/>
            <w:tcBorders>
              <w:top w:val="nil"/>
              <w:left w:val="nil"/>
              <w:bottom w:val="single" w:sz="4" w:space="0" w:color="000000"/>
              <w:right w:val="single" w:sz="4" w:space="0" w:color="000000"/>
            </w:tcBorders>
            <w:vAlign w:val="center"/>
            <w:hideMark/>
          </w:tcPr>
          <w:p w14:paraId="346A319E" w14:textId="77777777" w:rsidR="00F46ADE" w:rsidRDefault="00F46ADE" w:rsidP="00F46ADE">
            <w:pPr>
              <w:spacing w:line="256" w:lineRule="auto"/>
              <w:jc w:val="center"/>
              <w:rPr>
                <w:sz w:val="18"/>
                <w:szCs w:val="18"/>
              </w:rPr>
            </w:pPr>
            <w:r>
              <w:rPr>
                <w:sz w:val="18"/>
                <w:szCs w:val="18"/>
              </w:rPr>
              <w:t>8</w:t>
            </w:r>
          </w:p>
        </w:tc>
      </w:tr>
      <w:tr w:rsidR="00F46ADE" w14:paraId="2893E296" w14:textId="77777777" w:rsidTr="0030030B">
        <w:trPr>
          <w:trHeight w:val="240"/>
        </w:trPr>
        <w:tc>
          <w:tcPr>
            <w:tcW w:w="10896" w:type="dxa"/>
            <w:gridSpan w:val="9"/>
            <w:tcBorders>
              <w:top w:val="single" w:sz="4" w:space="0" w:color="000000"/>
              <w:left w:val="single" w:sz="4" w:space="0" w:color="000000"/>
              <w:bottom w:val="single" w:sz="4" w:space="0" w:color="000000"/>
              <w:right w:val="single" w:sz="4" w:space="0" w:color="000000"/>
            </w:tcBorders>
            <w:hideMark/>
          </w:tcPr>
          <w:p w14:paraId="7BF607BD" w14:textId="77777777" w:rsidR="00F46ADE" w:rsidRDefault="00F46ADE" w:rsidP="00F46ADE">
            <w:pPr>
              <w:spacing w:line="256" w:lineRule="auto"/>
              <w:rPr>
                <w:b/>
                <w:bCs/>
                <w:sz w:val="18"/>
                <w:szCs w:val="18"/>
              </w:rPr>
            </w:pPr>
            <w:r>
              <w:rPr>
                <w:b/>
                <w:bCs/>
                <w:sz w:val="18"/>
                <w:szCs w:val="18"/>
              </w:rPr>
              <w:t>Раздел № 1 Демонтажные работы</w:t>
            </w:r>
          </w:p>
        </w:tc>
      </w:tr>
      <w:tr w:rsidR="00F46ADE" w14:paraId="711D0AA2" w14:textId="77777777" w:rsidTr="0030030B">
        <w:trPr>
          <w:trHeight w:val="1339"/>
        </w:trPr>
        <w:tc>
          <w:tcPr>
            <w:tcW w:w="567" w:type="dxa"/>
            <w:tcBorders>
              <w:top w:val="nil"/>
              <w:left w:val="single" w:sz="4" w:space="0" w:color="000000"/>
              <w:bottom w:val="single" w:sz="4" w:space="0" w:color="000000"/>
              <w:right w:val="single" w:sz="4" w:space="0" w:color="000000"/>
            </w:tcBorders>
            <w:hideMark/>
          </w:tcPr>
          <w:p w14:paraId="4C6850F5" w14:textId="77777777" w:rsidR="00F46ADE" w:rsidRDefault="00F46ADE" w:rsidP="00F46ADE">
            <w:pPr>
              <w:spacing w:line="256" w:lineRule="auto"/>
              <w:rPr>
                <w:sz w:val="18"/>
                <w:szCs w:val="18"/>
              </w:rPr>
            </w:pPr>
            <w:r>
              <w:rPr>
                <w:sz w:val="18"/>
                <w:szCs w:val="18"/>
              </w:rPr>
              <w:t>1</w:t>
            </w:r>
          </w:p>
        </w:tc>
        <w:tc>
          <w:tcPr>
            <w:tcW w:w="1920" w:type="dxa"/>
            <w:tcBorders>
              <w:top w:val="nil"/>
              <w:left w:val="nil"/>
              <w:bottom w:val="single" w:sz="4" w:space="0" w:color="000000"/>
              <w:right w:val="single" w:sz="4" w:space="0" w:color="000000"/>
            </w:tcBorders>
            <w:hideMark/>
          </w:tcPr>
          <w:p w14:paraId="58F6B73F" w14:textId="77777777" w:rsidR="00F46ADE" w:rsidRDefault="00F46ADE" w:rsidP="00F46ADE">
            <w:pPr>
              <w:spacing w:line="256" w:lineRule="auto"/>
              <w:rPr>
                <w:sz w:val="18"/>
                <w:szCs w:val="18"/>
              </w:rPr>
            </w:pPr>
            <w:r w:rsidRPr="00CC4A38">
              <w:rPr>
                <w:sz w:val="18"/>
                <w:szCs w:val="18"/>
              </w:rPr>
              <w:t xml:space="preserve">Демонтаж 6 оттяжек, </w:t>
            </w:r>
            <w:proofErr w:type="spellStart"/>
            <w:r w:rsidRPr="00CC4A38">
              <w:rPr>
                <w:sz w:val="18"/>
                <w:szCs w:val="18"/>
              </w:rPr>
              <w:t>в.т.ч</w:t>
            </w:r>
            <w:proofErr w:type="spellEnd"/>
            <w:r w:rsidRPr="00CC4A38">
              <w:rPr>
                <w:sz w:val="18"/>
                <w:szCs w:val="18"/>
              </w:rPr>
              <w:t>:</w:t>
            </w:r>
            <w:r w:rsidRPr="00CC4A38">
              <w:rPr>
                <w:sz w:val="18"/>
                <w:szCs w:val="18"/>
              </w:rPr>
              <w:br/>
              <w:t xml:space="preserve">в  уровне  на </w:t>
            </w:r>
            <w:proofErr w:type="spellStart"/>
            <w:r w:rsidRPr="00CC4A38">
              <w:rPr>
                <w:sz w:val="18"/>
                <w:szCs w:val="18"/>
              </w:rPr>
              <w:t>отм</w:t>
            </w:r>
            <w:proofErr w:type="spellEnd"/>
            <w:r w:rsidRPr="00CC4A38">
              <w:rPr>
                <w:sz w:val="18"/>
                <w:szCs w:val="18"/>
              </w:rPr>
              <w:t xml:space="preserve"> +25,500 - 3 растяжки;</w:t>
            </w:r>
            <w:r w:rsidRPr="00CC4A38">
              <w:rPr>
                <w:sz w:val="18"/>
                <w:szCs w:val="18"/>
              </w:rPr>
              <w:br/>
              <w:t xml:space="preserve">в  уровне  на </w:t>
            </w:r>
            <w:proofErr w:type="spellStart"/>
            <w:r w:rsidRPr="00CC4A38">
              <w:rPr>
                <w:sz w:val="18"/>
                <w:szCs w:val="18"/>
              </w:rPr>
              <w:t>отм</w:t>
            </w:r>
            <w:proofErr w:type="spellEnd"/>
            <w:r w:rsidRPr="00CC4A38">
              <w:rPr>
                <w:sz w:val="18"/>
                <w:szCs w:val="18"/>
              </w:rPr>
              <w:t xml:space="preserve"> +15,000 - 3 растяжки</w:t>
            </w:r>
          </w:p>
        </w:tc>
        <w:tc>
          <w:tcPr>
            <w:tcW w:w="1357" w:type="dxa"/>
            <w:gridSpan w:val="2"/>
            <w:tcBorders>
              <w:top w:val="nil"/>
              <w:left w:val="nil"/>
              <w:bottom w:val="single" w:sz="4" w:space="0" w:color="000000"/>
              <w:right w:val="single" w:sz="4" w:space="0" w:color="000000"/>
            </w:tcBorders>
            <w:hideMark/>
          </w:tcPr>
          <w:p w14:paraId="0BE0C97A" w14:textId="77777777" w:rsidR="00F46ADE" w:rsidRDefault="00F46ADE" w:rsidP="00F46ADE">
            <w:pPr>
              <w:spacing w:line="256" w:lineRule="auto"/>
              <w:rPr>
                <w:sz w:val="18"/>
                <w:szCs w:val="18"/>
              </w:rPr>
            </w:pPr>
            <w:r>
              <w:rPr>
                <w:sz w:val="18"/>
                <w:szCs w:val="18"/>
              </w:rPr>
              <w:t xml:space="preserve">1 </w:t>
            </w:r>
            <w:proofErr w:type="spellStart"/>
            <w:r>
              <w:rPr>
                <w:sz w:val="18"/>
                <w:szCs w:val="18"/>
              </w:rPr>
              <w:t>шт</w:t>
            </w:r>
            <w:proofErr w:type="spellEnd"/>
          </w:p>
        </w:tc>
        <w:tc>
          <w:tcPr>
            <w:tcW w:w="1432" w:type="dxa"/>
            <w:tcBorders>
              <w:top w:val="nil"/>
              <w:left w:val="nil"/>
              <w:bottom w:val="single" w:sz="4" w:space="0" w:color="000000"/>
              <w:right w:val="single" w:sz="4" w:space="0" w:color="000000"/>
            </w:tcBorders>
            <w:hideMark/>
          </w:tcPr>
          <w:p w14:paraId="499DFBC7" w14:textId="77777777" w:rsidR="00F46ADE" w:rsidRDefault="00F46ADE" w:rsidP="00F46ADE">
            <w:pPr>
              <w:spacing w:line="256" w:lineRule="auto"/>
              <w:jc w:val="right"/>
              <w:rPr>
                <w:sz w:val="18"/>
                <w:szCs w:val="18"/>
              </w:rPr>
            </w:pPr>
            <w:r>
              <w:rPr>
                <w:sz w:val="18"/>
                <w:szCs w:val="18"/>
              </w:rPr>
              <w:t>6</w:t>
            </w:r>
          </w:p>
        </w:tc>
        <w:tc>
          <w:tcPr>
            <w:tcW w:w="1415" w:type="dxa"/>
            <w:gridSpan w:val="2"/>
            <w:tcBorders>
              <w:top w:val="nil"/>
              <w:left w:val="nil"/>
              <w:bottom w:val="single" w:sz="4" w:space="0" w:color="000000"/>
              <w:right w:val="single" w:sz="4" w:space="0" w:color="000000"/>
            </w:tcBorders>
            <w:hideMark/>
          </w:tcPr>
          <w:p w14:paraId="4CD0CC72" w14:textId="77777777" w:rsidR="00F46ADE" w:rsidRDefault="00F46ADE" w:rsidP="00F46ADE">
            <w:pPr>
              <w:spacing w:line="256" w:lineRule="auto"/>
              <w:jc w:val="right"/>
              <w:rPr>
                <w:sz w:val="18"/>
                <w:szCs w:val="18"/>
              </w:rPr>
            </w:pPr>
            <w:r w:rsidRPr="00CC4A38">
              <w:rPr>
                <w:sz w:val="18"/>
                <w:szCs w:val="18"/>
              </w:rPr>
              <w:t>1930/2024 ПОКР- ЛИСТ 7 Ведомость  работ п2; Акт технического осмотра  п4.1 и п4.2</w:t>
            </w:r>
          </w:p>
        </w:tc>
        <w:tc>
          <w:tcPr>
            <w:tcW w:w="4205" w:type="dxa"/>
            <w:gridSpan w:val="2"/>
            <w:tcBorders>
              <w:top w:val="nil"/>
              <w:left w:val="nil"/>
              <w:bottom w:val="single" w:sz="4" w:space="0" w:color="000000"/>
              <w:right w:val="single" w:sz="4" w:space="0" w:color="000000"/>
            </w:tcBorders>
            <w:hideMark/>
          </w:tcPr>
          <w:p w14:paraId="01401260" w14:textId="77777777" w:rsidR="00F46ADE" w:rsidRDefault="00F46ADE" w:rsidP="00F46ADE">
            <w:pPr>
              <w:spacing w:line="256" w:lineRule="auto"/>
              <w:ind w:left="-637"/>
              <w:rPr>
                <w:sz w:val="18"/>
                <w:szCs w:val="18"/>
              </w:rPr>
            </w:pPr>
            <w:proofErr w:type="spellStart"/>
            <w:r>
              <w:rPr>
                <w:sz w:val="18"/>
                <w:szCs w:val="18"/>
              </w:rPr>
              <w:t>Кпз</w:t>
            </w:r>
            <w:proofErr w:type="spellEnd"/>
            <w:r>
              <w:rPr>
                <w:sz w:val="18"/>
                <w:szCs w:val="18"/>
              </w:rPr>
              <w:t>=0,</w:t>
            </w:r>
          </w:p>
          <w:p w14:paraId="120DA201" w14:textId="77777777" w:rsidR="00F46ADE" w:rsidRPr="00CC4A38" w:rsidRDefault="00F46ADE" w:rsidP="00F46ADE">
            <w:pPr>
              <w:spacing w:line="256" w:lineRule="auto"/>
              <w:ind w:left="-637"/>
              <w:rPr>
                <w:sz w:val="18"/>
                <w:szCs w:val="18"/>
              </w:rPr>
            </w:pPr>
            <w:r w:rsidRPr="00CC4A38">
              <w:rPr>
                <w:sz w:val="18"/>
                <w:szCs w:val="18"/>
              </w:rPr>
              <w:t xml:space="preserve">3-оттяжки L=20,7 м с </w:t>
            </w:r>
            <w:proofErr w:type="spellStart"/>
            <w:r w:rsidRPr="00CC4A38">
              <w:rPr>
                <w:sz w:val="18"/>
                <w:szCs w:val="18"/>
              </w:rPr>
              <w:t>Кпз</w:t>
            </w:r>
            <w:proofErr w:type="spellEnd"/>
            <w:r w:rsidRPr="00CC4A38">
              <w:rPr>
                <w:sz w:val="18"/>
                <w:szCs w:val="18"/>
              </w:rPr>
              <w:t xml:space="preserve">=0,5; </w:t>
            </w:r>
            <w:r w:rsidRPr="00CC4A38">
              <w:rPr>
                <w:sz w:val="18"/>
                <w:szCs w:val="18"/>
              </w:rPr>
              <w:br/>
              <w:t xml:space="preserve">3 -оттяжки L=29,3 м с </w:t>
            </w:r>
            <w:proofErr w:type="spellStart"/>
            <w:r w:rsidRPr="00CC4A38">
              <w:rPr>
                <w:sz w:val="18"/>
                <w:szCs w:val="18"/>
              </w:rPr>
              <w:t>Кпз</w:t>
            </w:r>
            <w:proofErr w:type="spellEnd"/>
            <w:r w:rsidRPr="00CC4A38">
              <w:rPr>
                <w:sz w:val="18"/>
                <w:szCs w:val="18"/>
              </w:rPr>
              <w:t>= 1,55</w:t>
            </w:r>
          </w:p>
          <w:p w14:paraId="300CAB86" w14:textId="77777777" w:rsidR="00F46ADE" w:rsidRDefault="00F46ADE" w:rsidP="00F46ADE">
            <w:pPr>
              <w:spacing w:line="256" w:lineRule="auto"/>
              <w:ind w:left="-637"/>
              <w:rPr>
                <w:sz w:val="18"/>
                <w:szCs w:val="18"/>
              </w:rPr>
            </w:pPr>
          </w:p>
        </w:tc>
      </w:tr>
      <w:tr w:rsidR="00F46ADE" w14:paraId="1267B90E" w14:textId="77777777" w:rsidTr="0030030B">
        <w:trPr>
          <w:trHeight w:val="1263"/>
        </w:trPr>
        <w:tc>
          <w:tcPr>
            <w:tcW w:w="567" w:type="dxa"/>
            <w:tcBorders>
              <w:top w:val="nil"/>
              <w:left w:val="single" w:sz="4" w:space="0" w:color="000000"/>
              <w:bottom w:val="single" w:sz="4" w:space="0" w:color="000000"/>
              <w:right w:val="single" w:sz="4" w:space="0" w:color="000000"/>
            </w:tcBorders>
            <w:hideMark/>
          </w:tcPr>
          <w:p w14:paraId="022DCDF9" w14:textId="77777777" w:rsidR="00F46ADE" w:rsidRDefault="00F46ADE" w:rsidP="00F46ADE">
            <w:pPr>
              <w:spacing w:line="256" w:lineRule="auto"/>
              <w:rPr>
                <w:sz w:val="18"/>
                <w:szCs w:val="18"/>
              </w:rPr>
            </w:pPr>
            <w:r>
              <w:rPr>
                <w:sz w:val="18"/>
                <w:szCs w:val="18"/>
              </w:rPr>
              <w:t>2</w:t>
            </w:r>
          </w:p>
        </w:tc>
        <w:tc>
          <w:tcPr>
            <w:tcW w:w="1920" w:type="dxa"/>
            <w:tcBorders>
              <w:top w:val="nil"/>
              <w:left w:val="nil"/>
              <w:bottom w:val="single" w:sz="4" w:space="0" w:color="000000"/>
              <w:right w:val="single" w:sz="4" w:space="0" w:color="000000"/>
            </w:tcBorders>
            <w:hideMark/>
          </w:tcPr>
          <w:p w14:paraId="32436E8C" w14:textId="77777777" w:rsidR="00F46ADE" w:rsidRPr="00A0579A" w:rsidRDefault="00F46ADE" w:rsidP="00F46ADE">
            <w:pPr>
              <w:spacing w:line="256" w:lineRule="auto"/>
              <w:rPr>
                <w:sz w:val="18"/>
                <w:szCs w:val="18"/>
              </w:rPr>
            </w:pPr>
            <w:r w:rsidRPr="00A0579A">
              <w:rPr>
                <w:sz w:val="18"/>
                <w:szCs w:val="18"/>
              </w:rPr>
              <w:t xml:space="preserve">Демонтаж металлической дымовой </w:t>
            </w:r>
            <w:proofErr w:type="gramStart"/>
            <w:r w:rsidRPr="00A0579A">
              <w:rPr>
                <w:sz w:val="18"/>
                <w:szCs w:val="18"/>
              </w:rPr>
              <w:t>трубы  H</w:t>
            </w:r>
            <w:proofErr w:type="gramEnd"/>
            <w:r w:rsidRPr="00A0579A">
              <w:rPr>
                <w:sz w:val="18"/>
                <w:szCs w:val="18"/>
              </w:rPr>
              <w:t>=34,95 м; D=820мм</w:t>
            </w:r>
          </w:p>
          <w:p w14:paraId="5FF4C754" w14:textId="77777777" w:rsidR="00F46ADE" w:rsidRDefault="00F46ADE" w:rsidP="00F46ADE">
            <w:pPr>
              <w:spacing w:line="256" w:lineRule="auto"/>
              <w:rPr>
                <w:sz w:val="18"/>
                <w:szCs w:val="18"/>
              </w:rPr>
            </w:pPr>
          </w:p>
        </w:tc>
        <w:tc>
          <w:tcPr>
            <w:tcW w:w="1357" w:type="dxa"/>
            <w:gridSpan w:val="2"/>
            <w:tcBorders>
              <w:top w:val="nil"/>
              <w:left w:val="nil"/>
              <w:bottom w:val="single" w:sz="4" w:space="0" w:color="000000"/>
              <w:right w:val="single" w:sz="4" w:space="0" w:color="000000"/>
            </w:tcBorders>
            <w:hideMark/>
          </w:tcPr>
          <w:p w14:paraId="4C8FC385" w14:textId="77777777" w:rsidR="00F46ADE" w:rsidRDefault="00F46ADE" w:rsidP="00F46ADE">
            <w:pPr>
              <w:spacing w:line="256" w:lineRule="auto"/>
              <w:rPr>
                <w:sz w:val="18"/>
                <w:szCs w:val="18"/>
              </w:rPr>
            </w:pPr>
            <w:r>
              <w:rPr>
                <w:sz w:val="18"/>
                <w:szCs w:val="18"/>
              </w:rPr>
              <w:t>1 т</w:t>
            </w:r>
          </w:p>
        </w:tc>
        <w:tc>
          <w:tcPr>
            <w:tcW w:w="1432" w:type="dxa"/>
            <w:tcBorders>
              <w:top w:val="nil"/>
              <w:left w:val="nil"/>
              <w:bottom w:val="single" w:sz="4" w:space="0" w:color="000000"/>
              <w:right w:val="single" w:sz="4" w:space="0" w:color="000000"/>
            </w:tcBorders>
            <w:hideMark/>
          </w:tcPr>
          <w:p w14:paraId="424CB5A2" w14:textId="77777777" w:rsidR="00F46ADE" w:rsidRDefault="00F46ADE" w:rsidP="00F46ADE">
            <w:pPr>
              <w:spacing w:line="256" w:lineRule="auto"/>
              <w:jc w:val="right"/>
              <w:rPr>
                <w:sz w:val="18"/>
                <w:szCs w:val="18"/>
              </w:rPr>
            </w:pPr>
            <w:r w:rsidRPr="00A0579A">
              <w:rPr>
                <w:sz w:val="18"/>
                <w:szCs w:val="18"/>
              </w:rPr>
              <w:t>5.324</w:t>
            </w:r>
          </w:p>
        </w:tc>
        <w:tc>
          <w:tcPr>
            <w:tcW w:w="1415" w:type="dxa"/>
            <w:gridSpan w:val="2"/>
            <w:tcBorders>
              <w:top w:val="nil"/>
              <w:left w:val="nil"/>
              <w:bottom w:val="single" w:sz="4" w:space="0" w:color="000000"/>
              <w:right w:val="single" w:sz="4" w:space="0" w:color="000000"/>
            </w:tcBorders>
            <w:hideMark/>
          </w:tcPr>
          <w:p w14:paraId="13E0EC69" w14:textId="77777777" w:rsidR="00F46ADE" w:rsidRDefault="00F46ADE" w:rsidP="00F46ADE">
            <w:pPr>
              <w:spacing w:line="256" w:lineRule="auto"/>
              <w:jc w:val="right"/>
              <w:rPr>
                <w:sz w:val="18"/>
                <w:szCs w:val="18"/>
              </w:rPr>
            </w:pPr>
            <w:r w:rsidRPr="00A0579A">
              <w:rPr>
                <w:sz w:val="18"/>
                <w:szCs w:val="18"/>
              </w:rPr>
              <w:t>1930/2024 ПОКР- ЛИСТ 6 Ведомость  работ п.1.1, 1.2; лист 7 п. 1.3 - п. 1.5 Акт  технического осмотра 1.1 - 1.7</w:t>
            </w:r>
          </w:p>
        </w:tc>
        <w:tc>
          <w:tcPr>
            <w:tcW w:w="4205" w:type="dxa"/>
            <w:gridSpan w:val="2"/>
            <w:tcBorders>
              <w:top w:val="nil"/>
              <w:left w:val="nil"/>
              <w:bottom w:val="single" w:sz="4" w:space="0" w:color="000000"/>
              <w:right w:val="single" w:sz="4" w:space="0" w:color="000000"/>
            </w:tcBorders>
            <w:hideMark/>
          </w:tcPr>
          <w:p w14:paraId="36DA227B" w14:textId="77777777" w:rsidR="00F46ADE" w:rsidRPr="00A0579A" w:rsidRDefault="00F46ADE" w:rsidP="00F46ADE">
            <w:pPr>
              <w:spacing w:line="256" w:lineRule="auto"/>
              <w:rPr>
                <w:sz w:val="18"/>
                <w:szCs w:val="18"/>
              </w:rPr>
            </w:pPr>
            <w:r w:rsidRPr="00A0579A">
              <w:rPr>
                <w:sz w:val="18"/>
                <w:szCs w:val="18"/>
              </w:rPr>
              <w:t>V</w:t>
            </w:r>
            <w:proofErr w:type="gramStart"/>
            <w:r w:rsidRPr="00A0579A">
              <w:rPr>
                <w:sz w:val="18"/>
                <w:szCs w:val="18"/>
              </w:rPr>
              <w:t>=(</w:t>
            </w:r>
            <w:proofErr w:type="gramEnd"/>
            <w:r w:rsidRPr="00A0579A">
              <w:rPr>
                <w:sz w:val="18"/>
                <w:szCs w:val="18"/>
              </w:rPr>
              <w:t xml:space="preserve">1.643+1.061+0.888+0.661+1.071); </w:t>
            </w:r>
          </w:p>
          <w:p w14:paraId="69699436" w14:textId="77777777" w:rsidR="00F46ADE" w:rsidRDefault="00F46ADE" w:rsidP="00F46ADE">
            <w:pPr>
              <w:spacing w:line="256" w:lineRule="auto"/>
              <w:rPr>
                <w:sz w:val="18"/>
                <w:szCs w:val="18"/>
              </w:rPr>
            </w:pPr>
          </w:p>
        </w:tc>
      </w:tr>
      <w:tr w:rsidR="00F46ADE" w14:paraId="67E1A5B2" w14:textId="77777777" w:rsidTr="0030030B">
        <w:trPr>
          <w:trHeight w:val="480"/>
        </w:trPr>
        <w:tc>
          <w:tcPr>
            <w:tcW w:w="567" w:type="dxa"/>
            <w:tcBorders>
              <w:top w:val="nil"/>
              <w:left w:val="single" w:sz="4" w:space="0" w:color="000000"/>
              <w:bottom w:val="single" w:sz="4" w:space="0" w:color="000000"/>
              <w:right w:val="single" w:sz="4" w:space="0" w:color="000000"/>
            </w:tcBorders>
            <w:hideMark/>
          </w:tcPr>
          <w:p w14:paraId="303314F8" w14:textId="77777777" w:rsidR="00F46ADE" w:rsidRDefault="00F46ADE" w:rsidP="00F46ADE">
            <w:pPr>
              <w:spacing w:line="256" w:lineRule="auto"/>
              <w:rPr>
                <w:sz w:val="18"/>
                <w:szCs w:val="18"/>
              </w:rPr>
            </w:pPr>
            <w:r>
              <w:rPr>
                <w:sz w:val="18"/>
                <w:szCs w:val="18"/>
              </w:rPr>
              <w:t>3</w:t>
            </w:r>
          </w:p>
        </w:tc>
        <w:tc>
          <w:tcPr>
            <w:tcW w:w="1920" w:type="dxa"/>
            <w:tcBorders>
              <w:top w:val="single" w:sz="4" w:space="0" w:color="000000"/>
              <w:left w:val="single" w:sz="4" w:space="0" w:color="000000"/>
              <w:bottom w:val="single" w:sz="4" w:space="0" w:color="000000"/>
              <w:right w:val="single" w:sz="4" w:space="0" w:color="000000"/>
            </w:tcBorders>
            <w:shd w:val="clear" w:color="auto" w:fill="auto"/>
            <w:hideMark/>
          </w:tcPr>
          <w:p w14:paraId="32B8417D" w14:textId="77777777" w:rsidR="00F46ADE" w:rsidRDefault="00F46ADE" w:rsidP="00F46ADE">
            <w:pPr>
              <w:spacing w:line="256" w:lineRule="auto"/>
              <w:rPr>
                <w:sz w:val="18"/>
                <w:szCs w:val="18"/>
              </w:rPr>
            </w:pPr>
            <w:r>
              <w:rPr>
                <w:sz w:val="18"/>
                <w:szCs w:val="18"/>
              </w:rPr>
              <w:t xml:space="preserve">Резка труб </w:t>
            </w:r>
          </w:p>
        </w:tc>
        <w:tc>
          <w:tcPr>
            <w:tcW w:w="1357" w:type="dxa"/>
            <w:gridSpan w:val="2"/>
            <w:tcBorders>
              <w:top w:val="single" w:sz="4" w:space="0" w:color="000000"/>
              <w:left w:val="nil"/>
              <w:bottom w:val="single" w:sz="4" w:space="0" w:color="000000"/>
              <w:right w:val="single" w:sz="4" w:space="0" w:color="000000"/>
            </w:tcBorders>
            <w:shd w:val="clear" w:color="auto" w:fill="auto"/>
            <w:hideMark/>
          </w:tcPr>
          <w:p w14:paraId="61B5389E" w14:textId="77777777" w:rsidR="00F46ADE" w:rsidRDefault="00F46ADE" w:rsidP="00F46ADE">
            <w:pPr>
              <w:spacing w:line="256" w:lineRule="auto"/>
              <w:rPr>
                <w:sz w:val="18"/>
                <w:szCs w:val="18"/>
              </w:rPr>
            </w:pPr>
            <w:r>
              <w:rPr>
                <w:sz w:val="18"/>
                <w:szCs w:val="18"/>
              </w:rPr>
              <w:t>1 рез</w:t>
            </w:r>
          </w:p>
        </w:tc>
        <w:tc>
          <w:tcPr>
            <w:tcW w:w="1432" w:type="dxa"/>
            <w:tcBorders>
              <w:top w:val="single" w:sz="4" w:space="0" w:color="000000"/>
              <w:left w:val="nil"/>
              <w:bottom w:val="single" w:sz="4" w:space="0" w:color="000000"/>
              <w:right w:val="single" w:sz="4" w:space="0" w:color="000000"/>
            </w:tcBorders>
            <w:shd w:val="clear" w:color="auto" w:fill="auto"/>
            <w:hideMark/>
          </w:tcPr>
          <w:p w14:paraId="0049E7EF" w14:textId="77777777" w:rsidR="00F46ADE" w:rsidRDefault="00F46ADE" w:rsidP="00F46ADE">
            <w:pPr>
              <w:spacing w:line="256" w:lineRule="auto"/>
              <w:jc w:val="right"/>
              <w:rPr>
                <w:sz w:val="18"/>
                <w:szCs w:val="18"/>
              </w:rPr>
            </w:pPr>
            <w:r>
              <w:rPr>
                <w:sz w:val="18"/>
                <w:szCs w:val="18"/>
              </w:rPr>
              <w:t>5</w:t>
            </w:r>
          </w:p>
        </w:tc>
        <w:tc>
          <w:tcPr>
            <w:tcW w:w="1415" w:type="dxa"/>
            <w:gridSpan w:val="2"/>
            <w:tcBorders>
              <w:top w:val="single" w:sz="4" w:space="0" w:color="000000"/>
              <w:left w:val="nil"/>
              <w:bottom w:val="single" w:sz="4" w:space="0" w:color="000000"/>
              <w:right w:val="single" w:sz="4" w:space="0" w:color="000000"/>
            </w:tcBorders>
            <w:shd w:val="clear" w:color="auto" w:fill="auto"/>
            <w:hideMark/>
          </w:tcPr>
          <w:p w14:paraId="2E5369D5" w14:textId="77777777" w:rsidR="00F46ADE" w:rsidRDefault="00F46ADE" w:rsidP="00F46ADE">
            <w:pPr>
              <w:spacing w:line="256" w:lineRule="auto"/>
              <w:jc w:val="right"/>
              <w:rPr>
                <w:sz w:val="18"/>
                <w:szCs w:val="18"/>
              </w:rPr>
            </w:pPr>
            <w:r>
              <w:rPr>
                <w:sz w:val="18"/>
                <w:szCs w:val="18"/>
              </w:rPr>
              <w:t>Акт технического осмотра п.1 (2)</w:t>
            </w:r>
          </w:p>
        </w:tc>
        <w:tc>
          <w:tcPr>
            <w:tcW w:w="4205" w:type="dxa"/>
            <w:gridSpan w:val="2"/>
            <w:tcBorders>
              <w:top w:val="single" w:sz="4" w:space="0" w:color="000000"/>
              <w:left w:val="nil"/>
              <w:bottom w:val="single" w:sz="4" w:space="0" w:color="000000"/>
              <w:right w:val="single" w:sz="4" w:space="0" w:color="000000"/>
            </w:tcBorders>
            <w:shd w:val="clear" w:color="auto" w:fill="auto"/>
            <w:hideMark/>
          </w:tcPr>
          <w:p w14:paraId="510FD816" w14:textId="77777777" w:rsidR="00F46ADE" w:rsidRDefault="00F46ADE" w:rsidP="00F46ADE">
            <w:pPr>
              <w:spacing w:line="256" w:lineRule="auto"/>
              <w:rPr>
                <w:sz w:val="18"/>
                <w:szCs w:val="18"/>
              </w:rPr>
            </w:pPr>
            <w:r>
              <w:rPr>
                <w:sz w:val="18"/>
                <w:szCs w:val="18"/>
              </w:rPr>
              <w:t xml:space="preserve"> Разрезать на 5 секций: L=4,95м:L=6 м; L=8м; L=8м ;L=8м</w:t>
            </w:r>
          </w:p>
        </w:tc>
      </w:tr>
      <w:tr w:rsidR="00F46ADE" w14:paraId="5014C7CE" w14:textId="77777777" w:rsidTr="0030030B">
        <w:trPr>
          <w:trHeight w:val="240"/>
        </w:trPr>
        <w:tc>
          <w:tcPr>
            <w:tcW w:w="567" w:type="dxa"/>
            <w:tcBorders>
              <w:top w:val="nil"/>
              <w:left w:val="single" w:sz="4" w:space="0" w:color="000000"/>
              <w:bottom w:val="single" w:sz="4" w:space="0" w:color="000000"/>
              <w:right w:val="single" w:sz="4" w:space="0" w:color="000000"/>
            </w:tcBorders>
            <w:hideMark/>
          </w:tcPr>
          <w:p w14:paraId="569E9878" w14:textId="77777777" w:rsidR="00F46ADE" w:rsidRDefault="00F46ADE" w:rsidP="00F46ADE">
            <w:pPr>
              <w:spacing w:line="256" w:lineRule="auto"/>
              <w:rPr>
                <w:sz w:val="18"/>
                <w:szCs w:val="18"/>
              </w:rPr>
            </w:pPr>
            <w:r>
              <w:rPr>
                <w:sz w:val="18"/>
                <w:szCs w:val="18"/>
              </w:rPr>
              <w:t>4</w:t>
            </w:r>
          </w:p>
        </w:tc>
        <w:tc>
          <w:tcPr>
            <w:tcW w:w="1920" w:type="dxa"/>
            <w:tcBorders>
              <w:top w:val="nil"/>
              <w:left w:val="single" w:sz="4" w:space="0" w:color="000000"/>
              <w:bottom w:val="single" w:sz="4" w:space="0" w:color="000000"/>
              <w:right w:val="single" w:sz="4" w:space="0" w:color="000000"/>
            </w:tcBorders>
            <w:shd w:val="clear" w:color="auto" w:fill="auto"/>
            <w:hideMark/>
          </w:tcPr>
          <w:p w14:paraId="1D4C28A2" w14:textId="77777777" w:rsidR="00F46ADE" w:rsidRDefault="00F46ADE" w:rsidP="00F46ADE">
            <w:pPr>
              <w:spacing w:line="256" w:lineRule="auto"/>
              <w:rPr>
                <w:sz w:val="18"/>
                <w:szCs w:val="18"/>
              </w:rPr>
            </w:pPr>
            <w:r>
              <w:rPr>
                <w:sz w:val="18"/>
                <w:szCs w:val="18"/>
              </w:rPr>
              <w:t xml:space="preserve">Демонтаж существующую  </w:t>
            </w:r>
            <w:proofErr w:type="spellStart"/>
            <w:r>
              <w:rPr>
                <w:sz w:val="18"/>
                <w:szCs w:val="18"/>
              </w:rPr>
              <w:t>внутреннию</w:t>
            </w:r>
            <w:proofErr w:type="spellEnd"/>
            <w:r>
              <w:rPr>
                <w:sz w:val="18"/>
                <w:szCs w:val="18"/>
              </w:rPr>
              <w:t xml:space="preserve"> футеровку из кирпича в теле фундамента до газохода</w:t>
            </w:r>
          </w:p>
        </w:tc>
        <w:tc>
          <w:tcPr>
            <w:tcW w:w="1357" w:type="dxa"/>
            <w:gridSpan w:val="2"/>
            <w:tcBorders>
              <w:top w:val="nil"/>
              <w:left w:val="nil"/>
              <w:bottom w:val="single" w:sz="4" w:space="0" w:color="000000"/>
              <w:right w:val="single" w:sz="4" w:space="0" w:color="000000"/>
            </w:tcBorders>
            <w:shd w:val="clear" w:color="auto" w:fill="auto"/>
            <w:hideMark/>
          </w:tcPr>
          <w:p w14:paraId="0DBF9E0E" w14:textId="77777777" w:rsidR="00F46ADE" w:rsidRDefault="00F46ADE" w:rsidP="00F46ADE">
            <w:pPr>
              <w:spacing w:line="256" w:lineRule="auto"/>
              <w:rPr>
                <w:sz w:val="18"/>
                <w:szCs w:val="18"/>
              </w:rPr>
            </w:pPr>
            <w:r>
              <w:rPr>
                <w:sz w:val="18"/>
                <w:szCs w:val="18"/>
              </w:rPr>
              <w:t>1 м3</w:t>
            </w:r>
          </w:p>
        </w:tc>
        <w:tc>
          <w:tcPr>
            <w:tcW w:w="1432" w:type="dxa"/>
            <w:tcBorders>
              <w:top w:val="nil"/>
              <w:left w:val="nil"/>
              <w:bottom w:val="single" w:sz="4" w:space="0" w:color="000000"/>
              <w:right w:val="single" w:sz="4" w:space="0" w:color="000000"/>
            </w:tcBorders>
            <w:shd w:val="clear" w:color="auto" w:fill="auto"/>
            <w:hideMark/>
          </w:tcPr>
          <w:p w14:paraId="0B1F3257" w14:textId="77777777" w:rsidR="00F46ADE" w:rsidRDefault="00F46ADE" w:rsidP="00F46ADE">
            <w:pPr>
              <w:spacing w:line="256" w:lineRule="auto"/>
              <w:jc w:val="right"/>
              <w:rPr>
                <w:sz w:val="18"/>
                <w:szCs w:val="18"/>
              </w:rPr>
            </w:pPr>
            <w:r>
              <w:rPr>
                <w:sz w:val="18"/>
                <w:szCs w:val="18"/>
              </w:rPr>
              <w:t>1.513952</w:t>
            </w:r>
          </w:p>
        </w:tc>
        <w:tc>
          <w:tcPr>
            <w:tcW w:w="1415" w:type="dxa"/>
            <w:gridSpan w:val="2"/>
            <w:tcBorders>
              <w:top w:val="nil"/>
              <w:left w:val="nil"/>
              <w:bottom w:val="single" w:sz="4" w:space="0" w:color="000000"/>
              <w:right w:val="single" w:sz="4" w:space="0" w:color="000000"/>
            </w:tcBorders>
            <w:shd w:val="clear" w:color="auto" w:fill="auto"/>
            <w:hideMark/>
          </w:tcPr>
          <w:p w14:paraId="46DAF05F" w14:textId="77777777" w:rsidR="00F46ADE" w:rsidRDefault="00F46ADE" w:rsidP="00F46ADE">
            <w:pPr>
              <w:spacing w:line="256" w:lineRule="auto"/>
              <w:jc w:val="right"/>
              <w:rPr>
                <w:sz w:val="18"/>
                <w:szCs w:val="18"/>
              </w:rPr>
            </w:pPr>
            <w:r>
              <w:rPr>
                <w:sz w:val="18"/>
                <w:szCs w:val="18"/>
              </w:rPr>
              <w:t>1930/2024 ПОКР- ЛИСТ 8 Ведомость  работ п 8.5; Акт технического осмотра  п. 6.2 (3)</w:t>
            </w:r>
          </w:p>
        </w:tc>
        <w:tc>
          <w:tcPr>
            <w:tcW w:w="4205" w:type="dxa"/>
            <w:gridSpan w:val="2"/>
            <w:tcBorders>
              <w:top w:val="nil"/>
              <w:left w:val="nil"/>
              <w:bottom w:val="single" w:sz="4" w:space="0" w:color="000000"/>
              <w:right w:val="single" w:sz="4" w:space="0" w:color="000000"/>
            </w:tcBorders>
            <w:shd w:val="clear" w:color="auto" w:fill="auto"/>
            <w:hideMark/>
          </w:tcPr>
          <w:p w14:paraId="58445243" w14:textId="77777777" w:rsidR="00F46ADE" w:rsidRDefault="00F46ADE" w:rsidP="00F46ADE">
            <w:pPr>
              <w:spacing w:line="256" w:lineRule="auto"/>
              <w:jc w:val="center"/>
              <w:rPr>
                <w:sz w:val="18"/>
                <w:szCs w:val="18"/>
              </w:rPr>
            </w:pPr>
            <w:r>
              <w:rPr>
                <w:sz w:val="18"/>
                <w:szCs w:val="18"/>
              </w:rPr>
              <w:t>(1,1*0,23*2,992*2)</w:t>
            </w:r>
          </w:p>
        </w:tc>
      </w:tr>
      <w:tr w:rsidR="00F46ADE" w14:paraId="0953ACF6" w14:textId="77777777" w:rsidTr="0030030B">
        <w:trPr>
          <w:trHeight w:val="395"/>
        </w:trPr>
        <w:tc>
          <w:tcPr>
            <w:tcW w:w="567" w:type="dxa"/>
            <w:tcBorders>
              <w:top w:val="nil"/>
              <w:left w:val="single" w:sz="4" w:space="0" w:color="000000"/>
              <w:bottom w:val="single" w:sz="4" w:space="0" w:color="000000"/>
              <w:right w:val="single" w:sz="4" w:space="0" w:color="000000"/>
            </w:tcBorders>
            <w:hideMark/>
          </w:tcPr>
          <w:p w14:paraId="48420027" w14:textId="77777777" w:rsidR="00F46ADE" w:rsidRDefault="00F46ADE" w:rsidP="00F46ADE">
            <w:pPr>
              <w:spacing w:line="256" w:lineRule="auto"/>
              <w:rPr>
                <w:sz w:val="18"/>
                <w:szCs w:val="18"/>
              </w:rPr>
            </w:pPr>
            <w:r>
              <w:rPr>
                <w:sz w:val="18"/>
                <w:szCs w:val="18"/>
              </w:rPr>
              <w:t>5</w:t>
            </w:r>
          </w:p>
        </w:tc>
        <w:tc>
          <w:tcPr>
            <w:tcW w:w="1920" w:type="dxa"/>
            <w:tcBorders>
              <w:top w:val="nil"/>
              <w:left w:val="single" w:sz="4" w:space="0" w:color="000000"/>
              <w:bottom w:val="single" w:sz="4" w:space="0" w:color="000000"/>
              <w:right w:val="single" w:sz="4" w:space="0" w:color="000000"/>
            </w:tcBorders>
            <w:shd w:val="clear" w:color="auto" w:fill="auto"/>
            <w:hideMark/>
          </w:tcPr>
          <w:p w14:paraId="270CBB9A" w14:textId="77777777" w:rsidR="00F46ADE" w:rsidRDefault="00F46ADE" w:rsidP="00F46ADE">
            <w:pPr>
              <w:spacing w:line="256" w:lineRule="auto"/>
              <w:rPr>
                <w:sz w:val="18"/>
                <w:szCs w:val="18"/>
              </w:rPr>
            </w:pPr>
            <w:r>
              <w:rPr>
                <w:sz w:val="18"/>
                <w:szCs w:val="18"/>
              </w:rPr>
              <w:t>Зачистить поверхность фундамента под опорной плитой трубы от цементной-</w:t>
            </w:r>
            <w:proofErr w:type="spellStart"/>
            <w:r>
              <w:rPr>
                <w:sz w:val="18"/>
                <w:szCs w:val="18"/>
              </w:rPr>
              <w:t>песчанной</w:t>
            </w:r>
            <w:proofErr w:type="spellEnd"/>
            <w:r>
              <w:rPr>
                <w:sz w:val="18"/>
                <w:szCs w:val="18"/>
              </w:rPr>
              <w:t xml:space="preserve"> подготовки , толщ 20мм</w:t>
            </w:r>
          </w:p>
        </w:tc>
        <w:tc>
          <w:tcPr>
            <w:tcW w:w="1357" w:type="dxa"/>
            <w:gridSpan w:val="2"/>
            <w:tcBorders>
              <w:top w:val="nil"/>
              <w:left w:val="nil"/>
              <w:bottom w:val="single" w:sz="4" w:space="0" w:color="000000"/>
              <w:right w:val="single" w:sz="4" w:space="0" w:color="000000"/>
            </w:tcBorders>
            <w:shd w:val="clear" w:color="auto" w:fill="auto"/>
            <w:hideMark/>
          </w:tcPr>
          <w:p w14:paraId="2E85B7D9" w14:textId="77777777" w:rsidR="00F46ADE" w:rsidRDefault="00F46ADE" w:rsidP="00F46ADE">
            <w:pPr>
              <w:spacing w:line="256" w:lineRule="auto"/>
              <w:rPr>
                <w:sz w:val="18"/>
                <w:szCs w:val="18"/>
              </w:rPr>
            </w:pPr>
            <w:r>
              <w:rPr>
                <w:sz w:val="18"/>
                <w:szCs w:val="18"/>
              </w:rPr>
              <w:t>1 м2</w:t>
            </w:r>
          </w:p>
        </w:tc>
        <w:tc>
          <w:tcPr>
            <w:tcW w:w="1432" w:type="dxa"/>
            <w:tcBorders>
              <w:top w:val="nil"/>
              <w:left w:val="nil"/>
              <w:bottom w:val="single" w:sz="4" w:space="0" w:color="000000"/>
              <w:right w:val="single" w:sz="4" w:space="0" w:color="000000"/>
            </w:tcBorders>
            <w:shd w:val="clear" w:color="auto" w:fill="auto"/>
            <w:hideMark/>
          </w:tcPr>
          <w:p w14:paraId="5AEABC73" w14:textId="77777777" w:rsidR="00F46ADE" w:rsidRDefault="00F46ADE" w:rsidP="00F46ADE">
            <w:pPr>
              <w:spacing w:line="256" w:lineRule="auto"/>
              <w:jc w:val="right"/>
              <w:rPr>
                <w:sz w:val="18"/>
                <w:szCs w:val="18"/>
              </w:rPr>
            </w:pPr>
            <w:r>
              <w:rPr>
                <w:sz w:val="18"/>
                <w:szCs w:val="18"/>
              </w:rPr>
              <w:t>3.9825</w:t>
            </w:r>
          </w:p>
        </w:tc>
        <w:tc>
          <w:tcPr>
            <w:tcW w:w="1415" w:type="dxa"/>
            <w:gridSpan w:val="2"/>
            <w:tcBorders>
              <w:top w:val="nil"/>
              <w:left w:val="nil"/>
              <w:bottom w:val="single" w:sz="4" w:space="0" w:color="000000"/>
              <w:right w:val="single" w:sz="4" w:space="0" w:color="000000"/>
            </w:tcBorders>
            <w:shd w:val="clear" w:color="auto" w:fill="auto"/>
            <w:hideMark/>
          </w:tcPr>
          <w:p w14:paraId="7A4C5F97" w14:textId="77777777" w:rsidR="00F46ADE" w:rsidRDefault="00F46ADE" w:rsidP="00F46ADE">
            <w:pPr>
              <w:spacing w:line="256" w:lineRule="auto"/>
              <w:jc w:val="right"/>
              <w:rPr>
                <w:sz w:val="18"/>
                <w:szCs w:val="18"/>
              </w:rPr>
            </w:pPr>
            <w:r>
              <w:rPr>
                <w:sz w:val="18"/>
                <w:szCs w:val="18"/>
              </w:rPr>
              <w:t xml:space="preserve"> Акт технического осмотра  п. 6.2 (1)</w:t>
            </w:r>
          </w:p>
        </w:tc>
        <w:tc>
          <w:tcPr>
            <w:tcW w:w="4205" w:type="dxa"/>
            <w:gridSpan w:val="2"/>
            <w:tcBorders>
              <w:top w:val="nil"/>
              <w:left w:val="nil"/>
              <w:bottom w:val="single" w:sz="4" w:space="0" w:color="000000"/>
              <w:right w:val="single" w:sz="4" w:space="0" w:color="000000"/>
            </w:tcBorders>
            <w:shd w:val="clear" w:color="auto" w:fill="auto"/>
            <w:hideMark/>
          </w:tcPr>
          <w:p w14:paraId="5EFC1F8F" w14:textId="77777777" w:rsidR="00F46ADE" w:rsidRDefault="00F46ADE" w:rsidP="00F46ADE">
            <w:pPr>
              <w:spacing w:line="256" w:lineRule="auto"/>
              <w:jc w:val="right"/>
              <w:rPr>
                <w:sz w:val="18"/>
                <w:szCs w:val="18"/>
              </w:rPr>
            </w:pPr>
            <w:r>
              <w:rPr>
                <w:sz w:val="18"/>
                <w:szCs w:val="18"/>
              </w:rPr>
              <w:t>((2,15*2,15-0,8*0,8)</w:t>
            </w:r>
          </w:p>
        </w:tc>
      </w:tr>
      <w:tr w:rsidR="00F46ADE" w14:paraId="4206459E" w14:textId="77777777" w:rsidTr="0030030B">
        <w:trPr>
          <w:trHeight w:val="240"/>
        </w:trPr>
        <w:tc>
          <w:tcPr>
            <w:tcW w:w="10896" w:type="dxa"/>
            <w:gridSpan w:val="9"/>
            <w:tcBorders>
              <w:top w:val="single" w:sz="4" w:space="0" w:color="000000"/>
              <w:left w:val="single" w:sz="4" w:space="0" w:color="000000"/>
              <w:bottom w:val="single" w:sz="4" w:space="0" w:color="000000"/>
              <w:right w:val="single" w:sz="4" w:space="0" w:color="000000"/>
            </w:tcBorders>
            <w:hideMark/>
          </w:tcPr>
          <w:p w14:paraId="6A1EFE14" w14:textId="77777777" w:rsidR="00F46ADE" w:rsidRDefault="00F46ADE" w:rsidP="00F46ADE">
            <w:pPr>
              <w:spacing w:line="256" w:lineRule="auto"/>
              <w:rPr>
                <w:b/>
                <w:bCs/>
                <w:sz w:val="18"/>
                <w:szCs w:val="18"/>
              </w:rPr>
            </w:pPr>
            <w:r w:rsidRPr="00495F3C">
              <w:rPr>
                <w:b/>
                <w:bCs/>
                <w:sz w:val="18"/>
                <w:szCs w:val="18"/>
              </w:rPr>
              <w:t>Раздел № 2 Монтажные работы</w:t>
            </w:r>
            <w:r w:rsidRPr="00495F3C">
              <w:rPr>
                <w:b/>
                <w:bCs/>
                <w:sz w:val="18"/>
                <w:szCs w:val="18"/>
              </w:rPr>
              <w:tab/>
            </w:r>
            <w:r w:rsidRPr="00495F3C">
              <w:rPr>
                <w:b/>
                <w:bCs/>
                <w:sz w:val="18"/>
                <w:szCs w:val="18"/>
              </w:rPr>
              <w:tab/>
            </w:r>
            <w:r w:rsidRPr="00495F3C">
              <w:rPr>
                <w:b/>
                <w:bCs/>
                <w:sz w:val="18"/>
                <w:szCs w:val="18"/>
              </w:rPr>
              <w:tab/>
            </w:r>
            <w:r w:rsidRPr="00495F3C">
              <w:rPr>
                <w:b/>
                <w:bCs/>
                <w:sz w:val="18"/>
                <w:szCs w:val="18"/>
              </w:rPr>
              <w:tab/>
            </w:r>
            <w:r w:rsidRPr="00495F3C">
              <w:rPr>
                <w:b/>
                <w:bCs/>
                <w:sz w:val="18"/>
                <w:szCs w:val="18"/>
              </w:rPr>
              <w:tab/>
            </w:r>
          </w:p>
        </w:tc>
      </w:tr>
      <w:tr w:rsidR="00F46ADE" w14:paraId="2C49ABFD" w14:textId="77777777" w:rsidTr="0030030B">
        <w:trPr>
          <w:trHeight w:val="255"/>
        </w:trPr>
        <w:tc>
          <w:tcPr>
            <w:tcW w:w="567" w:type="dxa"/>
            <w:tcBorders>
              <w:top w:val="nil"/>
              <w:left w:val="single" w:sz="4" w:space="0" w:color="000000"/>
              <w:bottom w:val="single" w:sz="4" w:space="0" w:color="000000"/>
              <w:right w:val="single" w:sz="4" w:space="0" w:color="000000"/>
            </w:tcBorders>
            <w:hideMark/>
          </w:tcPr>
          <w:p w14:paraId="05A99E03" w14:textId="77777777" w:rsidR="00F46ADE" w:rsidRDefault="00F46ADE" w:rsidP="00F46ADE">
            <w:pPr>
              <w:spacing w:line="256" w:lineRule="auto"/>
              <w:rPr>
                <w:sz w:val="18"/>
                <w:szCs w:val="18"/>
              </w:rPr>
            </w:pPr>
            <w:r>
              <w:rPr>
                <w:sz w:val="18"/>
                <w:szCs w:val="18"/>
              </w:rPr>
              <w:t> </w:t>
            </w:r>
          </w:p>
        </w:tc>
        <w:tc>
          <w:tcPr>
            <w:tcW w:w="1920" w:type="dxa"/>
            <w:tcBorders>
              <w:top w:val="nil"/>
              <w:left w:val="nil"/>
              <w:bottom w:val="single" w:sz="4" w:space="0" w:color="000000"/>
              <w:right w:val="single" w:sz="4" w:space="0" w:color="000000"/>
            </w:tcBorders>
            <w:hideMark/>
          </w:tcPr>
          <w:p w14:paraId="571F83DF" w14:textId="77777777" w:rsidR="00F46ADE" w:rsidRDefault="00F46ADE" w:rsidP="00F46ADE">
            <w:pPr>
              <w:spacing w:line="256" w:lineRule="auto"/>
              <w:rPr>
                <w:b/>
                <w:bCs/>
                <w:sz w:val="20"/>
                <w:szCs w:val="20"/>
              </w:rPr>
            </w:pPr>
            <w:r w:rsidRPr="00495F3C">
              <w:rPr>
                <w:b/>
                <w:bCs/>
                <w:i/>
                <w:iCs/>
                <w:sz w:val="20"/>
                <w:szCs w:val="20"/>
              </w:rPr>
              <w:t>Ремонт (усиление) фундамента дымовой трубы</w:t>
            </w:r>
          </w:p>
        </w:tc>
        <w:tc>
          <w:tcPr>
            <w:tcW w:w="1357" w:type="dxa"/>
            <w:gridSpan w:val="2"/>
            <w:tcBorders>
              <w:top w:val="nil"/>
              <w:left w:val="nil"/>
              <w:bottom w:val="single" w:sz="4" w:space="0" w:color="000000"/>
              <w:right w:val="single" w:sz="4" w:space="0" w:color="000000"/>
            </w:tcBorders>
            <w:hideMark/>
          </w:tcPr>
          <w:p w14:paraId="6F12F759" w14:textId="77777777" w:rsidR="00F46ADE" w:rsidRDefault="00F46ADE" w:rsidP="00F46ADE">
            <w:pPr>
              <w:spacing w:line="256" w:lineRule="auto"/>
              <w:rPr>
                <w:sz w:val="18"/>
                <w:szCs w:val="18"/>
              </w:rPr>
            </w:pPr>
            <w:r>
              <w:rPr>
                <w:sz w:val="18"/>
                <w:szCs w:val="18"/>
              </w:rPr>
              <w:t> </w:t>
            </w:r>
          </w:p>
        </w:tc>
        <w:tc>
          <w:tcPr>
            <w:tcW w:w="1432" w:type="dxa"/>
            <w:tcBorders>
              <w:top w:val="nil"/>
              <w:left w:val="nil"/>
              <w:bottom w:val="single" w:sz="4" w:space="0" w:color="000000"/>
              <w:right w:val="single" w:sz="4" w:space="0" w:color="000000"/>
            </w:tcBorders>
            <w:hideMark/>
          </w:tcPr>
          <w:p w14:paraId="45A7FC68" w14:textId="77777777" w:rsidR="00F46ADE" w:rsidRDefault="00F46ADE" w:rsidP="00F46ADE">
            <w:pPr>
              <w:spacing w:line="256" w:lineRule="auto"/>
              <w:rPr>
                <w:sz w:val="18"/>
                <w:szCs w:val="18"/>
              </w:rPr>
            </w:pPr>
            <w:r>
              <w:rPr>
                <w:sz w:val="18"/>
                <w:szCs w:val="18"/>
              </w:rPr>
              <w:t> </w:t>
            </w:r>
          </w:p>
        </w:tc>
        <w:tc>
          <w:tcPr>
            <w:tcW w:w="1415" w:type="dxa"/>
            <w:gridSpan w:val="2"/>
            <w:tcBorders>
              <w:top w:val="nil"/>
              <w:left w:val="nil"/>
              <w:bottom w:val="single" w:sz="4" w:space="0" w:color="000000"/>
              <w:right w:val="single" w:sz="4" w:space="0" w:color="000000"/>
            </w:tcBorders>
            <w:hideMark/>
          </w:tcPr>
          <w:p w14:paraId="588AEAFC" w14:textId="77777777" w:rsidR="00F46ADE" w:rsidRDefault="00F46ADE" w:rsidP="00F46ADE">
            <w:pPr>
              <w:spacing w:line="256" w:lineRule="auto"/>
              <w:rPr>
                <w:sz w:val="18"/>
                <w:szCs w:val="18"/>
              </w:rPr>
            </w:pPr>
            <w:r>
              <w:rPr>
                <w:sz w:val="18"/>
                <w:szCs w:val="18"/>
              </w:rPr>
              <w:t> </w:t>
            </w:r>
          </w:p>
        </w:tc>
        <w:tc>
          <w:tcPr>
            <w:tcW w:w="4205" w:type="dxa"/>
            <w:gridSpan w:val="2"/>
            <w:tcBorders>
              <w:top w:val="nil"/>
              <w:left w:val="nil"/>
              <w:bottom w:val="single" w:sz="4" w:space="0" w:color="000000"/>
              <w:right w:val="single" w:sz="4" w:space="0" w:color="000000"/>
            </w:tcBorders>
            <w:hideMark/>
          </w:tcPr>
          <w:p w14:paraId="6465B124" w14:textId="77777777" w:rsidR="00F46ADE" w:rsidRDefault="00F46ADE" w:rsidP="00F46ADE">
            <w:pPr>
              <w:spacing w:line="256" w:lineRule="auto"/>
              <w:rPr>
                <w:sz w:val="18"/>
                <w:szCs w:val="18"/>
              </w:rPr>
            </w:pPr>
            <w:r>
              <w:rPr>
                <w:sz w:val="18"/>
                <w:szCs w:val="18"/>
              </w:rPr>
              <w:t> </w:t>
            </w:r>
          </w:p>
        </w:tc>
      </w:tr>
      <w:tr w:rsidR="00F46ADE" w14:paraId="48509FF0" w14:textId="77777777" w:rsidTr="0030030B">
        <w:trPr>
          <w:trHeight w:val="480"/>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157D0B2" w14:textId="77777777" w:rsidR="00F46ADE" w:rsidRDefault="00F46ADE" w:rsidP="00F46ADE">
            <w:pPr>
              <w:spacing w:line="256" w:lineRule="auto"/>
              <w:rPr>
                <w:sz w:val="18"/>
                <w:szCs w:val="18"/>
              </w:rPr>
            </w:pPr>
            <w:r>
              <w:rPr>
                <w:sz w:val="18"/>
                <w:szCs w:val="18"/>
              </w:rPr>
              <w:t>6</w:t>
            </w:r>
          </w:p>
        </w:tc>
        <w:tc>
          <w:tcPr>
            <w:tcW w:w="1920" w:type="dxa"/>
            <w:tcBorders>
              <w:top w:val="single" w:sz="4" w:space="0" w:color="000000"/>
              <w:left w:val="nil"/>
              <w:bottom w:val="single" w:sz="4" w:space="0" w:color="000000"/>
              <w:right w:val="single" w:sz="4" w:space="0" w:color="000000"/>
            </w:tcBorders>
            <w:shd w:val="clear" w:color="auto" w:fill="auto"/>
            <w:hideMark/>
          </w:tcPr>
          <w:p w14:paraId="40EDF097" w14:textId="77777777" w:rsidR="00F46ADE" w:rsidRDefault="00F46ADE" w:rsidP="00F46ADE">
            <w:pPr>
              <w:spacing w:line="256" w:lineRule="auto"/>
              <w:rPr>
                <w:sz w:val="18"/>
                <w:szCs w:val="18"/>
              </w:rPr>
            </w:pPr>
            <w:r>
              <w:rPr>
                <w:sz w:val="18"/>
                <w:szCs w:val="18"/>
              </w:rPr>
              <w:t>Усиление фундамента с устройством металлического обрамления:</w:t>
            </w:r>
          </w:p>
        </w:tc>
        <w:tc>
          <w:tcPr>
            <w:tcW w:w="1357" w:type="dxa"/>
            <w:gridSpan w:val="2"/>
            <w:tcBorders>
              <w:top w:val="single" w:sz="4" w:space="0" w:color="000000"/>
              <w:left w:val="nil"/>
              <w:bottom w:val="single" w:sz="4" w:space="0" w:color="000000"/>
              <w:right w:val="single" w:sz="4" w:space="0" w:color="000000"/>
            </w:tcBorders>
            <w:shd w:val="clear" w:color="auto" w:fill="auto"/>
            <w:hideMark/>
          </w:tcPr>
          <w:p w14:paraId="0333A5FA" w14:textId="77777777" w:rsidR="00F46ADE" w:rsidRDefault="00F46ADE" w:rsidP="00F46ADE">
            <w:pPr>
              <w:spacing w:line="256" w:lineRule="auto"/>
              <w:rPr>
                <w:sz w:val="18"/>
                <w:szCs w:val="18"/>
              </w:rPr>
            </w:pPr>
            <w:r>
              <w:rPr>
                <w:sz w:val="18"/>
                <w:szCs w:val="18"/>
              </w:rPr>
              <w:t>1 т</w:t>
            </w:r>
          </w:p>
        </w:tc>
        <w:tc>
          <w:tcPr>
            <w:tcW w:w="1432" w:type="dxa"/>
            <w:tcBorders>
              <w:top w:val="single" w:sz="4" w:space="0" w:color="000000"/>
              <w:left w:val="nil"/>
              <w:bottom w:val="single" w:sz="4" w:space="0" w:color="000000"/>
              <w:right w:val="single" w:sz="4" w:space="0" w:color="000000"/>
            </w:tcBorders>
            <w:shd w:val="clear" w:color="auto" w:fill="auto"/>
            <w:hideMark/>
          </w:tcPr>
          <w:p w14:paraId="6F73287B" w14:textId="77777777" w:rsidR="00F46ADE" w:rsidRDefault="00F46ADE" w:rsidP="00F46ADE">
            <w:pPr>
              <w:spacing w:line="256" w:lineRule="auto"/>
              <w:jc w:val="right"/>
              <w:rPr>
                <w:sz w:val="18"/>
                <w:szCs w:val="18"/>
              </w:rPr>
            </w:pPr>
            <w:r>
              <w:rPr>
                <w:sz w:val="18"/>
                <w:szCs w:val="18"/>
              </w:rPr>
              <w:t>0.2504</w:t>
            </w:r>
          </w:p>
        </w:tc>
        <w:tc>
          <w:tcPr>
            <w:tcW w:w="1415" w:type="dxa"/>
            <w:gridSpan w:val="2"/>
            <w:tcBorders>
              <w:top w:val="single" w:sz="4" w:space="0" w:color="000000"/>
              <w:left w:val="nil"/>
              <w:bottom w:val="single" w:sz="4" w:space="0" w:color="000000"/>
              <w:right w:val="single" w:sz="4" w:space="0" w:color="000000"/>
            </w:tcBorders>
            <w:shd w:val="clear" w:color="auto" w:fill="auto"/>
            <w:hideMark/>
          </w:tcPr>
          <w:p w14:paraId="2FE4ED86" w14:textId="77777777" w:rsidR="00F46ADE" w:rsidRDefault="00F46ADE" w:rsidP="00F46ADE">
            <w:pPr>
              <w:spacing w:line="256" w:lineRule="auto"/>
              <w:jc w:val="right"/>
              <w:rPr>
                <w:sz w:val="18"/>
                <w:szCs w:val="18"/>
              </w:rPr>
            </w:pPr>
            <w:r>
              <w:rPr>
                <w:sz w:val="18"/>
                <w:szCs w:val="18"/>
              </w:rPr>
              <w:t xml:space="preserve">1930/2024 КР лист 18 п.40,41,42; </w:t>
            </w:r>
            <w:r>
              <w:rPr>
                <w:sz w:val="18"/>
                <w:szCs w:val="18"/>
              </w:rPr>
              <w:br/>
              <w:t>Акт технического осмотра п.6(6)</w:t>
            </w:r>
          </w:p>
        </w:tc>
        <w:tc>
          <w:tcPr>
            <w:tcW w:w="4205" w:type="dxa"/>
            <w:gridSpan w:val="2"/>
            <w:tcBorders>
              <w:top w:val="single" w:sz="4" w:space="0" w:color="000000"/>
              <w:left w:val="nil"/>
              <w:bottom w:val="single" w:sz="4" w:space="0" w:color="000000"/>
              <w:right w:val="single" w:sz="4" w:space="0" w:color="000000"/>
            </w:tcBorders>
            <w:shd w:val="clear" w:color="auto" w:fill="auto"/>
            <w:hideMark/>
          </w:tcPr>
          <w:p w14:paraId="7C78FB61" w14:textId="77777777" w:rsidR="00F46ADE" w:rsidRDefault="00F46ADE" w:rsidP="00F46ADE">
            <w:pPr>
              <w:spacing w:line="256" w:lineRule="auto"/>
              <w:jc w:val="right"/>
              <w:rPr>
                <w:sz w:val="18"/>
                <w:szCs w:val="18"/>
              </w:rPr>
            </w:pPr>
            <w:r>
              <w:rPr>
                <w:sz w:val="18"/>
                <w:szCs w:val="18"/>
              </w:rPr>
              <w:t>((31,0*4+1,5*16+6.4*16)/1000)</w:t>
            </w:r>
          </w:p>
        </w:tc>
      </w:tr>
      <w:tr w:rsidR="00F46ADE" w14:paraId="21F44BD3" w14:textId="77777777" w:rsidTr="0030030B">
        <w:trPr>
          <w:trHeight w:val="480"/>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814A303" w14:textId="77777777" w:rsidR="00F46ADE" w:rsidRDefault="00F46ADE" w:rsidP="00F46ADE">
            <w:pPr>
              <w:spacing w:line="256" w:lineRule="auto"/>
              <w:rPr>
                <w:sz w:val="18"/>
                <w:szCs w:val="18"/>
              </w:rPr>
            </w:pPr>
            <w:r>
              <w:rPr>
                <w:sz w:val="18"/>
                <w:szCs w:val="18"/>
              </w:rPr>
              <w:t>7</w:t>
            </w:r>
          </w:p>
        </w:tc>
        <w:tc>
          <w:tcPr>
            <w:tcW w:w="1920" w:type="dxa"/>
            <w:tcBorders>
              <w:top w:val="single" w:sz="4" w:space="0" w:color="000000"/>
              <w:left w:val="nil"/>
              <w:bottom w:val="single" w:sz="4" w:space="0" w:color="000000"/>
              <w:right w:val="single" w:sz="4" w:space="0" w:color="000000"/>
            </w:tcBorders>
            <w:shd w:val="clear" w:color="auto" w:fill="auto"/>
            <w:hideMark/>
          </w:tcPr>
          <w:p w14:paraId="2ABE885A" w14:textId="77777777" w:rsidR="00F46ADE" w:rsidRDefault="00F46ADE" w:rsidP="00F46ADE">
            <w:pPr>
              <w:spacing w:line="256" w:lineRule="auto"/>
              <w:rPr>
                <w:sz w:val="18"/>
                <w:szCs w:val="18"/>
              </w:rPr>
            </w:pPr>
            <w:r>
              <w:rPr>
                <w:sz w:val="18"/>
                <w:szCs w:val="18"/>
              </w:rPr>
              <w:t>Стальным  уголком 125х125х8 мм</w:t>
            </w:r>
          </w:p>
        </w:tc>
        <w:tc>
          <w:tcPr>
            <w:tcW w:w="1357" w:type="dxa"/>
            <w:gridSpan w:val="2"/>
            <w:tcBorders>
              <w:top w:val="single" w:sz="4" w:space="0" w:color="000000"/>
              <w:left w:val="nil"/>
              <w:bottom w:val="single" w:sz="4" w:space="0" w:color="000000"/>
              <w:right w:val="single" w:sz="4" w:space="0" w:color="000000"/>
            </w:tcBorders>
            <w:shd w:val="clear" w:color="auto" w:fill="auto"/>
            <w:hideMark/>
          </w:tcPr>
          <w:p w14:paraId="6A81AB80" w14:textId="77777777" w:rsidR="00F46ADE" w:rsidRDefault="00F46ADE" w:rsidP="00F46ADE">
            <w:pPr>
              <w:spacing w:line="256" w:lineRule="auto"/>
              <w:rPr>
                <w:sz w:val="18"/>
                <w:szCs w:val="18"/>
              </w:rPr>
            </w:pPr>
            <w:r>
              <w:rPr>
                <w:sz w:val="18"/>
                <w:szCs w:val="18"/>
              </w:rPr>
              <w:t>1 т</w:t>
            </w:r>
          </w:p>
        </w:tc>
        <w:tc>
          <w:tcPr>
            <w:tcW w:w="1432" w:type="dxa"/>
            <w:tcBorders>
              <w:top w:val="single" w:sz="4" w:space="0" w:color="000000"/>
              <w:left w:val="nil"/>
              <w:bottom w:val="single" w:sz="4" w:space="0" w:color="000000"/>
              <w:right w:val="single" w:sz="4" w:space="0" w:color="000000"/>
            </w:tcBorders>
            <w:shd w:val="clear" w:color="auto" w:fill="auto"/>
            <w:hideMark/>
          </w:tcPr>
          <w:p w14:paraId="0B9D404B" w14:textId="77777777" w:rsidR="00F46ADE" w:rsidRDefault="00F46ADE" w:rsidP="00F46ADE">
            <w:pPr>
              <w:spacing w:line="256" w:lineRule="auto"/>
              <w:jc w:val="right"/>
              <w:rPr>
                <w:sz w:val="18"/>
                <w:szCs w:val="18"/>
              </w:rPr>
            </w:pPr>
            <w:r>
              <w:rPr>
                <w:sz w:val="18"/>
                <w:szCs w:val="18"/>
              </w:rPr>
              <w:t>0.148</w:t>
            </w:r>
          </w:p>
        </w:tc>
        <w:tc>
          <w:tcPr>
            <w:tcW w:w="1415" w:type="dxa"/>
            <w:gridSpan w:val="2"/>
            <w:tcBorders>
              <w:top w:val="single" w:sz="4" w:space="0" w:color="000000"/>
              <w:left w:val="nil"/>
              <w:bottom w:val="single" w:sz="4" w:space="0" w:color="000000"/>
              <w:right w:val="single" w:sz="4" w:space="0" w:color="000000"/>
            </w:tcBorders>
            <w:shd w:val="clear" w:color="auto" w:fill="auto"/>
            <w:hideMark/>
          </w:tcPr>
          <w:p w14:paraId="2AB83B37" w14:textId="77777777" w:rsidR="00F46ADE" w:rsidRDefault="00F46ADE" w:rsidP="00F46ADE">
            <w:pPr>
              <w:spacing w:line="256" w:lineRule="auto"/>
              <w:jc w:val="right"/>
              <w:rPr>
                <w:sz w:val="18"/>
                <w:szCs w:val="18"/>
              </w:rPr>
            </w:pPr>
            <w:r>
              <w:rPr>
                <w:sz w:val="18"/>
                <w:szCs w:val="18"/>
              </w:rPr>
              <w:t>1930/2024 КР лист 18 п,40,41; Акт технического осмотра п.6 (6)</w:t>
            </w:r>
          </w:p>
        </w:tc>
        <w:tc>
          <w:tcPr>
            <w:tcW w:w="4205" w:type="dxa"/>
            <w:gridSpan w:val="2"/>
            <w:tcBorders>
              <w:top w:val="single" w:sz="4" w:space="0" w:color="000000"/>
              <w:left w:val="nil"/>
              <w:bottom w:val="single" w:sz="4" w:space="0" w:color="000000"/>
              <w:right w:val="single" w:sz="4" w:space="0" w:color="000000"/>
            </w:tcBorders>
            <w:shd w:val="clear" w:color="auto" w:fill="auto"/>
            <w:hideMark/>
          </w:tcPr>
          <w:p w14:paraId="78C468C5" w14:textId="77777777" w:rsidR="00F46ADE" w:rsidRDefault="00F46ADE" w:rsidP="00F46ADE">
            <w:pPr>
              <w:spacing w:line="256" w:lineRule="auto"/>
              <w:rPr>
                <w:sz w:val="18"/>
                <w:szCs w:val="18"/>
              </w:rPr>
            </w:pPr>
            <w:r>
              <w:rPr>
                <w:sz w:val="18"/>
                <w:szCs w:val="18"/>
              </w:rPr>
              <w:t xml:space="preserve">V=((31.0*4+1.5*16)/1000); L2,0м- шт-4;; L=0,1 м </w:t>
            </w:r>
            <w:proofErr w:type="spellStart"/>
            <w:r>
              <w:rPr>
                <w:sz w:val="18"/>
                <w:szCs w:val="18"/>
              </w:rPr>
              <w:t>шт</w:t>
            </w:r>
            <w:proofErr w:type="spellEnd"/>
            <w:r>
              <w:rPr>
                <w:sz w:val="18"/>
                <w:szCs w:val="18"/>
              </w:rPr>
              <w:t>- 16</w:t>
            </w:r>
          </w:p>
        </w:tc>
      </w:tr>
      <w:tr w:rsidR="00F46ADE" w14:paraId="51F789B8" w14:textId="77777777" w:rsidTr="0030030B">
        <w:trPr>
          <w:trHeight w:val="480"/>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40D93AD" w14:textId="77777777" w:rsidR="00F46ADE" w:rsidRDefault="00F46ADE" w:rsidP="00F46ADE">
            <w:pPr>
              <w:spacing w:line="256" w:lineRule="auto"/>
              <w:rPr>
                <w:sz w:val="18"/>
                <w:szCs w:val="18"/>
              </w:rPr>
            </w:pPr>
            <w:r>
              <w:rPr>
                <w:sz w:val="18"/>
                <w:szCs w:val="18"/>
              </w:rPr>
              <w:lastRenderedPageBreak/>
              <w:t>8</w:t>
            </w:r>
          </w:p>
        </w:tc>
        <w:tc>
          <w:tcPr>
            <w:tcW w:w="1920" w:type="dxa"/>
            <w:tcBorders>
              <w:top w:val="single" w:sz="4" w:space="0" w:color="000000"/>
              <w:left w:val="nil"/>
              <w:bottom w:val="single" w:sz="4" w:space="0" w:color="000000"/>
              <w:right w:val="single" w:sz="4" w:space="0" w:color="000000"/>
            </w:tcBorders>
            <w:shd w:val="clear" w:color="auto" w:fill="auto"/>
            <w:hideMark/>
          </w:tcPr>
          <w:p w14:paraId="07E72C44" w14:textId="77777777" w:rsidR="00F46ADE" w:rsidRDefault="00F46ADE" w:rsidP="00F46ADE">
            <w:pPr>
              <w:spacing w:line="256" w:lineRule="auto"/>
              <w:rPr>
                <w:b/>
                <w:bCs/>
                <w:i/>
                <w:iCs/>
                <w:sz w:val="18"/>
                <w:szCs w:val="18"/>
              </w:rPr>
            </w:pPr>
            <w:r>
              <w:rPr>
                <w:sz w:val="18"/>
                <w:szCs w:val="18"/>
              </w:rPr>
              <w:t>Стальная полоса 100х8 мм</w:t>
            </w:r>
          </w:p>
        </w:tc>
        <w:tc>
          <w:tcPr>
            <w:tcW w:w="1357" w:type="dxa"/>
            <w:gridSpan w:val="2"/>
            <w:tcBorders>
              <w:top w:val="single" w:sz="4" w:space="0" w:color="000000"/>
              <w:left w:val="nil"/>
              <w:bottom w:val="single" w:sz="4" w:space="0" w:color="000000"/>
              <w:right w:val="single" w:sz="4" w:space="0" w:color="000000"/>
            </w:tcBorders>
            <w:shd w:val="clear" w:color="auto" w:fill="auto"/>
            <w:hideMark/>
          </w:tcPr>
          <w:p w14:paraId="4A99ED11" w14:textId="77777777" w:rsidR="00F46ADE" w:rsidRDefault="00F46ADE" w:rsidP="00F46ADE">
            <w:pPr>
              <w:spacing w:line="256" w:lineRule="auto"/>
              <w:rPr>
                <w:sz w:val="18"/>
                <w:szCs w:val="18"/>
              </w:rPr>
            </w:pPr>
            <w:r>
              <w:rPr>
                <w:sz w:val="18"/>
                <w:szCs w:val="18"/>
              </w:rPr>
              <w:t>1 т</w:t>
            </w:r>
          </w:p>
        </w:tc>
        <w:tc>
          <w:tcPr>
            <w:tcW w:w="1432" w:type="dxa"/>
            <w:tcBorders>
              <w:top w:val="single" w:sz="4" w:space="0" w:color="000000"/>
              <w:left w:val="nil"/>
              <w:bottom w:val="single" w:sz="4" w:space="0" w:color="000000"/>
              <w:right w:val="single" w:sz="4" w:space="0" w:color="000000"/>
            </w:tcBorders>
            <w:shd w:val="clear" w:color="auto" w:fill="auto"/>
            <w:hideMark/>
          </w:tcPr>
          <w:p w14:paraId="0E288024" w14:textId="77777777" w:rsidR="00F46ADE" w:rsidRDefault="00F46ADE" w:rsidP="00F46ADE">
            <w:pPr>
              <w:spacing w:line="256" w:lineRule="auto"/>
              <w:rPr>
                <w:sz w:val="18"/>
                <w:szCs w:val="18"/>
              </w:rPr>
            </w:pPr>
            <w:r>
              <w:rPr>
                <w:sz w:val="18"/>
                <w:szCs w:val="18"/>
              </w:rPr>
              <w:t>0.1024</w:t>
            </w:r>
          </w:p>
        </w:tc>
        <w:tc>
          <w:tcPr>
            <w:tcW w:w="1415" w:type="dxa"/>
            <w:gridSpan w:val="2"/>
            <w:tcBorders>
              <w:top w:val="single" w:sz="4" w:space="0" w:color="000000"/>
              <w:left w:val="nil"/>
              <w:bottom w:val="single" w:sz="4" w:space="0" w:color="000000"/>
              <w:right w:val="single" w:sz="4" w:space="0" w:color="000000"/>
            </w:tcBorders>
            <w:shd w:val="clear" w:color="auto" w:fill="auto"/>
            <w:hideMark/>
          </w:tcPr>
          <w:p w14:paraId="42C8AC2F" w14:textId="77777777" w:rsidR="00F46ADE" w:rsidRDefault="00F46ADE" w:rsidP="00F46ADE">
            <w:pPr>
              <w:spacing w:line="256" w:lineRule="auto"/>
              <w:rPr>
                <w:sz w:val="18"/>
                <w:szCs w:val="18"/>
              </w:rPr>
            </w:pPr>
            <w:r>
              <w:rPr>
                <w:sz w:val="18"/>
                <w:szCs w:val="18"/>
              </w:rPr>
              <w:t>1930/2024 КР лист 18 п.42; Акт технического осмотра п. 6 (6)</w:t>
            </w:r>
          </w:p>
        </w:tc>
        <w:tc>
          <w:tcPr>
            <w:tcW w:w="4205" w:type="dxa"/>
            <w:gridSpan w:val="2"/>
            <w:tcBorders>
              <w:top w:val="single" w:sz="4" w:space="0" w:color="000000"/>
              <w:left w:val="nil"/>
              <w:bottom w:val="single" w:sz="4" w:space="0" w:color="000000"/>
              <w:right w:val="single" w:sz="4" w:space="0" w:color="000000"/>
            </w:tcBorders>
            <w:shd w:val="clear" w:color="auto" w:fill="auto"/>
            <w:hideMark/>
          </w:tcPr>
          <w:p w14:paraId="27826F60" w14:textId="77777777" w:rsidR="00F46ADE" w:rsidRDefault="00F46ADE" w:rsidP="00F46ADE">
            <w:pPr>
              <w:spacing w:line="256" w:lineRule="auto"/>
              <w:rPr>
                <w:sz w:val="18"/>
                <w:szCs w:val="18"/>
              </w:rPr>
            </w:pPr>
            <w:r>
              <w:rPr>
                <w:sz w:val="18"/>
                <w:szCs w:val="18"/>
              </w:rPr>
              <w:t xml:space="preserve">V=((6,4*16)/1000); l=1,025 м -16 </w:t>
            </w:r>
            <w:proofErr w:type="spellStart"/>
            <w:r>
              <w:rPr>
                <w:sz w:val="18"/>
                <w:szCs w:val="18"/>
              </w:rPr>
              <w:t>шт</w:t>
            </w:r>
            <w:proofErr w:type="spellEnd"/>
          </w:p>
        </w:tc>
      </w:tr>
      <w:tr w:rsidR="00F46ADE" w14:paraId="2E326692" w14:textId="77777777" w:rsidTr="0030030B">
        <w:trPr>
          <w:trHeight w:val="450"/>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06B3B80" w14:textId="77777777" w:rsidR="00F46ADE" w:rsidRDefault="00F46ADE" w:rsidP="00F46ADE">
            <w:pPr>
              <w:spacing w:line="256" w:lineRule="auto"/>
              <w:rPr>
                <w:sz w:val="18"/>
                <w:szCs w:val="18"/>
              </w:rPr>
            </w:pPr>
            <w:r>
              <w:rPr>
                <w:sz w:val="18"/>
                <w:szCs w:val="18"/>
              </w:rPr>
              <w:t>9</w:t>
            </w:r>
          </w:p>
        </w:tc>
        <w:tc>
          <w:tcPr>
            <w:tcW w:w="1920" w:type="dxa"/>
            <w:tcBorders>
              <w:top w:val="single" w:sz="4" w:space="0" w:color="000000"/>
              <w:left w:val="nil"/>
              <w:bottom w:val="single" w:sz="4" w:space="0" w:color="000000"/>
              <w:right w:val="single" w:sz="4" w:space="0" w:color="000000"/>
            </w:tcBorders>
            <w:shd w:val="clear" w:color="auto" w:fill="auto"/>
            <w:hideMark/>
          </w:tcPr>
          <w:p w14:paraId="4CD6674E" w14:textId="77777777" w:rsidR="00F46ADE" w:rsidRDefault="00F46ADE" w:rsidP="00F46ADE">
            <w:pPr>
              <w:spacing w:line="256" w:lineRule="auto"/>
              <w:rPr>
                <w:b/>
                <w:bCs/>
                <w:sz w:val="18"/>
                <w:szCs w:val="18"/>
              </w:rPr>
            </w:pPr>
            <w:proofErr w:type="spellStart"/>
            <w:r>
              <w:rPr>
                <w:sz w:val="18"/>
                <w:szCs w:val="18"/>
              </w:rPr>
              <w:t>Огрунтовка</w:t>
            </w:r>
            <w:proofErr w:type="spellEnd"/>
            <w:r>
              <w:rPr>
                <w:sz w:val="18"/>
                <w:szCs w:val="18"/>
              </w:rPr>
              <w:t xml:space="preserve"> металлических поверхностей за один раз грунтовкой</w:t>
            </w:r>
          </w:p>
        </w:tc>
        <w:tc>
          <w:tcPr>
            <w:tcW w:w="1357" w:type="dxa"/>
            <w:gridSpan w:val="2"/>
            <w:tcBorders>
              <w:top w:val="single" w:sz="4" w:space="0" w:color="000000"/>
              <w:left w:val="nil"/>
              <w:bottom w:val="single" w:sz="4" w:space="0" w:color="000000"/>
              <w:right w:val="single" w:sz="4" w:space="0" w:color="000000"/>
            </w:tcBorders>
            <w:shd w:val="clear" w:color="auto" w:fill="auto"/>
            <w:hideMark/>
          </w:tcPr>
          <w:p w14:paraId="5845F1F4" w14:textId="77777777" w:rsidR="00F46ADE" w:rsidRDefault="00F46ADE" w:rsidP="00F46ADE">
            <w:pPr>
              <w:spacing w:line="256" w:lineRule="auto"/>
              <w:rPr>
                <w:sz w:val="18"/>
                <w:szCs w:val="18"/>
              </w:rPr>
            </w:pPr>
            <w:r>
              <w:rPr>
                <w:sz w:val="18"/>
                <w:szCs w:val="18"/>
              </w:rPr>
              <w:t>1 м2</w:t>
            </w:r>
          </w:p>
        </w:tc>
        <w:tc>
          <w:tcPr>
            <w:tcW w:w="1432" w:type="dxa"/>
            <w:tcBorders>
              <w:top w:val="single" w:sz="4" w:space="0" w:color="000000"/>
              <w:left w:val="nil"/>
              <w:bottom w:val="single" w:sz="4" w:space="0" w:color="000000"/>
              <w:right w:val="single" w:sz="4" w:space="0" w:color="000000"/>
            </w:tcBorders>
            <w:shd w:val="clear" w:color="auto" w:fill="auto"/>
            <w:hideMark/>
          </w:tcPr>
          <w:p w14:paraId="0E5FF695" w14:textId="77777777" w:rsidR="00F46ADE" w:rsidRDefault="00F46ADE" w:rsidP="00F46ADE">
            <w:pPr>
              <w:spacing w:line="256" w:lineRule="auto"/>
              <w:rPr>
                <w:sz w:val="18"/>
                <w:szCs w:val="18"/>
              </w:rPr>
            </w:pPr>
            <w:r>
              <w:rPr>
                <w:sz w:val="18"/>
                <w:szCs w:val="18"/>
              </w:rPr>
              <w:t>22.502</w:t>
            </w:r>
          </w:p>
        </w:tc>
        <w:tc>
          <w:tcPr>
            <w:tcW w:w="1415" w:type="dxa"/>
            <w:gridSpan w:val="2"/>
            <w:tcBorders>
              <w:top w:val="single" w:sz="4" w:space="0" w:color="000000"/>
              <w:left w:val="nil"/>
              <w:bottom w:val="single" w:sz="4" w:space="0" w:color="000000"/>
              <w:right w:val="single" w:sz="4" w:space="0" w:color="000000"/>
            </w:tcBorders>
            <w:shd w:val="clear" w:color="auto" w:fill="auto"/>
            <w:hideMark/>
          </w:tcPr>
          <w:p w14:paraId="12837CE9" w14:textId="77777777" w:rsidR="00F46ADE" w:rsidRDefault="00F46ADE" w:rsidP="00F46ADE">
            <w:pPr>
              <w:spacing w:line="256" w:lineRule="auto"/>
              <w:rPr>
                <w:sz w:val="18"/>
                <w:szCs w:val="18"/>
              </w:rPr>
            </w:pPr>
            <w:r>
              <w:rPr>
                <w:sz w:val="18"/>
                <w:szCs w:val="18"/>
              </w:rPr>
              <w:t>1930/2024 КР лист 18 прим. п8</w:t>
            </w:r>
          </w:p>
        </w:tc>
        <w:tc>
          <w:tcPr>
            <w:tcW w:w="4205" w:type="dxa"/>
            <w:gridSpan w:val="2"/>
            <w:tcBorders>
              <w:top w:val="single" w:sz="4" w:space="0" w:color="000000"/>
              <w:left w:val="nil"/>
              <w:bottom w:val="single" w:sz="4" w:space="0" w:color="000000"/>
              <w:right w:val="single" w:sz="4" w:space="0" w:color="000000"/>
            </w:tcBorders>
            <w:shd w:val="clear" w:color="auto" w:fill="auto"/>
            <w:hideMark/>
          </w:tcPr>
          <w:p w14:paraId="595BB4C2" w14:textId="77777777" w:rsidR="00F46ADE" w:rsidRDefault="00F46ADE" w:rsidP="00F46ADE">
            <w:pPr>
              <w:spacing w:line="256" w:lineRule="auto"/>
              <w:rPr>
                <w:sz w:val="18"/>
                <w:szCs w:val="18"/>
              </w:rPr>
            </w:pPr>
            <w:r>
              <w:rPr>
                <w:sz w:val="18"/>
                <w:szCs w:val="18"/>
              </w:rPr>
              <w:t>V=((4,0+2,0+16,502),где расход материала = 0,009*100</w:t>
            </w:r>
          </w:p>
        </w:tc>
      </w:tr>
      <w:tr w:rsidR="00F46ADE" w14:paraId="61896136"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E95BEB0" w14:textId="77777777" w:rsidR="00F46ADE" w:rsidRDefault="00F46ADE" w:rsidP="00F46ADE">
            <w:pPr>
              <w:spacing w:line="256" w:lineRule="auto"/>
              <w:rPr>
                <w:sz w:val="18"/>
                <w:szCs w:val="18"/>
              </w:rPr>
            </w:pPr>
            <w:r>
              <w:rPr>
                <w:sz w:val="18"/>
                <w:szCs w:val="18"/>
              </w:rPr>
              <w:t>10</w:t>
            </w:r>
          </w:p>
        </w:tc>
        <w:tc>
          <w:tcPr>
            <w:tcW w:w="1920" w:type="dxa"/>
            <w:tcBorders>
              <w:top w:val="single" w:sz="4" w:space="0" w:color="000000"/>
              <w:left w:val="nil"/>
              <w:bottom w:val="single" w:sz="4" w:space="0" w:color="000000"/>
              <w:right w:val="single" w:sz="4" w:space="0" w:color="000000"/>
            </w:tcBorders>
            <w:shd w:val="clear" w:color="auto" w:fill="auto"/>
            <w:hideMark/>
          </w:tcPr>
          <w:p w14:paraId="31C14300" w14:textId="77777777" w:rsidR="00F46ADE" w:rsidRDefault="00F46ADE" w:rsidP="00F46ADE">
            <w:pPr>
              <w:spacing w:line="256" w:lineRule="auto"/>
              <w:rPr>
                <w:sz w:val="18"/>
                <w:szCs w:val="18"/>
              </w:rPr>
            </w:pPr>
            <w:r>
              <w:rPr>
                <w:sz w:val="18"/>
                <w:szCs w:val="18"/>
              </w:rPr>
              <w:t>Грунтовка ГФ-021</w:t>
            </w:r>
          </w:p>
        </w:tc>
        <w:tc>
          <w:tcPr>
            <w:tcW w:w="1357" w:type="dxa"/>
            <w:gridSpan w:val="2"/>
            <w:tcBorders>
              <w:top w:val="single" w:sz="4" w:space="0" w:color="000000"/>
              <w:left w:val="nil"/>
              <w:bottom w:val="single" w:sz="4" w:space="0" w:color="000000"/>
              <w:right w:val="single" w:sz="4" w:space="0" w:color="000000"/>
            </w:tcBorders>
            <w:shd w:val="clear" w:color="auto" w:fill="auto"/>
            <w:hideMark/>
          </w:tcPr>
          <w:p w14:paraId="5E342167" w14:textId="77777777" w:rsidR="00F46ADE" w:rsidRDefault="00F46ADE" w:rsidP="00F46ADE">
            <w:pPr>
              <w:spacing w:line="256" w:lineRule="auto"/>
              <w:rPr>
                <w:sz w:val="18"/>
                <w:szCs w:val="18"/>
              </w:rPr>
            </w:pPr>
            <w:r>
              <w:rPr>
                <w:sz w:val="18"/>
                <w:szCs w:val="18"/>
              </w:rPr>
              <w:t>1 т</w:t>
            </w:r>
          </w:p>
        </w:tc>
        <w:tc>
          <w:tcPr>
            <w:tcW w:w="1432" w:type="dxa"/>
            <w:tcBorders>
              <w:top w:val="single" w:sz="4" w:space="0" w:color="000000"/>
              <w:left w:val="nil"/>
              <w:bottom w:val="single" w:sz="4" w:space="0" w:color="000000"/>
              <w:right w:val="single" w:sz="4" w:space="0" w:color="000000"/>
            </w:tcBorders>
            <w:shd w:val="clear" w:color="auto" w:fill="auto"/>
            <w:hideMark/>
          </w:tcPr>
          <w:p w14:paraId="10F2546C" w14:textId="77777777" w:rsidR="00F46ADE" w:rsidRDefault="00F46ADE" w:rsidP="00F46ADE">
            <w:pPr>
              <w:spacing w:line="256" w:lineRule="auto"/>
              <w:jc w:val="right"/>
              <w:rPr>
                <w:sz w:val="18"/>
                <w:szCs w:val="18"/>
              </w:rPr>
            </w:pPr>
            <w:r>
              <w:rPr>
                <w:sz w:val="18"/>
                <w:szCs w:val="18"/>
              </w:rPr>
              <w:t>0.00202518</w:t>
            </w:r>
          </w:p>
        </w:tc>
        <w:tc>
          <w:tcPr>
            <w:tcW w:w="1415" w:type="dxa"/>
            <w:gridSpan w:val="2"/>
            <w:tcBorders>
              <w:top w:val="single" w:sz="4" w:space="0" w:color="000000"/>
              <w:left w:val="nil"/>
              <w:bottom w:val="single" w:sz="4" w:space="0" w:color="000000"/>
              <w:right w:val="single" w:sz="4" w:space="0" w:color="000000"/>
            </w:tcBorders>
            <w:shd w:val="clear" w:color="auto" w:fill="auto"/>
            <w:hideMark/>
          </w:tcPr>
          <w:p w14:paraId="3B9D6B35" w14:textId="77777777" w:rsidR="00F46ADE" w:rsidRDefault="00F46ADE" w:rsidP="00F46ADE">
            <w:pPr>
              <w:spacing w:line="256" w:lineRule="auto"/>
              <w:jc w:val="right"/>
              <w:rPr>
                <w:sz w:val="18"/>
                <w:szCs w:val="18"/>
              </w:rPr>
            </w:pPr>
            <w:r>
              <w:rPr>
                <w:sz w:val="18"/>
                <w:szCs w:val="18"/>
              </w:rPr>
              <w:t> </w:t>
            </w:r>
          </w:p>
        </w:tc>
        <w:tc>
          <w:tcPr>
            <w:tcW w:w="4205" w:type="dxa"/>
            <w:gridSpan w:val="2"/>
            <w:tcBorders>
              <w:top w:val="single" w:sz="4" w:space="0" w:color="000000"/>
              <w:left w:val="nil"/>
              <w:bottom w:val="single" w:sz="4" w:space="0" w:color="000000"/>
              <w:right w:val="single" w:sz="4" w:space="0" w:color="000000"/>
            </w:tcBorders>
            <w:shd w:val="clear" w:color="auto" w:fill="auto"/>
            <w:hideMark/>
          </w:tcPr>
          <w:p w14:paraId="21269E08" w14:textId="77777777" w:rsidR="00F46ADE" w:rsidRDefault="00F46ADE" w:rsidP="00F46ADE">
            <w:pPr>
              <w:spacing w:line="256" w:lineRule="auto"/>
              <w:rPr>
                <w:sz w:val="18"/>
                <w:szCs w:val="18"/>
              </w:rPr>
            </w:pPr>
            <w:r>
              <w:rPr>
                <w:sz w:val="18"/>
                <w:szCs w:val="18"/>
              </w:rPr>
              <w:t>V=0,009*22,502/100,</w:t>
            </w:r>
          </w:p>
        </w:tc>
      </w:tr>
      <w:tr w:rsidR="00F46ADE" w14:paraId="28B89FA4" w14:textId="77777777" w:rsidTr="0030030B">
        <w:trPr>
          <w:trHeight w:val="720"/>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6E633951" w14:textId="77777777" w:rsidR="00F46ADE" w:rsidRDefault="00F46ADE" w:rsidP="00F46ADE">
            <w:pPr>
              <w:spacing w:line="256" w:lineRule="auto"/>
              <w:rPr>
                <w:sz w:val="18"/>
                <w:szCs w:val="18"/>
              </w:rPr>
            </w:pPr>
            <w:r>
              <w:rPr>
                <w:sz w:val="18"/>
                <w:szCs w:val="18"/>
              </w:rPr>
              <w:t>11</w:t>
            </w:r>
          </w:p>
        </w:tc>
        <w:tc>
          <w:tcPr>
            <w:tcW w:w="1920" w:type="dxa"/>
            <w:tcBorders>
              <w:top w:val="single" w:sz="4" w:space="0" w:color="000000"/>
              <w:left w:val="nil"/>
              <w:bottom w:val="single" w:sz="4" w:space="0" w:color="000000"/>
              <w:right w:val="single" w:sz="4" w:space="0" w:color="000000"/>
            </w:tcBorders>
            <w:shd w:val="clear" w:color="auto" w:fill="auto"/>
            <w:hideMark/>
          </w:tcPr>
          <w:p w14:paraId="6F9ADD6C" w14:textId="77777777" w:rsidR="00F46ADE" w:rsidRDefault="00F46ADE" w:rsidP="00F46ADE">
            <w:pPr>
              <w:spacing w:line="256" w:lineRule="auto"/>
              <w:rPr>
                <w:sz w:val="18"/>
                <w:szCs w:val="18"/>
              </w:rPr>
            </w:pPr>
            <w:r>
              <w:rPr>
                <w:sz w:val="18"/>
                <w:szCs w:val="18"/>
              </w:rPr>
              <w:t xml:space="preserve">Постановка  шпилек  d=24x1000мм, шайб М24; и гаек  М24 </w:t>
            </w:r>
          </w:p>
        </w:tc>
        <w:tc>
          <w:tcPr>
            <w:tcW w:w="1357" w:type="dxa"/>
            <w:gridSpan w:val="2"/>
            <w:tcBorders>
              <w:top w:val="single" w:sz="4" w:space="0" w:color="000000"/>
              <w:left w:val="nil"/>
              <w:bottom w:val="single" w:sz="4" w:space="0" w:color="000000"/>
              <w:right w:val="single" w:sz="4" w:space="0" w:color="000000"/>
            </w:tcBorders>
            <w:shd w:val="clear" w:color="auto" w:fill="auto"/>
            <w:hideMark/>
          </w:tcPr>
          <w:p w14:paraId="232D61F6" w14:textId="77777777" w:rsidR="00F46ADE" w:rsidRDefault="00F46ADE" w:rsidP="00F46ADE">
            <w:pPr>
              <w:spacing w:line="256" w:lineRule="auto"/>
              <w:rPr>
                <w:sz w:val="18"/>
                <w:szCs w:val="18"/>
              </w:rPr>
            </w:pPr>
            <w:r>
              <w:rPr>
                <w:sz w:val="18"/>
                <w:szCs w:val="18"/>
              </w:rPr>
              <w:t xml:space="preserve">1 </w:t>
            </w:r>
            <w:proofErr w:type="spellStart"/>
            <w:r>
              <w:rPr>
                <w:sz w:val="18"/>
                <w:szCs w:val="18"/>
              </w:rPr>
              <w:t>шт</w:t>
            </w:r>
            <w:proofErr w:type="spellEnd"/>
          </w:p>
        </w:tc>
        <w:tc>
          <w:tcPr>
            <w:tcW w:w="1432" w:type="dxa"/>
            <w:tcBorders>
              <w:top w:val="single" w:sz="4" w:space="0" w:color="000000"/>
              <w:left w:val="nil"/>
              <w:bottom w:val="single" w:sz="4" w:space="0" w:color="000000"/>
              <w:right w:val="single" w:sz="4" w:space="0" w:color="000000"/>
            </w:tcBorders>
            <w:shd w:val="clear" w:color="auto" w:fill="auto"/>
            <w:hideMark/>
          </w:tcPr>
          <w:p w14:paraId="1F13D93C" w14:textId="77777777" w:rsidR="00F46ADE" w:rsidRDefault="00F46ADE" w:rsidP="00F46ADE">
            <w:pPr>
              <w:spacing w:line="256" w:lineRule="auto"/>
              <w:jc w:val="right"/>
              <w:rPr>
                <w:sz w:val="18"/>
                <w:szCs w:val="18"/>
              </w:rPr>
            </w:pPr>
            <w:r>
              <w:rPr>
                <w:sz w:val="18"/>
                <w:szCs w:val="18"/>
              </w:rPr>
              <w:t>5</w:t>
            </w:r>
          </w:p>
        </w:tc>
        <w:tc>
          <w:tcPr>
            <w:tcW w:w="1415" w:type="dxa"/>
            <w:gridSpan w:val="2"/>
            <w:tcBorders>
              <w:top w:val="single" w:sz="4" w:space="0" w:color="000000"/>
              <w:left w:val="nil"/>
              <w:bottom w:val="single" w:sz="4" w:space="0" w:color="000000"/>
              <w:right w:val="single" w:sz="4" w:space="0" w:color="000000"/>
            </w:tcBorders>
            <w:shd w:val="clear" w:color="auto" w:fill="auto"/>
            <w:hideMark/>
          </w:tcPr>
          <w:p w14:paraId="5781957B" w14:textId="77777777" w:rsidR="00F46ADE" w:rsidRDefault="00F46ADE" w:rsidP="00F46ADE">
            <w:pPr>
              <w:spacing w:line="256" w:lineRule="auto"/>
              <w:jc w:val="right"/>
              <w:rPr>
                <w:sz w:val="18"/>
                <w:szCs w:val="18"/>
              </w:rPr>
            </w:pPr>
            <w:r>
              <w:rPr>
                <w:sz w:val="18"/>
                <w:szCs w:val="18"/>
              </w:rPr>
              <w:t>1930/2024 КР лист 18 п43,44,45</w:t>
            </w:r>
          </w:p>
        </w:tc>
        <w:tc>
          <w:tcPr>
            <w:tcW w:w="4205" w:type="dxa"/>
            <w:gridSpan w:val="2"/>
            <w:tcBorders>
              <w:top w:val="single" w:sz="4" w:space="0" w:color="000000"/>
              <w:left w:val="nil"/>
              <w:bottom w:val="single" w:sz="4" w:space="0" w:color="000000"/>
              <w:right w:val="single" w:sz="4" w:space="0" w:color="000000"/>
            </w:tcBorders>
            <w:shd w:val="clear" w:color="auto" w:fill="auto"/>
            <w:hideMark/>
          </w:tcPr>
          <w:p w14:paraId="215082DA" w14:textId="77777777" w:rsidR="00F46ADE" w:rsidRDefault="00F46ADE" w:rsidP="00F46ADE">
            <w:pPr>
              <w:spacing w:line="256" w:lineRule="auto"/>
              <w:rPr>
                <w:sz w:val="18"/>
                <w:szCs w:val="18"/>
              </w:rPr>
            </w:pPr>
            <w:r>
              <w:rPr>
                <w:sz w:val="18"/>
                <w:szCs w:val="18"/>
              </w:rPr>
              <w:t>V=((2+32+16)/1000)*100</w:t>
            </w:r>
          </w:p>
        </w:tc>
      </w:tr>
      <w:tr w:rsidR="00F46ADE" w14:paraId="40765375" w14:textId="77777777" w:rsidTr="0030030B">
        <w:trPr>
          <w:trHeight w:val="480"/>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4DD12421" w14:textId="77777777" w:rsidR="00F46ADE" w:rsidRDefault="00F46ADE" w:rsidP="00F46ADE">
            <w:pPr>
              <w:spacing w:line="256" w:lineRule="auto"/>
              <w:rPr>
                <w:sz w:val="18"/>
                <w:szCs w:val="18"/>
              </w:rPr>
            </w:pPr>
            <w:r>
              <w:rPr>
                <w:sz w:val="18"/>
                <w:szCs w:val="18"/>
              </w:rPr>
              <w:t>12</w:t>
            </w:r>
          </w:p>
        </w:tc>
        <w:tc>
          <w:tcPr>
            <w:tcW w:w="1920" w:type="dxa"/>
            <w:tcBorders>
              <w:top w:val="single" w:sz="4" w:space="0" w:color="000000"/>
              <w:left w:val="nil"/>
              <w:bottom w:val="single" w:sz="4" w:space="0" w:color="000000"/>
              <w:right w:val="single" w:sz="4" w:space="0" w:color="000000"/>
            </w:tcBorders>
            <w:shd w:val="clear" w:color="auto" w:fill="auto"/>
            <w:hideMark/>
          </w:tcPr>
          <w:p w14:paraId="6B63DFC0" w14:textId="77777777" w:rsidR="00F46ADE" w:rsidRDefault="00F46ADE" w:rsidP="00F46ADE">
            <w:pPr>
              <w:spacing w:line="256" w:lineRule="auto"/>
              <w:rPr>
                <w:sz w:val="18"/>
                <w:szCs w:val="18"/>
              </w:rPr>
            </w:pPr>
            <w:r>
              <w:rPr>
                <w:sz w:val="18"/>
                <w:szCs w:val="18"/>
              </w:rPr>
              <w:t>Гайки стальные оцинкованные шестигранные, диаметр резьбы М24</w:t>
            </w:r>
          </w:p>
        </w:tc>
        <w:tc>
          <w:tcPr>
            <w:tcW w:w="1357" w:type="dxa"/>
            <w:gridSpan w:val="2"/>
            <w:tcBorders>
              <w:top w:val="single" w:sz="4" w:space="0" w:color="000000"/>
              <w:left w:val="nil"/>
              <w:bottom w:val="single" w:sz="4" w:space="0" w:color="000000"/>
              <w:right w:val="single" w:sz="4" w:space="0" w:color="000000"/>
            </w:tcBorders>
            <w:shd w:val="clear" w:color="auto" w:fill="auto"/>
            <w:hideMark/>
          </w:tcPr>
          <w:p w14:paraId="718BB9D0" w14:textId="77777777" w:rsidR="00F46ADE" w:rsidRDefault="00F46ADE" w:rsidP="00F46ADE">
            <w:pPr>
              <w:spacing w:line="256" w:lineRule="auto"/>
              <w:rPr>
                <w:sz w:val="18"/>
                <w:szCs w:val="18"/>
              </w:rPr>
            </w:pPr>
            <w:r>
              <w:rPr>
                <w:sz w:val="18"/>
                <w:szCs w:val="18"/>
              </w:rPr>
              <w:t>1 т</w:t>
            </w:r>
          </w:p>
        </w:tc>
        <w:tc>
          <w:tcPr>
            <w:tcW w:w="1432" w:type="dxa"/>
            <w:tcBorders>
              <w:top w:val="single" w:sz="4" w:space="0" w:color="000000"/>
              <w:left w:val="nil"/>
              <w:bottom w:val="single" w:sz="4" w:space="0" w:color="000000"/>
              <w:right w:val="single" w:sz="4" w:space="0" w:color="000000"/>
            </w:tcBorders>
            <w:shd w:val="clear" w:color="auto" w:fill="auto"/>
            <w:hideMark/>
          </w:tcPr>
          <w:p w14:paraId="18646484" w14:textId="77777777" w:rsidR="00F46ADE" w:rsidRDefault="00F46ADE" w:rsidP="00F46ADE">
            <w:pPr>
              <w:spacing w:line="256" w:lineRule="auto"/>
              <w:jc w:val="right"/>
              <w:rPr>
                <w:sz w:val="18"/>
                <w:szCs w:val="18"/>
              </w:rPr>
            </w:pPr>
            <w:r>
              <w:rPr>
                <w:sz w:val="18"/>
                <w:szCs w:val="18"/>
              </w:rPr>
              <w:t>0.00393184</w:t>
            </w:r>
          </w:p>
        </w:tc>
        <w:tc>
          <w:tcPr>
            <w:tcW w:w="1415" w:type="dxa"/>
            <w:gridSpan w:val="2"/>
            <w:tcBorders>
              <w:top w:val="single" w:sz="4" w:space="0" w:color="000000"/>
              <w:left w:val="nil"/>
              <w:bottom w:val="single" w:sz="4" w:space="0" w:color="000000"/>
              <w:right w:val="single" w:sz="4" w:space="0" w:color="000000"/>
            </w:tcBorders>
            <w:shd w:val="clear" w:color="auto" w:fill="auto"/>
            <w:hideMark/>
          </w:tcPr>
          <w:p w14:paraId="5E70CA7B" w14:textId="77777777" w:rsidR="00F46ADE" w:rsidRDefault="00F46ADE" w:rsidP="00F46ADE">
            <w:pPr>
              <w:spacing w:line="256" w:lineRule="auto"/>
              <w:jc w:val="right"/>
              <w:rPr>
                <w:sz w:val="18"/>
                <w:szCs w:val="18"/>
              </w:rPr>
            </w:pPr>
            <w:r>
              <w:rPr>
                <w:sz w:val="18"/>
                <w:szCs w:val="18"/>
              </w:rPr>
              <w:t> </w:t>
            </w:r>
          </w:p>
        </w:tc>
        <w:tc>
          <w:tcPr>
            <w:tcW w:w="4205" w:type="dxa"/>
            <w:gridSpan w:val="2"/>
            <w:tcBorders>
              <w:top w:val="single" w:sz="4" w:space="0" w:color="000000"/>
              <w:left w:val="nil"/>
              <w:bottom w:val="single" w:sz="4" w:space="0" w:color="000000"/>
              <w:right w:val="single" w:sz="4" w:space="0" w:color="000000"/>
            </w:tcBorders>
            <w:shd w:val="clear" w:color="auto" w:fill="auto"/>
            <w:hideMark/>
          </w:tcPr>
          <w:p w14:paraId="2814C92C" w14:textId="77777777" w:rsidR="00F46ADE" w:rsidRDefault="00F46ADE" w:rsidP="00F46ADE">
            <w:pPr>
              <w:spacing w:line="256" w:lineRule="auto"/>
              <w:rPr>
                <w:sz w:val="18"/>
                <w:szCs w:val="18"/>
              </w:rPr>
            </w:pPr>
            <w:r>
              <w:rPr>
                <w:sz w:val="18"/>
                <w:szCs w:val="18"/>
              </w:rPr>
              <w:t>V=(0,12287*32/1000)</w:t>
            </w:r>
          </w:p>
        </w:tc>
      </w:tr>
      <w:tr w:rsidR="00F46ADE" w14:paraId="01EC3604" w14:textId="77777777" w:rsidTr="0030030B">
        <w:trPr>
          <w:trHeight w:val="495"/>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66C8B5E" w14:textId="77777777" w:rsidR="00F46ADE" w:rsidRDefault="00F46ADE" w:rsidP="00F46ADE">
            <w:pPr>
              <w:spacing w:line="256" w:lineRule="auto"/>
              <w:rPr>
                <w:sz w:val="18"/>
                <w:szCs w:val="18"/>
              </w:rPr>
            </w:pPr>
            <w:r>
              <w:rPr>
                <w:sz w:val="18"/>
                <w:szCs w:val="18"/>
              </w:rPr>
              <w:t>13</w:t>
            </w:r>
          </w:p>
        </w:tc>
        <w:tc>
          <w:tcPr>
            <w:tcW w:w="1920" w:type="dxa"/>
            <w:tcBorders>
              <w:top w:val="single" w:sz="4" w:space="0" w:color="000000"/>
              <w:left w:val="nil"/>
              <w:bottom w:val="single" w:sz="4" w:space="0" w:color="000000"/>
              <w:right w:val="single" w:sz="4" w:space="0" w:color="000000"/>
            </w:tcBorders>
            <w:shd w:val="clear" w:color="auto" w:fill="auto"/>
            <w:hideMark/>
          </w:tcPr>
          <w:p w14:paraId="5D2B6326" w14:textId="77777777" w:rsidR="00F46ADE" w:rsidRDefault="00F46ADE" w:rsidP="00F46ADE">
            <w:pPr>
              <w:spacing w:line="256" w:lineRule="auto"/>
              <w:rPr>
                <w:b/>
                <w:bCs/>
                <w:sz w:val="18"/>
                <w:szCs w:val="18"/>
              </w:rPr>
            </w:pPr>
            <w:r>
              <w:rPr>
                <w:sz w:val="18"/>
                <w:szCs w:val="18"/>
              </w:rPr>
              <w:t>Шайбы стальные оцинкованные круглые, диаметр отверстия М16-24</w:t>
            </w:r>
          </w:p>
        </w:tc>
        <w:tc>
          <w:tcPr>
            <w:tcW w:w="1357" w:type="dxa"/>
            <w:gridSpan w:val="2"/>
            <w:tcBorders>
              <w:top w:val="single" w:sz="4" w:space="0" w:color="000000"/>
              <w:left w:val="nil"/>
              <w:bottom w:val="single" w:sz="4" w:space="0" w:color="000000"/>
              <w:right w:val="single" w:sz="4" w:space="0" w:color="000000"/>
            </w:tcBorders>
            <w:shd w:val="clear" w:color="auto" w:fill="auto"/>
            <w:hideMark/>
          </w:tcPr>
          <w:p w14:paraId="64878603" w14:textId="77777777" w:rsidR="00F46ADE" w:rsidRDefault="00F46ADE" w:rsidP="00F46ADE">
            <w:pPr>
              <w:spacing w:line="256" w:lineRule="auto"/>
              <w:rPr>
                <w:sz w:val="18"/>
                <w:szCs w:val="18"/>
              </w:rPr>
            </w:pPr>
            <w:r>
              <w:rPr>
                <w:sz w:val="18"/>
                <w:szCs w:val="18"/>
              </w:rPr>
              <w:t>1 кг</w:t>
            </w:r>
          </w:p>
        </w:tc>
        <w:tc>
          <w:tcPr>
            <w:tcW w:w="1432" w:type="dxa"/>
            <w:tcBorders>
              <w:top w:val="single" w:sz="4" w:space="0" w:color="000000"/>
              <w:left w:val="nil"/>
              <w:bottom w:val="single" w:sz="4" w:space="0" w:color="000000"/>
              <w:right w:val="single" w:sz="4" w:space="0" w:color="000000"/>
            </w:tcBorders>
            <w:shd w:val="clear" w:color="auto" w:fill="auto"/>
            <w:hideMark/>
          </w:tcPr>
          <w:p w14:paraId="3E2D1FCB" w14:textId="77777777" w:rsidR="00F46ADE" w:rsidRDefault="00F46ADE" w:rsidP="00F46ADE">
            <w:pPr>
              <w:spacing w:line="256" w:lineRule="auto"/>
              <w:rPr>
                <w:sz w:val="18"/>
                <w:szCs w:val="18"/>
              </w:rPr>
            </w:pPr>
            <w:r>
              <w:rPr>
                <w:sz w:val="18"/>
                <w:szCs w:val="18"/>
              </w:rPr>
              <w:t>0.5056</w:t>
            </w:r>
          </w:p>
        </w:tc>
        <w:tc>
          <w:tcPr>
            <w:tcW w:w="1415" w:type="dxa"/>
            <w:gridSpan w:val="2"/>
            <w:tcBorders>
              <w:top w:val="single" w:sz="4" w:space="0" w:color="000000"/>
              <w:left w:val="nil"/>
              <w:bottom w:val="single" w:sz="4" w:space="0" w:color="000000"/>
              <w:right w:val="single" w:sz="4" w:space="0" w:color="000000"/>
            </w:tcBorders>
            <w:shd w:val="clear" w:color="auto" w:fill="auto"/>
            <w:hideMark/>
          </w:tcPr>
          <w:p w14:paraId="64298E81" w14:textId="77777777" w:rsidR="00F46ADE" w:rsidRDefault="00F46ADE" w:rsidP="00F46ADE">
            <w:pPr>
              <w:spacing w:line="256" w:lineRule="auto"/>
              <w:rPr>
                <w:sz w:val="18"/>
                <w:szCs w:val="18"/>
              </w:rPr>
            </w:pPr>
            <w:r>
              <w:rPr>
                <w:sz w:val="18"/>
                <w:szCs w:val="18"/>
              </w:rPr>
              <w:t> </w:t>
            </w:r>
          </w:p>
        </w:tc>
        <w:tc>
          <w:tcPr>
            <w:tcW w:w="4205" w:type="dxa"/>
            <w:gridSpan w:val="2"/>
            <w:tcBorders>
              <w:top w:val="single" w:sz="4" w:space="0" w:color="000000"/>
              <w:left w:val="nil"/>
              <w:bottom w:val="single" w:sz="4" w:space="0" w:color="000000"/>
              <w:right w:val="single" w:sz="4" w:space="0" w:color="000000"/>
            </w:tcBorders>
            <w:shd w:val="clear" w:color="auto" w:fill="auto"/>
            <w:hideMark/>
          </w:tcPr>
          <w:p w14:paraId="294CC9F3" w14:textId="77777777" w:rsidR="00F46ADE" w:rsidRDefault="00F46ADE" w:rsidP="00F46ADE">
            <w:pPr>
              <w:spacing w:line="256" w:lineRule="auto"/>
              <w:rPr>
                <w:sz w:val="18"/>
                <w:szCs w:val="18"/>
              </w:rPr>
            </w:pPr>
            <w:r>
              <w:rPr>
                <w:sz w:val="18"/>
                <w:szCs w:val="18"/>
              </w:rPr>
              <w:t>V=(0,0316*16)</w:t>
            </w:r>
          </w:p>
        </w:tc>
      </w:tr>
      <w:tr w:rsidR="00F46ADE" w14:paraId="782775C1" w14:textId="77777777" w:rsidTr="0030030B">
        <w:trPr>
          <w:trHeight w:val="1200"/>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DE0D68C" w14:textId="77777777" w:rsidR="00F46ADE" w:rsidRDefault="00F46ADE" w:rsidP="00F46ADE">
            <w:pPr>
              <w:spacing w:line="256" w:lineRule="auto"/>
              <w:rPr>
                <w:sz w:val="18"/>
                <w:szCs w:val="18"/>
              </w:rPr>
            </w:pPr>
            <w:r>
              <w:rPr>
                <w:sz w:val="18"/>
                <w:szCs w:val="18"/>
              </w:rPr>
              <w:t>14</w:t>
            </w:r>
          </w:p>
        </w:tc>
        <w:tc>
          <w:tcPr>
            <w:tcW w:w="1920" w:type="dxa"/>
            <w:tcBorders>
              <w:top w:val="single" w:sz="4" w:space="0" w:color="000000"/>
              <w:left w:val="nil"/>
              <w:bottom w:val="single" w:sz="4" w:space="0" w:color="000000"/>
              <w:right w:val="single" w:sz="4" w:space="0" w:color="000000"/>
            </w:tcBorders>
            <w:shd w:val="clear" w:color="auto" w:fill="auto"/>
            <w:hideMark/>
          </w:tcPr>
          <w:p w14:paraId="1593A151" w14:textId="77777777" w:rsidR="00F46ADE" w:rsidRDefault="00F46ADE" w:rsidP="00F46ADE">
            <w:pPr>
              <w:spacing w:line="256" w:lineRule="auto"/>
              <w:rPr>
                <w:sz w:val="18"/>
                <w:szCs w:val="18"/>
              </w:rPr>
            </w:pPr>
            <w:r>
              <w:rPr>
                <w:sz w:val="18"/>
                <w:szCs w:val="18"/>
              </w:rPr>
              <w:t>Шпильки стальные оцинкованные резьбовые, диаметр резьбы М24, длина 600-1050 мм</w:t>
            </w:r>
          </w:p>
        </w:tc>
        <w:tc>
          <w:tcPr>
            <w:tcW w:w="1357" w:type="dxa"/>
            <w:gridSpan w:val="2"/>
            <w:tcBorders>
              <w:top w:val="single" w:sz="4" w:space="0" w:color="000000"/>
              <w:left w:val="nil"/>
              <w:bottom w:val="single" w:sz="4" w:space="0" w:color="000000"/>
              <w:right w:val="single" w:sz="4" w:space="0" w:color="000000"/>
            </w:tcBorders>
            <w:shd w:val="clear" w:color="auto" w:fill="auto"/>
            <w:hideMark/>
          </w:tcPr>
          <w:p w14:paraId="5BA04C7B" w14:textId="77777777" w:rsidR="00F46ADE" w:rsidRDefault="00F46ADE" w:rsidP="00F46ADE">
            <w:pPr>
              <w:spacing w:line="256" w:lineRule="auto"/>
              <w:rPr>
                <w:sz w:val="18"/>
                <w:szCs w:val="18"/>
              </w:rPr>
            </w:pPr>
            <w:r>
              <w:rPr>
                <w:sz w:val="18"/>
                <w:szCs w:val="18"/>
              </w:rPr>
              <w:t>1 т</w:t>
            </w:r>
          </w:p>
        </w:tc>
        <w:tc>
          <w:tcPr>
            <w:tcW w:w="1432" w:type="dxa"/>
            <w:tcBorders>
              <w:top w:val="single" w:sz="4" w:space="0" w:color="000000"/>
              <w:left w:val="nil"/>
              <w:bottom w:val="single" w:sz="4" w:space="0" w:color="000000"/>
              <w:right w:val="single" w:sz="4" w:space="0" w:color="000000"/>
            </w:tcBorders>
            <w:shd w:val="clear" w:color="auto" w:fill="auto"/>
            <w:hideMark/>
          </w:tcPr>
          <w:p w14:paraId="2FA30365" w14:textId="77777777" w:rsidR="00F46ADE" w:rsidRDefault="00F46ADE" w:rsidP="00F46ADE">
            <w:pPr>
              <w:spacing w:line="256" w:lineRule="auto"/>
              <w:jc w:val="right"/>
              <w:rPr>
                <w:sz w:val="18"/>
                <w:szCs w:val="18"/>
              </w:rPr>
            </w:pPr>
            <w:r>
              <w:rPr>
                <w:sz w:val="18"/>
                <w:szCs w:val="18"/>
              </w:rPr>
              <w:t>0.000299</w:t>
            </w:r>
          </w:p>
        </w:tc>
        <w:tc>
          <w:tcPr>
            <w:tcW w:w="1415" w:type="dxa"/>
            <w:gridSpan w:val="2"/>
            <w:tcBorders>
              <w:top w:val="single" w:sz="4" w:space="0" w:color="000000"/>
              <w:left w:val="nil"/>
              <w:bottom w:val="single" w:sz="4" w:space="0" w:color="000000"/>
              <w:right w:val="single" w:sz="4" w:space="0" w:color="000000"/>
            </w:tcBorders>
            <w:shd w:val="clear" w:color="auto" w:fill="auto"/>
            <w:hideMark/>
          </w:tcPr>
          <w:p w14:paraId="1BC60512" w14:textId="77777777" w:rsidR="00F46ADE" w:rsidRDefault="00F46ADE" w:rsidP="00F46ADE">
            <w:pPr>
              <w:spacing w:line="256" w:lineRule="auto"/>
              <w:jc w:val="right"/>
              <w:rPr>
                <w:sz w:val="18"/>
                <w:szCs w:val="18"/>
              </w:rPr>
            </w:pPr>
            <w:r>
              <w:rPr>
                <w:sz w:val="18"/>
                <w:szCs w:val="18"/>
              </w:rPr>
              <w:t> </w:t>
            </w:r>
          </w:p>
        </w:tc>
        <w:tc>
          <w:tcPr>
            <w:tcW w:w="4205" w:type="dxa"/>
            <w:gridSpan w:val="2"/>
            <w:tcBorders>
              <w:top w:val="single" w:sz="4" w:space="0" w:color="000000"/>
              <w:left w:val="nil"/>
              <w:bottom w:val="single" w:sz="4" w:space="0" w:color="000000"/>
              <w:right w:val="single" w:sz="4" w:space="0" w:color="000000"/>
            </w:tcBorders>
            <w:shd w:val="clear" w:color="auto" w:fill="auto"/>
            <w:hideMark/>
          </w:tcPr>
          <w:p w14:paraId="16BD530A" w14:textId="77777777" w:rsidR="00F46ADE" w:rsidRDefault="00F46ADE" w:rsidP="00F46ADE">
            <w:pPr>
              <w:spacing w:line="256" w:lineRule="auto"/>
              <w:rPr>
                <w:sz w:val="18"/>
                <w:szCs w:val="18"/>
              </w:rPr>
            </w:pPr>
            <w:r>
              <w:rPr>
                <w:sz w:val="18"/>
                <w:szCs w:val="18"/>
              </w:rPr>
              <w:t>V=((2.99*2)/1000)</w:t>
            </w:r>
          </w:p>
        </w:tc>
      </w:tr>
      <w:tr w:rsidR="00F46ADE" w14:paraId="64961961" w14:textId="77777777" w:rsidTr="0030030B">
        <w:trPr>
          <w:trHeight w:val="480"/>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CDD6620" w14:textId="77777777" w:rsidR="00F46ADE" w:rsidRDefault="00F46ADE" w:rsidP="00F46ADE">
            <w:pPr>
              <w:spacing w:line="256" w:lineRule="auto"/>
              <w:rPr>
                <w:sz w:val="18"/>
                <w:szCs w:val="18"/>
              </w:rPr>
            </w:pPr>
            <w:r>
              <w:rPr>
                <w:b/>
                <w:bCs/>
                <w:i/>
                <w:iCs/>
                <w:sz w:val="18"/>
                <w:szCs w:val="18"/>
              </w:rPr>
              <w:t> </w:t>
            </w:r>
          </w:p>
        </w:tc>
        <w:tc>
          <w:tcPr>
            <w:tcW w:w="1920" w:type="dxa"/>
            <w:tcBorders>
              <w:top w:val="single" w:sz="4" w:space="0" w:color="000000"/>
              <w:left w:val="nil"/>
              <w:bottom w:val="single" w:sz="4" w:space="0" w:color="000000"/>
              <w:right w:val="single" w:sz="4" w:space="0" w:color="000000"/>
            </w:tcBorders>
            <w:shd w:val="clear" w:color="auto" w:fill="auto"/>
            <w:hideMark/>
          </w:tcPr>
          <w:p w14:paraId="74A39A96" w14:textId="77777777" w:rsidR="00F46ADE" w:rsidRDefault="00F46ADE" w:rsidP="00F46ADE">
            <w:pPr>
              <w:spacing w:line="256" w:lineRule="auto"/>
              <w:rPr>
                <w:sz w:val="18"/>
                <w:szCs w:val="18"/>
              </w:rPr>
            </w:pPr>
            <w:r>
              <w:rPr>
                <w:b/>
                <w:bCs/>
                <w:i/>
                <w:iCs/>
                <w:sz w:val="18"/>
                <w:szCs w:val="18"/>
              </w:rPr>
              <w:t>СКРЕПА М500 РЕМОНТНАЯ, расход материала, на каждый мм. толщины 1,8 кг/м2, при толщине слоя 1 мм. доводим до толщ.20 мм</w:t>
            </w:r>
          </w:p>
        </w:tc>
        <w:tc>
          <w:tcPr>
            <w:tcW w:w="1357" w:type="dxa"/>
            <w:gridSpan w:val="2"/>
            <w:tcBorders>
              <w:top w:val="single" w:sz="4" w:space="0" w:color="000000"/>
              <w:left w:val="nil"/>
              <w:bottom w:val="single" w:sz="4" w:space="0" w:color="000000"/>
              <w:right w:val="single" w:sz="4" w:space="0" w:color="000000"/>
            </w:tcBorders>
            <w:shd w:val="clear" w:color="auto" w:fill="auto"/>
            <w:hideMark/>
          </w:tcPr>
          <w:p w14:paraId="436E58D7" w14:textId="77777777" w:rsidR="00F46ADE" w:rsidRDefault="00F46ADE" w:rsidP="00F46ADE">
            <w:pPr>
              <w:spacing w:line="256" w:lineRule="auto"/>
              <w:rPr>
                <w:sz w:val="18"/>
                <w:szCs w:val="18"/>
              </w:rPr>
            </w:pPr>
            <w:r>
              <w:rPr>
                <w:b/>
                <w:bCs/>
                <w:i/>
                <w:iCs/>
                <w:sz w:val="18"/>
                <w:szCs w:val="18"/>
              </w:rPr>
              <w:t> </w:t>
            </w:r>
          </w:p>
        </w:tc>
        <w:tc>
          <w:tcPr>
            <w:tcW w:w="1432" w:type="dxa"/>
            <w:tcBorders>
              <w:top w:val="single" w:sz="4" w:space="0" w:color="000000"/>
              <w:left w:val="nil"/>
              <w:bottom w:val="single" w:sz="4" w:space="0" w:color="000000"/>
              <w:right w:val="single" w:sz="4" w:space="0" w:color="000000"/>
            </w:tcBorders>
            <w:shd w:val="clear" w:color="auto" w:fill="auto"/>
            <w:hideMark/>
          </w:tcPr>
          <w:p w14:paraId="7B52FCC1" w14:textId="77777777" w:rsidR="00F46ADE" w:rsidRDefault="00F46ADE" w:rsidP="00F46ADE">
            <w:pPr>
              <w:spacing w:line="256" w:lineRule="auto"/>
              <w:jc w:val="right"/>
              <w:rPr>
                <w:sz w:val="18"/>
                <w:szCs w:val="18"/>
              </w:rPr>
            </w:pPr>
            <w:r>
              <w:rPr>
                <w:b/>
                <w:bCs/>
                <w:i/>
                <w:iCs/>
                <w:sz w:val="18"/>
                <w:szCs w:val="18"/>
              </w:rPr>
              <w:t> </w:t>
            </w:r>
          </w:p>
        </w:tc>
        <w:tc>
          <w:tcPr>
            <w:tcW w:w="1415" w:type="dxa"/>
            <w:gridSpan w:val="2"/>
            <w:tcBorders>
              <w:top w:val="single" w:sz="4" w:space="0" w:color="000000"/>
              <w:left w:val="nil"/>
              <w:bottom w:val="single" w:sz="4" w:space="0" w:color="000000"/>
              <w:right w:val="single" w:sz="4" w:space="0" w:color="000000"/>
            </w:tcBorders>
            <w:shd w:val="clear" w:color="auto" w:fill="auto"/>
            <w:hideMark/>
          </w:tcPr>
          <w:p w14:paraId="39B77159" w14:textId="77777777" w:rsidR="00F46ADE" w:rsidRDefault="00F46ADE" w:rsidP="00F46ADE">
            <w:pPr>
              <w:spacing w:line="256" w:lineRule="auto"/>
              <w:rPr>
                <w:sz w:val="18"/>
                <w:szCs w:val="18"/>
              </w:rPr>
            </w:pPr>
            <w:r>
              <w:rPr>
                <w:b/>
                <w:bCs/>
                <w:i/>
                <w:iCs/>
                <w:sz w:val="18"/>
                <w:szCs w:val="18"/>
              </w:rPr>
              <w:t> </w:t>
            </w:r>
          </w:p>
        </w:tc>
        <w:tc>
          <w:tcPr>
            <w:tcW w:w="4205" w:type="dxa"/>
            <w:gridSpan w:val="2"/>
            <w:tcBorders>
              <w:top w:val="single" w:sz="4" w:space="0" w:color="000000"/>
              <w:left w:val="nil"/>
              <w:bottom w:val="single" w:sz="4" w:space="0" w:color="000000"/>
              <w:right w:val="single" w:sz="4" w:space="0" w:color="000000"/>
            </w:tcBorders>
            <w:shd w:val="clear" w:color="auto" w:fill="auto"/>
            <w:hideMark/>
          </w:tcPr>
          <w:p w14:paraId="4D843946" w14:textId="77777777" w:rsidR="00F46ADE" w:rsidRDefault="00F46ADE" w:rsidP="00F46ADE">
            <w:pPr>
              <w:spacing w:line="256" w:lineRule="auto"/>
              <w:rPr>
                <w:sz w:val="18"/>
                <w:szCs w:val="18"/>
              </w:rPr>
            </w:pPr>
            <w:r>
              <w:rPr>
                <w:b/>
                <w:bCs/>
                <w:i/>
                <w:iCs/>
                <w:sz w:val="18"/>
                <w:szCs w:val="18"/>
              </w:rPr>
              <w:t> </w:t>
            </w:r>
          </w:p>
        </w:tc>
      </w:tr>
      <w:tr w:rsidR="00F46ADE" w14:paraId="6A8BFFCF"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6D588E1B" w14:textId="77777777" w:rsidR="00F46ADE" w:rsidRDefault="00F46ADE" w:rsidP="00F46ADE">
            <w:pPr>
              <w:spacing w:line="256" w:lineRule="auto"/>
              <w:rPr>
                <w:sz w:val="18"/>
                <w:szCs w:val="18"/>
              </w:rPr>
            </w:pPr>
            <w:r>
              <w:rPr>
                <w:sz w:val="18"/>
                <w:szCs w:val="18"/>
              </w:rPr>
              <w:t>15</w:t>
            </w:r>
          </w:p>
        </w:tc>
        <w:tc>
          <w:tcPr>
            <w:tcW w:w="1920" w:type="dxa"/>
            <w:tcBorders>
              <w:top w:val="single" w:sz="4" w:space="0" w:color="000000"/>
              <w:left w:val="nil"/>
              <w:bottom w:val="single" w:sz="4" w:space="0" w:color="000000"/>
              <w:right w:val="single" w:sz="4" w:space="0" w:color="000000"/>
            </w:tcBorders>
            <w:shd w:val="clear" w:color="auto" w:fill="auto"/>
            <w:hideMark/>
          </w:tcPr>
          <w:p w14:paraId="795082EA" w14:textId="77777777" w:rsidR="00F46ADE" w:rsidRDefault="00F46ADE" w:rsidP="00F46ADE">
            <w:pPr>
              <w:spacing w:line="256" w:lineRule="auto"/>
              <w:rPr>
                <w:sz w:val="18"/>
                <w:szCs w:val="18"/>
              </w:rPr>
            </w:pPr>
            <w:r>
              <w:rPr>
                <w:sz w:val="18"/>
                <w:szCs w:val="18"/>
              </w:rPr>
              <w:t>Оштукатурить стены фундамента ремонтным составом скрепа М500, толщ. 20мм</w:t>
            </w:r>
          </w:p>
        </w:tc>
        <w:tc>
          <w:tcPr>
            <w:tcW w:w="1357" w:type="dxa"/>
            <w:gridSpan w:val="2"/>
            <w:tcBorders>
              <w:top w:val="single" w:sz="4" w:space="0" w:color="000000"/>
              <w:left w:val="nil"/>
              <w:bottom w:val="single" w:sz="4" w:space="0" w:color="000000"/>
              <w:right w:val="single" w:sz="4" w:space="0" w:color="000000"/>
            </w:tcBorders>
            <w:shd w:val="clear" w:color="auto" w:fill="auto"/>
            <w:hideMark/>
          </w:tcPr>
          <w:p w14:paraId="20BB346F" w14:textId="77777777" w:rsidR="00F46ADE" w:rsidRDefault="00F46ADE" w:rsidP="00F46ADE">
            <w:pPr>
              <w:spacing w:line="256" w:lineRule="auto"/>
              <w:rPr>
                <w:sz w:val="18"/>
                <w:szCs w:val="18"/>
              </w:rPr>
            </w:pPr>
            <w:r>
              <w:rPr>
                <w:sz w:val="18"/>
                <w:szCs w:val="18"/>
              </w:rPr>
              <w:t>1 м2</w:t>
            </w:r>
          </w:p>
        </w:tc>
        <w:tc>
          <w:tcPr>
            <w:tcW w:w="1432" w:type="dxa"/>
            <w:tcBorders>
              <w:top w:val="single" w:sz="4" w:space="0" w:color="000000"/>
              <w:left w:val="nil"/>
              <w:bottom w:val="single" w:sz="4" w:space="0" w:color="000000"/>
              <w:right w:val="single" w:sz="4" w:space="0" w:color="000000"/>
            </w:tcBorders>
            <w:shd w:val="clear" w:color="auto" w:fill="auto"/>
            <w:hideMark/>
          </w:tcPr>
          <w:p w14:paraId="48D74FAE" w14:textId="77777777" w:rsidR="00F46ADE" w:rsidRDefault="00F46ADE" w:rsidP="00F46ADE">
            <w:pPr>
              <w:spacing w:line="256" w:lineRule="auto"/>
              <w:jc w:val="right"/>
              <w:rPr>
                <w:sz w:val="18"/>
                <w:szCs w:val="18"/>
              </w:rPr>
            </w:pPr>
            <w:r>
              <w:rPr>
                <w:sz w:val="18"/>
                <w:szCs w:val="18"/>
              </w:rPr>
              <w:t>17.2</w:t>
            </w:r>
          </w:p>
        </w:tc>
        <w:tc>
          <w:tcPr>
            <w:tcW w:w="1415" w:type="dxa"/>
            <w:gridSpan w:val="2"/>
            <w:tcBorders>
              <w:top w:val="single" w:sz="4" w:space="0" w:color="000000"/>
              <w:left w:val="nil"/>
              <w:bottom w:val="single" w:sz="4" w:space="0" w:color="000000"/>
              <w:right w:val="single" w:sz="4" w:space="0" w:color="000000"/>
            </w:tcBorders>
            <w:shd w:val="clear" w:color="auto" w:fill="auto"/>
            <w:hideMark/>
          </w:tcPr>
          <w:p w14:paraId="07189963" w14:textId="77777777" w:rsidR="00F46ADE" w:rsidRDefault="00F46ADE" w:rsidP="00F46ADE">
            <w:pPr>
              <w:spacing w:line="256" w:lineRule="auto"/>
              <w:jc w:val="right"/>
              <w:rPr>
                <w:sz w:val="18"/>
                <w:szCs w:val="18"/>
              </w:rPr>
            </w:pPr>
            <w:r>
              <w:rPr>
                <w:sz w:val="18"/>
                <w:szCs w:val="18"/>
              </w:rPr>
              <w:t>1930/2024 КР лист 18 п 47; Акт технического п. 6.2 (2)</w:t>
            </w:r>
          </w:p>
        </w:tc>
        <w:tc>
          <w:tcPr>
            <w:tcW w:w="4205" w:type="dxa"/>
            <w:gridSpan w:val="2"/>
            <w:tcBorders>
              <w:top w:val="single" w:sz="4" w:space="0" w:color="000000"/>
              <w:left w:val="nil"/>
              <w:bottom w:val="single" w:sz="4" w:space="0" w:color="000000"/>
              <w:right w:val="single" w:sz="4" w:space="0" w:color="000000"/>
            </w:tcBorders>
            <w:shd w:val="clear" w:color="auto" w:fill="auto"/>
            <w:hideMark/>
          </w:tcPr>
          <w:p w14:paraId="55C10FE7" w14:textId="77777777" w:rsidR="00F46ADE" w:rsidRDefault="00F46ADE" w:rsidP="00F46ADE">
            <w:pPr>
              <w:spacing w:line="256" w:lineRule="auto"/>
              <w:rPr>
                <w:sz w:val="18"/>
                <w:szCs w:val="18"/>
              </w:rPr>
            </w:pPr>
            <w:r>
              <w:rPr>
                <w:sz w:val="18"/>
                <w:szCs w:val="18"/>
              </w:rPr>
              <w:t>V=((2*2.15*4)/10)*10</w:t>
            </w:r>
          </w:p>
        </w:tc>
      </w:tr>
      <w:tr w:rsidR="00F46ADE" w14:paraId="1C111CB7" w14:textId="77777777" w:rsidTr="0030030B">
        <w:trPr>
          <w:trHeight w:val="480"/>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7E1A1D0" w14:textId="77777777" w:rsidR="00F46ADE" w:rsidRDefault="00F46ADE" w:rsidP="00F46ADE">
            <w:pPr>
              <w:spacing w:line="256" w:lineRule="auto"/>
              <w:rPr>
                <w:sz w:val="18"/>
                <w:szCs w:val="18"/>
              </w:rPr>
            </w:pPr>
            <w:r>
              <w:rPr>
                <w:sz w:val="18"/>
                <w:szCs w:val="18"/>
              </w:rPr>
              <w:t>16</w:t>
            </w:r>
          </w:p>
        </w:tc>
        <w:tc>
          <w:tcPr>
            <w:tcW w:w="1920" w:type="dxa"/>
            <w:tcBorders>
              <w:top w:val="single" w:sz="4" w:space="0" w:color="000000"/>
              <w:left w:val="nil"/>
              <w:bottom w:val="single" w:sz="4" w:space="0" w:color="000000"/>
              <w:right w:val="single" w:sz="4" w:space="0" w:color="000000"/>
            </w:tcBorders>
            <w:shd w:val="clear" w:color="auto" w:fill="auto"/>
            <w:hideMark/>
          </w:tcPr>
          <w:p w14:paraId="46095478" w14:textId="77777777" w:rsidR="00F46ADE" w:rsidRDefault="00F46ADE" w:rsidP="00F46ADE">
            <w:pPr>
              <w:spacing w:line="256" w:lineRule="auto"/>
              <w:rPr>
                <w:sz w:val="18"/>
                <w:szCs w:val="18"/>
              </w:rPr>
            </w:pPr>
            <w:r>
              <w:rPr>
                <w:sz w:val="18"/>
                <w:szCs w:val="18"/>
              </w:rPr>
              <w:t xml:space="preserve">СКРЕПА М500 РЕМОНТНАЯ, </w:t>
            </w:r>
          </w:p>
        </w:tc>
        <w:tc>
          <w:tcPr>
            <w:tcW w:w="1357" w:type="dxa"/>
            <w:gridSpan w:val="2"/>
            <w:tcBorders>
              <w:top w:val="single" w:sz="4" w:space="0" w:color="000000"/>
              <w:left w:val="nil"/>
              <w:bottom w:val="single" w:sz="4" w:space="0" w:color="000000"/>
              <w:right w:val="single" w:sz="4" w:space="0" w:color="000000"/>
            </w:tcBorders>
            <w:shd w:val="clear" w:color="auto" w:fill="auto"/>
            <w:hideMark/>
          </w:tcPr>
          <w:p w14:paraId="6EFA6A5D" w14:textId="77777777" w:rsidR="00F46ADE" w:rsidRDefault="00F46ADE" w:rsidP="00F46ADE">
            <w:pPr>
              <w:spacing w:line="256" w:lineRule="auto"/>
              <w:rPr>
                <w:sz w:val="18"/>
                <w:szCs w:val="18"/>
              </w:rPr>
            </w:pPr>
            <w:r>
              <w:rPr>
                <w:sz w:val="18"/>
                <w:szCs w:val="18"/>
              </w:rPr>
              <w:t>1 кг</w:t>
            </w:r>
          </w:p>
        </w:tc>
        <w:tc>
          <w:tcPr>
            <w:tcW w:w="1432" w:type="dxa"/>
            <w:tcBorders>
              <w:top w:val="single" w:sz="4" w:space="0" w:color="000000"/>
              <w:left w:val="nil"/>
              <w:bottom w:val="single" w:sz="4" w:space="0" w:color="000000"/>
              <w:right w:val="single" w:sz="4" w:space="0" w:color="000000"/>
            </w:tcBorders>
            <w:shd w:val="clear" w:color="auto" w:fill="auto"/>
            <w:hideMark/>
          </w:tcPr>
          <w:p w14:paraId="17CF6BC5" w14:textId="77777777" w:rsidR="00F46ADE" w:rsidRDefault="00F46ADE" w:rsidP="00F46ADE">
            <w:pPr>
              <w:spacing w:line="256" w:lineRule="auto"/>
              <w:jc w:val="right"/>
              <w:rPr>
                <w:sz w:val="18"/>
                <w:szCs w:val="18"/>
              </w:rPr>
            </w:pPr>
            <w:r>
              <w:rPr>
                <w:sz w:val="18"/>
                <w:szCs w:val="18"/>
              </w:rPr>
              <w:t>701.6568</w:t>
            </w:r>
          </w:p>
        </w:tc>
        <w:tc>
          <w:tcPr>
            <w:tcW w:w="1415" w:type="dxa"/>
            <w:gridSpan w:val="2"/>
            <w:tcBorders>
              <w:top w:val="single" w:sz="4" w:space="0" w:color="000000"/>
              <w:left w:val="nil"/>
              <w:bottom w:val="single" w:sz="4" w:space="0" w:color="000000"/>
              <w:right w:val="single" w:sz="4" w:space="0" w:color="000000"/>
            </w:tcBorders>
            <w:shd w:val="clear" w:color="auto" w:fill="auto"/>
            <w:hideMark/>
          </w:tcPr>
          <w:p w14:paraId="0B663352" w14:textId="77777777" w:rsidR="00F46ADE" w:rsidRDefault="00F46ADE" w:rsidP="00F46ADE">
            <w:pPr>
              <w:spacing w:line="256" w:lineRule="auto"/>
              <w:jc w:val="right"/>
              <w:rPr>
                <w:sz w:val="18"/>
                <w:szCs w:val="18"/>
              </w:rPr>
            </w:pPr>
            <w:r>
              <w:rPr>
                <w:sz w:val="18"/>
                <w:szCs w:val="18"/>
              </w:rPr>
              <w:t> </w:t>
            </w:r>
          </w:p>
        </w:tc>
        <w:tc>
          <w:tcPr>
            <w:tcW w:w="4205" w:type="dxa"/>
            <w:gridSpan w:val="2"/>
            <w:tcBorders>
              <w:top w:val="single" w:sz="4" w:space="0" w:color="000000"/>
              <w:left w:val="nil"/>
              <w:bottom w:val="single" w:sz="4" w:space="0" w:color="000000"/>
              <w:right w:val="single" w:sz="4" w:space="0" w:color="000000"/>
            </w:tcBorders>
            <w:shd w:val="clear" w:color="auto" w:fill="auto"/>
            <w:hideMark/>
          </w:tcPr>
          <w:p w14:paraId="6ACB8097" w14:textId="77777777" w:rsidR="00F46ADE" w:rsidRDefault="00F46ADE" w:rsidP="00F46ADE">
            <w:pPr>
              <w:spacing w:line="256" w:lineRule="auto"/>
              <w:rPr>
                <w:sz w:val="18"/>
                <w:szCs w:val="18"/>
              </w:rPr>
            </w:pPr>
            <w:r>
              <w:rPr>
                <w:sz w:val="18"/>
                <w:szCs w:val="18"/>
              </w:rPr>
              <w:t xml:space="preserve"> расход </w:t>
            </w:r>
            <w:proofErr w:type="spellStart"/>
            <w:r>
              <w:rPr>
                <w:sz w:val="18"/>
                <w:szCs w:val="18"/>
              </w:rPr>
              <w:t>материала,при</w:t>
            </w:r>
            <w:proofErr w:type="spellEnd"/>
            <w:r>
              <w:rPr>
                <w:sz w:val="18"/>
                <w:szCs w:val="18"/>
              </w:rPr>
              <w:t xml:space="preserve"> толщине 20 мм -40.799 кг/м2; V= 17.2*40.794=701.6568 кг.</w:t>
            </w:r>
          </w:p>
        </w:tc>
      </w:tr>
      <w:tr w:rsidR="00F46ADE" w14:paraId="5BDF7E75" w14:textId="77777777" w:rsidTr="0030030B">
        <w:trPr>
          <w:trHeight w:val="1730"/>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78755B2" w14:textId="77777777" w:rsidR="00F46ADE" w:rsidRDefault="00F46ADE" w:rsidP="00F46ADE">
            <w:pPr>
              <w:spacing w:line="256" w:lineRule="auto"/>
              <w:rPr>
                <w:sz w:val="18"/>
                <w:szCs w:val="18"/>
              </w:rPr>
            </w:pPr>
            <w:r>
              <w:rPr>
                <w:sz w:val="18"/>
                <w:szCs w:val="18"/>
              </w:rPr>
              <w:t>17</w:t>
            </w:r>
          </w:p>
        </w:tc>
        <w:tc>
          <w:tcPr>
            <w:tcW w:w="1920" w:type="dxa"/>
            <w:tcBorders>
              <w:top w:val="single" w:sz="4" w:space="0" w:color="000000"/>
              <w:left w:val="nil"/>
              <w:bottom w:val="single" w:sz="4" w:space="0" w:color="000000"/>
              <w:right w:val="single" w:sz="4" w:space="0" w:color="000000"/>
            </w:tcBorders>
            <w:shd w:val="clear" w:color="auto" w:fill="auto"/>
            <w:hideMark/>
          </w:tcPr>
          <w:p w14:paraId="7DEF76DC" w14:textId="77777777" w:rsidR="00F46ADE" w:rsidRDefault="00F46ADE" w:rsidP="00F46ADE">
            <w:pPr>
              <w:spacing w:line="256" w:lineRule="auto"/>
              <w:rPr>
                <w:b/>
                <w:bCs/>
                <w:i/>
                <w:iCs/>
                <w:sz w:val="18"/>
                <w:szCs w:val="18"/>
              </w:rPr>
            </w:pPr>
            <w:r>
              <w:rPr>
                <w:sz w:val="18"/>
                <w:szCs w:val="18"/>
              </w:rPr>
              <w:t>Устройство выравнивающей подготовки под металлическую опорную плиту из цементного раствора М100, толщ.20мм</w:t>
            </w:r>
          </w:p>
        </w:tc>
        <w:tc>
          <w:tcPr>
            <w:tcW w:w="1357" w:type="dxa"/>
            <w:gridSpan w:val="2"/>
            <w:tcBorders>
              <w:top w:val="single" w:sz="4" w:space="0" w:color="000000"/>
              <w:left w:val="nil"/>
              <w:bottom w:val="single" w:sz="4" w:space="0" w:color="000000"/>
              <w:right w:val="single" w:sz="4" w:space="0" w:color="000000"/>
            </w:tcBorders>
            <w:shd w:val="clear" w:color="auto" w:fill="auto"/>
            <w:hideMark/>
          </w:tcPr>
          <w:p w14:paraId="66AFD705" w14:textId="77777777" w:rsidR="00F46ADE" w:rsidRDefault="00F46ADE" w:rsidP="00F46ADE">
            <w:pPr>
              <w:spacing w:line="256" w:lineRule="auto"/>
              <w:rPr>
                <w:sz w:val="18"/>
                <w:szCs w:val="18"/>
              </w:rPr>
            </w:pPr>
            <w:r>
              <w:rPr>
                <w:sz w:val="18"/>
                <w:szCs w:val="18"/>
              </w:rPr>
              <w:t>1 м2</w:t>
            </w:r>
          </w:p>
        </w:tc>
        <w:tc>
          <w:tcPr>
            <w:tcW w:w="1432" w:type="dxa"/>
            <w:tcBorders>
              <w:top w:val="single" w:sz="4" w:space="0" w:color="000000"/>
              <w:left w:val="nil"/>
              <w:bottom w:val="single" w:sz="4" w:space="0" w:color="000000"/>
              <w:right w:val="single" w:sz="4" w:space="0" w:color="000000"/>
            </w:tcBorders>
            <w:shd w:val="clear" w:color="auto" w:fill="auto"/>
            <w:hideMark/>
          </w:tcPr>
          <w:p w14:paraId="02D8D9D3" w14:textId="77777777" w:rsidR="00F46ADE" w:rsidRDefault="00F46ADE" w:rsidP="00F46ADE">
            <w:pPr>
              <w:spacing w:line="256" w:lineRule="auto"/>
              <w:jc w:val="right"/>
              <w:rPr>
                <w:sz w:val="18"/>
                <w:szCs w:val="18"/>
              </w:rPr>
            </w:pPr>
            <w:r>
              <w:rPr>
                <w:sz w:val="18"/>
                <w:szCs w:val="18"/>
              </w:rPr>
              <w:t>3.9825</w:t>
            </w:r>
          </w:p>
        </w:tc>
        <w:tc>
          <w:tcPr>
            <w:tcW w:w="1415" w:type="dxa"/>
            <w:gridSpan w:val="2"/>
            <w:tcBorders>
              <w:top w:val="single" w:sz="4" w:space="0" w:color="000000"/>
              <w:left w:val="nil"/>
              <w:bottom w:val="single" w:sz="4" w:space="0" w:color="000000"/>
              <w:right w:val="single" w:sz="4" w:space="0" w:color="000000"/>
            </w:tcBorders>
            <w:shd w:val="clear" w:color="auto" w:fill="auto"/>
            <w:hideMark/>
          </w:tcPr>
          <w:p w14:paraId="5429228E" w14:textId="77777777" w:rsidR="00F46ADE" w:rsidRDefault="00F46ADE" w:rsidP="00F46ADE">
            <w:pPr>
              <w:spacing w:line="256" w:lineRule="auto"/>
              <w:rPr>
                <w:sz w:val="18"/>
                <w:szCs w:val="18"/>
              </w:rPr>
            </w:pPr>
            <w:r>
              <w:rPr>
                <w:sz w:val="18"/>
                <w:szCs w:val="18"/>
              </w:rPr>
              <w:t>1930/2024 КР лист 18 п 46; Акт технического осмотра п 6.2 (2)</w:t>
            </w:r>
          </w:p>
        </w:tc>
        <w:tc>
          <w:tcPr>
            <w:tcW w:w="4205" w:type="dxa"/>
            <w:gridSpan w:val="2"/>
            <w:tcBorders>
              <w:top w:val="single" w:sz="4" w:space="0" w:color="000000"/>
              <w:left w:val="nil"/>
              <w:bottom w:val="single" w:sz="4" w:space="0" w:color="000000"/>
              <w:right w:val="single" w:sz="4" w:space="0" w:color="000000"/>
            </w:tcBorders>
            <w:shd w:val="clear" w:color="auto" w:fill="auto"/>
            <w:hideMark/>
          </w:tcPr>
          <w:p w14:paraId="491F968D" w14:textId="77777777" w:rsidR="00F46ADE" w:rsidRDefault="00F46ADE" w:rsidP="00F46ADE">
            <w:pPr>
              <w:spacing w:line="256" w:lineRule="auto"/>
              <w:rPr>
                <w:sz w:val="18"/>
                <w:szCs w:val="18"/>
              </w:rPr>
            </w:pPr>
            <w:r>
              <w:rPr>
                <w:sz w:val="18"/>
                <w:szCs w:val="18"/>
              </w:rPr>
              <w:t>V=((2,15*2,15-0,8*0,8)/100</w:t>
            </w:r>
          </w:p>
        </w:tc>
      </w:tr>
      <w:tr w:rsidR="00F46ADE" w14:paraId="0E09AE2F" w14:textId="77777777" w:rsidTr="0030030B">
        <w:trPr>
          <w:trHeight w:val="420"/>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803232D" w14:textId="77777777" w:rsidR="00F46ADE" w:rsidRDefault="00F46ADE" w:rsidP="00F46ADE">
            <w:pPr>
              <w:spacing w:line="256" w:lineRule="auto"/>
              <w:rPr>
                <w:sz w:val="18"/>
                <w:szCs w:val="18"/>
              </w:rPr>
            </w:pPr>
            <w:r>
              <w:rPr>
                <w:sz w:val="18"/>
                <w:szCs w:val="18"/>
              </w:rPr>
              <w:t>18</w:t>
            </w:r>
          </w:p>
        </w:tc>
        <w:tc>
          <w:tcPr>
            <w:tcW w:w="1920" w:type="dxa"/>
            <w:tcBorders>
              <w:top w:val="single" w:sz="4" w:space="0" w:color="000000"/>
              <w:left w:val="nil"/>
              <w:bottom w:val="single" w:sz="4" w:space="0" w:color="000000"/>
              <w:right w:val="single" w:sz="4" w:space="0" w:color="000000"/>
            </w:tcBorders>
            <w:shd w:val="clear" w:color="auto" w:fill="auto"/>
            <w:hideMark/>
          </w:tcPr>
          <w:p w14:paraId="1B693291" w14:textId="77777777" w:rsidR="00F46ADE" w:rsidRDefault="00F46ADE" w:rsidP="00F46ADE">
            <w:pPr>
              <w:spacing w:line="256" w:lineRule="auto"/>
              <w:rPr>
                <w:b/>
                <w:bCs/>
                <w:sz w:val="18"/>
                <w:szCs w:val="18"/>
              </w:rPr>
            </w:pPr>
            <w:r>
              <w:rPr>
                <w:sz w:val="18"/>
                <w:szCs w:val="18"/>
              </w:rPr>
              <w:t>Раствор готовый кладочный, цементный, М100</w:t>
            </w:r>
          </w:p>
        </w:tc>
        <w:tc>
          <w:tcPr>
            <w:tcW w:w="1357" w:type="dxa"/>
            <w:gridSpan w:val="2"/>
            <w:tcBorders>
              <w:top w:val="single" w:sz="4" w:space="0" w:color="000000"/>
              <w:left w:val="nil"/>
              <w:bottom w:val="single" w:sz="4" w:space="0" w:color="000000"/>
              <w:right w:val="single" w:sz="4" w:space="0" w:color="000000"/>
            </w:tcBorders>
            <w:shd w:val="clear" w:color="auto" w:fill="auto"/>
            <w:hideMark/>
          </w:tcPr>
          <w:p w14:paraId="2DC5A783" w14:textId="77777777" w:rsidR="00F46ADE" w:rsidRDefault="00F46ADE" w:rsidP="00F46ADE">
            <w:pPr>
              <w:spacing w:line="256" w:lineRule="auto"/>
              <w:rPr>
                <w:sz w:val="18"/>
                <w:szCs w:val="18"/>
              </w:rPr>
            </w:pPr>
            <w:r>
              <w:rPr>
                <w:sz w:val="18"/>
                <w:szCs w:val="18"/>
              </w:rPr>
              <w:t>1 м3</w:t>
            </w:r>
          </w:p>
        </w:tc>
        <w:tc>
          <w:tcPr>
            <w:tcW w:w="1432" w:type="dxa"/>
            <w:tcBorders>
              <w:top w:val="single" w:sz="4" w:space="0" w:color="000000"/>
              <w:left w:val="nil"/>
              <w:bottom w:val="single" w:sz="4" w:space="0" w:color="000000"/>
              <w:right w:val="single" w:sz="4" w:space="0" w:color="000000"/>
            </w:tcBorders>
            <w:shd w:val="clear" w:color="auto" w:fill="auto"/>
            <w:hideMark/>
          </w:tcPr>
          <w:p w14:paraId="12B82755" w14:textId="77777777" w:rsidR="00F46ADE" w:rsidRDefault="00F46ADE" w:rsidP="00F46ADE">
            <w:pPr>
              <w:spacing w:line="256" w:lineRule="auto"/>
              <w:rPr>
                <w:sz w:val="18"/>
                <w:szCs w:val="18"/>
              </w:rPr>
            </w:pPr>
            <w:r>
              <w:rPr>
                <w:sz w:val="18"/>
                <w:szCs w:val="18"/>
              </w:rPr>
              <w:t>0.081243</w:t>
            </w:r>
          </w:p>
        </w:tc>
        <w:tc>
          <w:tcPr>
            <w:tcW w:w="1415" w:type="dxa"/>
            <w:gridSpan w:val="2"/>
            <w:tcBorders>
              <w:top w:val="single" w:sz="4" w:space="0" w:color="000000"/>
              <w:left w:val="nil"/>
              <w:bottom w:val="single" w:sz="4" w:space="0" w:color="000000"/>
              <w:right w:val="single" w:sz="4" w:space="0" w:color="000000"/>
            </w:tcBorders>
            <w:shd w:val="clear" w:color="auto" w:fill="auto"/>
            <w:hideMark/>
          </w:tcPr>
          <w:p w14:paraId="3DC99A15" w14:textId="77777777" w:rsidR="00F46ADE" w:rsidRDefault="00F46ADE" w:rsidP="00F46ADE">
            <w:pPr>
              <w:spacing w:line="256" w:lineRule="auto"/>
              <w:rPr>
                <w:sz w:val="18"/>
                <w:szCs w:val="18"/>
              </w:rPr>
            </w:pPr>
            <w:r>
              <w:rPr>
                <w:sz w:val="18"/>
                <w:szCs w:val="18"/>
              </w:rPr>
              <w:t> </w:t>
            </w:r>
          </w:p>
        </w:tc>
        <w:tc>
          <w:tcPr>
            <w:tcW w:w="4205" w:type="dxa"/>
            <w:gridSpan w:val="2"/>
            <w:tcBorders>
              <w:top w:val="single" w:sz="4" w:space="0" w:color="000000"/>
              <w:left w:val="nil"/>
              <w:bottom w:val="single" w:sz="4" w:space="0" w:color="000000"/>
              <w:right w:val="single" w:sz="4" w:space="0" w:color="000000"/>
            </w:tcBorders>
            <w:shd w:val="clear" w:color="auto" w:fill="auto"/>
            <w:hideMark/>
          </w:tcPr>
          <w:p w14:paraId="7A28E5ED" w14:textId="77777777" w:rsidR="00F46ADE" w:rsidRDefault="00F46ADE" w:rsidP="00F46ADE">
            <w:pPr>
              <w:spacing w:line="256" w:lineRule="auto"/>
              <w:rPr>
                <w:sz w:val="18"/>
                <w:szCs w:val="18"/>
              </w:rPr>
            </w:pPr>
            <w:r>
              <w:rPr>
                <w:sz w:val="18"/>
                <w:szCs w:val="18"/>
              </w:rPr>
              <w:t>расход материала: на 1 м2 затрат на цементную стяжку   -0,0204 м3 раствора V=3,9825*0,0204</w:t>
            </w:r>
          </w:p>
        </w:tc>
      </w:tr>
      <w:tr w:rsidR="00F46ADE" w14:paraId="23D01C54" w14:textId="77777777" w:rsidTr="0030030B">
        <w:trPr>
          <w:trHeight w:val="480"/>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46C08EF" w14:textId="77777777" w:rsidR="00F46ADE" w:rsidRDefault="00F46ADE" w:rsidP="00F46ADE">
            <w:pPr>
              <w:spacing w:line="256" w:lineRule="auto"/>
              <w:rPr>
                <w:sz w:val="18"/>
                <w:szCs w:val="18"/>
              </w:rPr>
            </w:pPr>
            <w:r>
              <w:rPr>
                <w:sz w:val="18"/>
                <w:szCs w:val="18"/>
              </w:rPr>
              <w:t>19</w:t>
            </w:r>
          </w:p>
        </w:tc>
        <w:tc>
          <w:tcPr>
            <w:tcW w:w="1920" w:type="dxa"/>
            <w:tcBorders>
              <w:top w:val="single" w:sz="4" w:space="0" w:color="000000"/>
              <w:left w:val="nil"/>
              <w:bottom w:val="single" w:sz="4" w:space="0" w:color="000000"/>
              <w:right w:val="single" w:sz="4" w:space="0" w:color="000000"/>
            </w:tcBorders>
            <w:shd w:val="clear" w:color="auto" w:fill="auto"/>
            <w:hideMark/>
          </w:tcPr>
          <w:p w14:paraId="5F9F73B7" w14:textId="77777777" w:rsidR="00F46ADE" w:rsidRDefault="00F46ADE" w:rsidP="00F46ADE">
            <w:pPr>
              <w:spacing w:line="256" w:lineRule="auto"/>
              <w:rPr>
                <w:sz w:val="18"/>
                <w:szCs w:val="18"/>
              </w:rPr>
            </w:pPr>
            <w:proofErr w:type="spellStart"/>
            <w:r>
              <w:rPr>
                <w:sz w:val="18"/>
                <w:szCs w:val="18"/>
              </w:rPr>
              <w:t>Оштукатуринную</w:t>
            </w:r>
            <w:proofErr w:type="spellEnd"/>
            <w:r>
              <w:rPr>
                <w:sz w:val="18"/>
                <w:szCs w:val="18"/>
              </w:rPr>
              <w:t xml:space="preserve"> боковую  </w:t>
            </w:r>
            <w:proofErr w:type="spellStart"/>
            <w:r>
              <w:rPr>
                <w:sz w:val="18"/>
                <w:szCs w:val="18"/>
              </w:rPr>
              <w:t>повехность</w:t>
            </w:r>
            <w:proofErr w:type="spellEnd"/>
            <w:r>
              <w:rPr>
                <w:sz w:val="18"/>
                <w:szCs w:val="18"/>
              </w:rPr>
              <w:t xml:space="preserve">  окрасить фасадной краской по грунтовке</w:t>
            </w:r>
          </w:p>
        </w:tc>
        <w:tc>
          <w:tcPr>
            <w:tcW w:w="1357" w:type="dxa"/>
            <w:gridSpan w:val="2"/>
            <w:tcBorders>
              <w:top w:val="single" w:sz="4" w:space="0" w:color="000000"/>
              <w:left w:val="nil"/>
              <w:bottom w:val="single" w:sz="4" w:space="0" w:color="000000"/>
              <w:right w:val="single" w:sz="4" w:space="0" w:color="000000"/>
            </w:tcBorders>
            <w:shd w:val="clear" w:color="auto" w:fill="auto"/>
            <w:hideMark/>
          </w:tcPr>
          <w:p w14:paraId="03272AD8" w14:textId="77777777" w:rsidR="00F46ADE" w:rsidRDefault="00F46ADE" w:rsidP="00F46ADE">
            <w:pPr>
              <w:spacing w:line="256" w:lineRule="auto"/>
              <w:rPr>
                <w:sz w:val="18"/>
                <w:szCs w:val="18"/>
              </w:rPr>
            </w:pPr>
            <w:r>
              <w:rPr>
                <w:sz w:val="18"/>
                <w:szCs w:val="18"/>
              </w:rPr>
              <w:t>1 м2</w:t>
            </w:r>
          </w:p>
        </w:tc>
        <w:tc>
          <w:tcPr>
            <w:tcW w:w="1432" w:type="dxa"/>
            <w:tcBorders>
              <w:top w:val="single" w:sz="4" w:space="0" w:color="000000"/>
              <w:left w:val="nil"/>
              <w:bottom w:val="single" w:sz="4" w:space="0" w:color="000000"/>
              <w:right w:val="single" w:sz="4" w:space="0" w:color="000000"/>
            </w:tcBorders>
            <w:shd w:val="clear" w:color="auto" w:fill="auto"/>
            <w:hideMark/>
          </w:tcPr>
          <w:p w14:paraId="10A36182" w14:textId="77777777" w:rsidR="00F46ADE" w:rsidRDefault="00F46ADE" w:rsidP="00F46ADE">
            <w:pPr>
              <w:spacing w:line="256" w:lineRule="auto"/>
              <w:jc w:val="right"/>
              <w:rPr>
                <w:sz w:val="18"/>
                <w:szCs w:val="18"/>
              </w:rPr>
            </w:pPr>
            <w:r>
              <w:rPr>
                <w:sz w:val="18"/>
                <w:szCs w:val="18"/>
              </w:rPr>
              <w:t>17.2</w:t>
            </w:r>
          </w:p>
        </w:tc>
        <w:tc>
          <w:tcPr>
            <w:tcW w:w="1415" w:type="dxa"/>
            <w:gridSpan w:val="2"/>
            <w:tcBorders>
              <w:top w:val="single" w:sz="4" w:space="0" w:color="000000"/>
              <w:left w:val="nil"/>
              <w:bottom w:val="single" w:sz="4" w:space="0" w:color="000000"/>
              <w:right w:val="single" w:sz="4" w:space="0" w:color="000000"/>
            </w:tcBorders>
            <w:shd w:val="clear" w:color="auto" w:fill="auto"/>
            <w:hideMark/>
          </w:tcPr>
          <w:p w14:paraId="66E0852E" w14:textId="77777777" w:rsidR="00F46ADE" w:rsidRDefault="00F46ADE" w:rsidP="00F46ADE">
            <w:pPr>
              <w:spacing w:line="256" w:lineRule="auto"/>
              <w:jc w:val="right"/>
              <w:rPr>
                <w:sz w:val="18"/>
                <w:szCs w:val="18"/>
              </w:rPr>
            </w:pPr>
            <w:r>
              <w:rPr>
                <w:sz w:val="18"/>
                <w:szCs w:val="18"/>
              </w:rPr>
              <w:t>1930/2024 КР лист 18 п.49; Акт технического осмотра п 6 (5)</w:t>
            </w:r>
          </w:p>
        </w:tc>
        <w:tc>
          <w:tcPr>
            <w:tcW w:w="4205" w:type="dxa"/>
            <w:gridSpan w:val="2"/>
            <w:tcBorders>
              <w:top w:val="single" w:sz="4" w:space="0" w:color="000000"/>
              <w:left w:val="nil"/>
              <w:bottom w:val="single" w:sz="4" w:space="0" w:color="000000"/>
              <w:right w:val="single" w:sz="4" w:space="0" w:color="000000"/>
            </w:tcBorders>
            <w:shd w:val="clear" w:color="auto" w:fill="auto"/>
            <w:hideMark/>
          </w:tcPr>
          <w:p w14:paraId="4E621518" w14:textId="77777777" w:rsidR="00F46ADE" w:rsidRDefault="00F46ADE" w:rsidP="00F46ADE">
            <w:pPr>
              <w:spacing w:line="256" w:lineRule="auto"/>
              <w:rPr>
                <w:sz w:val="18"/>
                <w:szCs w:val="18"/>
              </w:rPr>
            </w:pPr>
            <w:r>
              <w:rPr>
                <w:sz w:val="18"/>
                <w:szCs w:val="18"/>
              </w:rPr>
              <w:t>((2,15*2,0*4))</w:t>
            </w:r>
          </w:p>
        </w:tc>
      </w:tr>
      <w:tr w:rsidR="00F46ADE" w14:paraId="5F7F8947"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1DB777E" w14:textId="77777777" w:rsidR="00F46ADE" w:rsidRDefault="00F46ADE" w:rsidP="00F46ADE">
            <w:pPr>
              <w:spacing w:line="256" w:lineRule="auto"/>
              <w:rPr>
                <w:sz w:val="18"/>
                <w:szCs w:val="18"/>
              </w:rPr>
            </w:pPr>
            <w:r>
              <w:rPr>
                <w:sz w:val="18"/>
                <w:szCs w:val="18"/>
              </w:rPr>
              <w:t>20</w:t>
            </w:r>
          </w:p>
        </w:tc>
        <w:tc>
          <w:tcPr>
            <w:tcW w:w="1920" w:type="dxa"/>
            <w:tcBorders>
              <w:top w:val="single" w:sz="4" w:space="0" w:color="000000"/>
              <w:left w:val="nil"/>
              <w:bottom w:val="single" w:sz="4" w:space="0" w:color="000000"/>
              <w:right w:val="single" w:sz="4" w:space="0" w:color="000000"/>
            </w:tcBorders>
            <w:shd w:val="clear" w:color="auto" w:fill="auto"/>
            <w:hideMark/>
          </w:tcPr>
          <w:p w14:paraId="5B83E05B" w14:textId="77777777" w:rsidR="00F46ADE" w:rsidRDefault="00F46ADE" w:rsidP="00F46ADE">
            <w:pPr>
              <w:spacing w:line="256" w:lineRule="auto"/>
              <w:rPr>
                <w:sz w:val="18"/>
                <w:szCs w:val="18"/>
              </w:rPr>
            </w:pPr>
            <w:r>
              <w:rPr>
                <w:sz w:val="18"/>
                <w:szCs w:val="18"/>
              </w:rPr>
              <w:t xml:space="preserve">Грунтовка акриловая </w:t>
            </w:r>
          </w:p>
        </w:tc>
        <w:tc>
          <w:tcPr>
            <w:tcW w:w="1357" w:type="dxa"/>
            <w:gridSpan w:val="2"/>
            <w:tcBorders>
              <w:top w:val="single" w:sz="4" w:space="0" w:color="000000"/>
              <w:left w:val="nil"/>
              <w:bottom w:val="single" w:sz="4" w:space="0" w:color="000000"/>
              <w:right w:val="single" w:sz="4" w:space="0" w:color="000000"/>
            </w:tcBorders>
            <w:shd w:val="clear" w:color="auto" w:fill="auto"/>
            <w:hideMark/>
          </w:tcPr>
          <w:p w14:paraId="6D42FD1E" w14:textId="77777777" w:rsidR="00F46ADE" w:rsidRDefault="00F46ADE" w:rsidP="00F46ADE">
            <w:pPr>
              <w:spacing w:line="256" w:lineRule="auto"/>
              <w:rPr>
                <w:sz w:val="18"/>
                <w:szCs w:val="18"/>
              </w:rPr>
            </w:pPr>
            <w:r>
              <w:rPr>
                <w:sz w:val="18"/>
                <w:szCs w:val="18"/>
              </w:rPr>
              <w:t>1 кг</w:t>
            </w:r>
          </w:p>
        </w:tc>
        <w:tc>
          <w:tcPr>
            <w:tcW w:w="1432" w:type="dxa"/>
            <w:tcBorders>
              <w:top w:val="single" w:sz="4" w:space="0" w:color="000000"/>
              <w:left w:val="nil"/>
              <w:bottom w:val="single" w:sz="4" w:space="0" w:color="000000"/>
              <w:right w:val="single" w:sz="4" w:space="0" w:color="000000"/>
            </w:tcBorders>
            <w:shd w:val="clear" w:color="auto" w:fill="auto"/>
            <w:hideMark/>
          </w:tcPr>
          <w:p w14:paraId="3DF5549F" w14:textId="77777777" w:rsidR="00F46ADE" w:rsidRDefault="00F46ADE" w:rsidP="00F46ADE">
            <w:pPr>
              <w:spacing w:line="256" w:lineRule="auto"/>
              <w:jc w:val="right"/>
              <w:rPr>
                <w:sz w:val="18"/>
                <w:szCs w:val="18"/>
              </w:rPr>
            </w:pPr>
            <w:r>
              <w:rPr>
                <w:sz w:val="18"/>
                <w:szCs w:val="18"/>
              </w:rPr>
              <w:t>2.408</w:t>
            </w:r>
          </w:p>
        </w:tc>
        <w:tc>
          <w:tcPr>
            <w:tcW w:w="1415" w:type="dxa"/>
            <w:gridSpan w:val="2"/>
            <w:tcBorders>
              <w:top w:val="single" w:sz="4" w:space="0" w:color="000000"/>
              <w:left w:val="nil"/>
              <w:bottom w:val="single" w:sz="4" w:space="0" w:color="000000"/>
              <w:right w:val="single" w:sz="4" w:space="0" w:color="000000"/>
            </w:tcBorders>
            <w:shd w:val="clear" w:color="auto" w:fill="auto"/>
            <w:hideMark/>
          </w:tcPr>
          <w:p w14:paraId="07BC20D2" w14:textId="77777777" w:rsidR="00F46ADE" w:rsidRDefault="00F46ADE" w:rsidP="00F46ADE">
            <w:pPr>
              <w:spacing w:line="256" w:lineRule="auto"/>
              <w:jc w:val="right"/>
              <w:rPr>
                <w:sz w:val="18"/>
                <w:szCs w:val="18"/>
              </w:rPr>
            </w:pPr>
            <w:r>
              <w:rPr>
                <w:sz w:val="18"/>
                <w:szCs w:val="18"/>
              </w:rPr>
              <w:t> </w:t>
            </w:r>
          </w:p>
        </w:tc>
        <w:tc>
          <w:tcPr>
            <w:tcW w:w="4205" w:type="dxa"/>
            <w:gridSpan w:val="2"/>
            <w:tcBorders>
              <w:top w:val="single" w:sz="4" w:space="0" w:color="000000"/>
              <w:left w:val="nil"/>
              <w:bottom w:val="single" w:sz="4" w:space="0" w:color="000000"/>
              <w:right w:val="single" w:sz="4" w:space="0" w:color="000000"/>
            </w:tcBorders>
            <w:shd w:val="clear" w:color="auto" w:fill="auto"/>
            <w:hideMark/>
          </w:tcPr>
          <w:p w14:paraId="5743CF96" w14:textId="77777777" w:rsidR="00F46ADE" w:rsidRDefault="00F46ADE" w:rsidP="00F46ADE">
            <w:pPr>
              <w:spacing w:line="256" w:lineRule="auto"/>
              <w:rPr>
                <w:sz w:val="18"/>
                <w:szCs w:val="18"/>
              </w:rPr>
            </w:pPr>
            <w:r>
              <w:rPr>
                <w:sz w:val="18"/>
                <w:szCs w:val="18"/>
              </w:rPr>
              <w:t xml:space="preserve">V расход материала: </w:t>
            </w:r>
            <w:r>
              <w:rPr>
                <w:sz w:val="18"/>
                <w:szCs w:val="18"/>
              </w:rPr>
              <w:br/>
              <w:t>на 1 м2-грунтовки -0,14* кг V=0,14*17,2=2,408</w:t>
            </w:r>
          </w:p>
        </w:tc>
      </w:tr>
      <w:tr w:rsidR="00F46ADE" w14:paraId="71411260"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C25630" w14:textId="77777777" w:rsidR="00F46ADE" w:rsidRDefault="00F46ADE" w:rsidP="00F46ADE">
            <w:pPr>
              <w:spacing w:line="256" w:lineRule="auto"/>
              <w:rPr>
                <w:sz w:val="18"/>
                <w:szCs w:val="18"/>
              </w:rPr>
            </w:pPr>
            <w:r>
              <w:rPr>
                <w:sz w:val="18"/>
                <w:szCs w:val="18"/>
              </w:rPr>
              <w:t>21</w:t>
            </w:r>
          </w:p>
        </w:tc>
        <w:tc>
          <w:tcPr>
            <w:tcW w:w="1920" w:type="dxa"/>
            <w:tcBorders>
              <w:top w:val="single" w:sz="4" w:space="0" w:color="000000"/>
              <w:left w:val="nil"/>
              <w:bottom w:val="single" w:sz="4" w:space="0" w:color="000000"/>
              <w:right w:val="single" w:sz="4" w:space="0" w:color="000000"/>
            </w:tcBorders>
            <w:shd w:val="clear" w:color="auto" w:fill="auto"/>
          </w:tcPr>
          <w:p w14:paraId="4C7150C5" w14:textId="77777777" w:rsidR="00F46ADE" w:rsidRDefault="00F46ADE" w:rsidP="00F46ADE">
            <w:pPr>
              <w:spacing w:line="256" w:lineRule="auto"/>
              <w:rPr>
                <w:sz w:val="18"/>
                <w:szCs w:val="18"/>
              </w:rPr>
            </w:pPr>
            <w:r>
              <w:rPr>
                <w:sz w:val="18"/>
                <w:szCs w:val="18"/>
              </w:rPr>
              <w:t xml:space="preserve">Краска водно-дисперсионная </w:t>
            </w:r>
            <w:proofErr w:type="spellStart"/>
            <w:r>
              <w:rPr>
                <w:sz w:val="18"/>
                <w:szCs w:val="18"/>
              </w:rPr>
              <w:t>акрилатная</w:t>
            </w:r>
            <w:proofErr w:type="spellEnd"/>
            <w:r>
              <w:rPr>
                <w:sz w:val="18"/>
                <w:szCs w:val="18"/>
              </w:rPr>
              <w:t xml:space="preserve"> ВД-АК-104</w:t>
            </w:r>
          </w:p>
        </w:tc>
        <w:tc>
          <w:tcPr>
            <w:tcW w:w="1357" w:type="dxa"/>
            <w:gridSpan w:val="2"/>
            <w:tcBorders>
              <w:top w:val="single" w:sz="4" w:space="0" w:color="000000"/>
              <w:left w:val="nil"/>
              <w:bottom w:val="single" w:sz="4" w:space="0" w:color="000000"/>
              <w:right w:val="single" w:sz="4" w:space="0" w:color="000000"/>
            </w:tcBorders>
            <w:shd w:val="clear" w:color="auto" w:fill="auto"/>
          </w:tcPr>
          <w:p w14:paraId="32346D89" w14:textId="77777777" w:rsidR="00F46ADE" w:rsidRDefault="00F46ADE" w:rsidP="00F46ADE">
            <w:pPr>
              <w:spacing w:line="256" w:lineRule="auto"/>
              <w:rPr>
                <w:sz w:val="18"/>
                <w:szCs w:val="18"/>
              </w:rPr>
            </w:pPr>
            <w:r>
              <w:rPr>
                <w:sz w:val="18"/>
                <w:szCs w:val="18"/>
              </w:rPr>
              <w:t>1 кг</w:t>
            </w:r>
          </w:p>
        </w:tc>
        <w:tc>
          <w:tcPr>
            <w:tcW w:w="1432" w:type="dxa"/>
            <w:tcBorders>
              <w:top w:val="single" w:sz="4" w:space="0" w:color="000000"/>
              <w:left w:val="nil"/>
              <w:bottom w:val="single" w:sz="4" w:space="0" w:color="000000"/>
              <w:right w:val="single" w:sz="4" w:space="0" w:color="000000"/>
            </w:tcBorders>
            <w:shd w:val="clear" w:color="auto" w:fill="auto"/>
          </w:tcPr>
          <w:p w14:paraId="205ADDB0" w14:textId="77777777" w:rsidR="00F46ADE" w:rsidRDefault="00F46ADE" w:rsidP="00F46ADE">
            <w:pPr>
              <w:spacing w:line="256" w:lineRule="auto"/>
              <w:jc w:val="right"/>
              <w:rPr>
                <w:sz w:val="18"/>
                <w:szCs w:val="18"/>
              </w:rPr>
            </w:pPr>
            <w:r>
              <w:rPr>
                <w:sz w:val="18"/>
                <w:szCs w:val="18"/>
              </w:rPr>
              <w:t>7.912</w:t>
            </w:r>
          </w:p>
        </w:tc>
        <w:tc>
          <w:tcPr>
            <w:tcW w:w="1415" w:type="dxa"/>
            <w:gridSpan w:val="2"/>
            <w:tcBorders>
              <w:top w:val="single" w:sz="4" w:space="0" w:color="000000"/>
              <w:left w:val="nil"/>
              <w:bottom w:val="single" w:sz="4" w:space="0" w:color="000000"/>
              <w:right w:val="single" w:sz="4" w:space="0" w:color="000000"/>
            </w:tcBorders>
            <w:shd w:val="clear" w:color="auto" w:fill="auto"/>
          </w:tcPr>
          <w:p w14:paraId="58F77643" w14:textId="77777777" w:rsidR="00F46ADE" w:rsidRDefault="00F46ADE" w:rsidP="00F46ADE">
            <w:pPr>
              <w:spacing w:line="256" w:lineRule="auto"/>
              <w:jc w:val="right"/>
              <w:rPr>
                <w:sz w:val="18"/>
                <w:szCs w:val="18"/>
              </w:rPr>
            </w:pPr>
            <w:r>
              <w:rPr>
                <w:sz w:val="18"/>
                <w:szCs w:val="18"/>
              </w:rPr>
              <w:t> </w:t>
            </w:r>
          </w:p>
        </w:tc>
        <w:tc>
          <w:tcPr>
            <w:tcW w:w="4205" w:type="dxa"/>
            <w:gridSpan w:val="2"/>
            <w:tcBorders>
              <w:top w:val="single" w:sz="4" w:space="0" w:color="000000"/>
              <w:left w:val="nil"/>
              <w:bottom w:val="single" w:sz="4" w:space="0" w:color="000000"/>
              <w:right w:val="single" w:sz="4" w:space="0" w:color="000000"/>
            </w:tcBorders>
            <w:shd w:val="clear" w:color="auto" w:fill="auto"/>
          </w:tcPr>
          <w:p w14:paraId="2880D390" w14:textId="77777777" w:rsidR="00F46ADE" w:rsidRDefault="00F46ADE" w:rsidP="00F46ADE">
            <w:pPr>
              <w:spacing w:line="256" w:lineRule="auto"/>
              <w:rPr>
                <w:sz w:val="18"/>
                <w:szCs w:val="18"/>
              </w:rPr>
            </w:pPr>
            <w:r>
              <w:rPr>
                <w:sz w:val="18"/>
                <w:szCs w:val="18"/>
              </w:rPr>
              <w:t>V расход материала:</w:t>
            </w:r>
            <w:r>
              <w:rPr>
                <w:sz w:val="18"/>
                <w:szCs w:val="18"/>
              </w:rPr>
              <w:br/>
              <w:t xml:space="preserve"> на 1 м2-краски -0,46 кг V=2,17*0,46=7,912</w:t>
            </w:r>
          </w:p>
        </w:tc>
      </w:tr>
      <w:tr w:rsidR="00F46ADE" w14:paraId="7B70375A"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86AEF9F" w14:textId="77777777" w:rsidR="00F46ADE" w:rsidRDefault="00F46ADE" w:rsidP="00F46ADE">
            <w:pPr>
              <w:spacing w:line="256" w:lineRule="auto"/>
              <w:rPr>
                <w:sz w:val="18"/>
                <w:szCs w:val="18"/>
              </w:rPr>
            </w:pPr>
            <w:r>
              <w:rPr>
                <w:sz w:val="18"/>
                <w:szCs w:val="18"/>
              </w:rPr>
              <w:t> </w:t>
            </w:r>
          </w:p>
        </w:tc>
        <w:tc>
          <w:tcPr>
            <w:tcW w:w="1920" w:type="dxa"/>
            <w:tcBorders>
              <w:top w:val="single" w:sz="4" w:space="0" w:color="000000"/>
              <w:left w:val="nil"/>
              <w:bottom w:val="single" w:sz="4" w:space="0" w:color="000000"/>
              <w:right w:val="single" w:sz="4" w:space="0" w:color="000000"/>
            </w:tcBorders>
            <w:shd w:val="clear" w:color="auto" w:fill="auto"/>
          </w:tcPr>
          <w:p w14:paraId="6977A59D" w14:textId="77777777" w:rsidR="00F46ADE" w:rsidRDefault="00F46ADE" w:rsidP="00F46ADE">
            <w:pPr>
              <w:spacing w:line="256" w:lineRule="auto"/>
              <w:rPr>
                <w:sz w:val="18"/>
                <w:szCs w:val="18"/>
              </w:rPr>
            </w:pPr>
            <w:r>
              <w:rPr>
                <w:b/>
                <w:bCs/>
                <w:sz w:val="18"/>
                <w:szCs w:val="18"/>
              </w:rPr>
              <w:t xml:space="preserve">Сверление отверстий по технологии </w:t>
            </w:r>
            <w:proofErr w:type="spellStart"/>
            <w:r>
              <w:rPr>
                <w:b/>
                <w:bCs/>
                <w:sz w:val="18"/>
                <w:szCs w:val="18"/>
              </w:rPr>
              <w:t>иньекцирования</w:t>
            </w:r>
            <w:proofErr w:type="spellEnd"/>
            <w:r>
              <w:rPr>
                <w:b/>
                <w:bCs/>
                <w:sz w:val="18"/>
                <w:szCs w:val="18"/>
              </w:rPr>
              <w:t xml:space="preserve"> </w:t>
            </w:r>
            <w:r>
              <w:rPr>
                <w:b/>
                <w:bCs/>
                <w:sz w:val="18"/>
                <w:szCs w:val="18"/>
              </w:rPr>
              <w:lastRenderedPageBreak/>
              <w:t>MKT YM-ME, алмазной техникой;</w:t>
            </w:r>
          </w:p>
        </w:tc>
        <w:tc>
          <w:tcPr>
            <w:tcW w:w="1357" w:type="dxa"/>
            <w:gridSpan w:val="2"/>
            <w:tcBorders>
              <w:top w:val="single" w:sz="4" w:space="0" w:color="000000"/>
              <w:left w:val="nil"/>
              <w:bottom w:val="single" w:sz="4" w:space="0" w:color="000000"/>
              <w:right w:val="single" w:sz="4" w:space="0" w:color="000000"/>
            </w:tcBorders>
            <w:shd w:val="clear" w:color="auto" w:fill="auto"/>
          </w:tcPr>
          <w:p w14:paraId="2E1965BB" w14:textId="77777777" w:rsidR="00F46ADE" w:rsidRDefault="00F46ADE" w:rsidP="00F46ADE">
            <w:pPr>
              <w:spacing w:line="256" w:lineRule="auto"/>
              <w:rPr>
                <w:sz w:val="18"/>
                <w:szCs w:val="18"/>
              </w:rPr>
            </w:pPr>
            <w:r>
              <w:rPr>
                <w:sz w:val="18"/>
                <w:szCs w:val="18"/>
              </w:rPr>
              <w:lastRenderedPageBreak/>
              <w:t> </w:t>
            </w:r>
          </w:p>
        </w:tc>
        <w:tc>
          <w:tcPr>
            <w:tcW w:w="1432" w:type="dxa"/>
            <w:tcBorders>
              <w:top w:val="single" w:sz="4" w:space="0" w:color="000000"/>
              <w:left w:val="nil"/>
              <w:bottom w:val="single" w:sz="4" w:space="0" w:color="000000"/>
              <w:right w:val="single" w:sz="4" w:space="0" w:color="000000"/>
            </w:tcBorders>
            <w:shd w:val="clear" w:color="auto" w:fill="auto"/>
          </w:tcPr>
          <w:p w14:paraId="1F608DC7" w14:textId="77777777" w:rsidR="00F46ADE" w:rsidRDefault="00F46ADE" w:rsidP="00F46ADE">
            <w:pPr>
              <w:spacing w:line="256" w:lineRule="auto"/>
              <w:jc w:val="right"/>
              <w:rPr>
                <w:sz w:val="18"/>
                <w:szCs w:val="18"/>
              </w:rPr>
            </w:pPr>
            <w:r>
              <w:rPr>
                <w:b/>
                <w:bCs/>
                <w:i/>
                <w:iCs/>
                <w:sz w:val="18"/>
                <w:szCs w:val="18"/>
              </w:rPr>
              <w:t>Данные производителя</w:t>
            </w:r>
          </w:p>
        </w:tc>
        <w:tc>
          <w:tcPr>
            <w:tcW w:w="1415" w:type="dxa"/>
            <w:gridSpan w:val="2"/>
            <w:vMerge w:val="restart"/>
            <w:tcBorders>
              <w:top w:val="single" w:sz="4" w:space="0" w:color="000000"/>
              <w:left w:val="single" w:sz="4" w:space="0" w:color="000000"/>
              <w:right w:val="single" w:sz="4" w:space="0" w:color="000000"/>
            </w:tcBorders>
            <w:shd w:val="clear" w:color="auto" w:fill="auto"/>
          </w:tcPr>
          <w:p w14:paraId="562BD2C6" w14:textId="77777777" w:rsidR="00F46ADE" w:rsidRDefault="00F46ADE" w:rsidP="00F46ADE">
            <w:pPr>
              <w:spacing w:line="256" w:lineRule="auto"/>
              <w:jc w:val="right"/>
              <w:rPr>
                <w:sz w:val="18"/>
                <w:szCs w:val="18"/>
              </w:rPr>
            </w:pPr>
            <w:r>
              <w:rPr>
                <w:sz w:val="18"/>
                <w:szCs w:val="18"/>
              </w:rPr>
              <w:t xml:space="preserve">1930/2024 -КР лист 14 (узел крепления опорной </w:t>
            </w:r>
            <w:r>
              <w:rPr>
                <w:sz w:val="18"/>
                <w:szCs w:val="18"/>
              </w:rPr>
              <w:lastRenderedPageBreak/>
              <w:t>плиты) Ведомость объемов работ п.18 Акт технического осмотра п.1.7</w:t>
            </w:r>
          </w:p>
        </w:tc>
        <w:tc>
          <w:tcPr>
            <w:tcW w:w="4205" w:type="dxa"/>
            <w:gridSpan w:val="2"/>
            <w:tcBorders>
              <w:top w:val="single" w:sz="4" w:space="0" w:color="000000"/>
              <w:left w:val="nil"/>
              <w:bottom w:val="single" w:sz="4" w:space="0" w:color="000000"/>
              <w:right w:val="single" w:sz="4" w:space="0" w:color="000000"/>
            </w:tcBorders>
            <w:shd w:val="clear" w:color="auto" w:fill="auto"/>
          </w:tcPr>
          <w:p w14:paraId="6A41DAB5" w14:textId="77777777" w:rsidR="00F46ADE" w:rsidRDefault="00F46ADE" w:rsidP="00F46ADE">
            <w:pPr>
              <w:spacing w:line="256" w:lineRule="auto"/>
              <w:rPr>
                <w:sz w:val="18"/>
                <w:szCs w:val="18"/>
              </w:rPr>
            </w:pPr>
            <w:r>
              <w:rPr>
                <w:sz w:val="18"/>
                <w:szCs w:val="18"/>
              </w:rPr>
              <w:lastRenderedPageBreak/>
              <w:t>d=32мм L=800 мм</w:t>
            </w:r>
          </w:p>
        </w:tc>
      </w:tr>
      <w:tr w:rsidR="00F46ADE" w14:paraId="7AE16298" w14:textId="77777777" w:rsidTr="0030030B">
        <w:trPr>
          <w:trHeight w:val="240"/>
        </w:trPr>
        <w:tc>
          <w:tcPr>
            <w:tcW w:w="567" w:type="dxa"/>
            <w:tcBorders>
              <w:top w:val="nil"/>
              <w:left w:val="single" w:sz="4" w:space="0" w:color="000000"/>
              <w:bottom w:val="single" w:sz="4" w:space="0" w:color="000000"/>
              <w:right w:val="single" w:sz="4" w:space="0" w:color="000000"/>
            </w:tcBorders>
            <w:shd w:val="clear" w:color="auto" w:fill="auto"/>
          </w:tcPr>
          <w:p w14:paraId="1B088397" w14:textId="77777777" w:rsidR="00F46ADE" w:rsidRDefault="00F46ADE" w:rsidP="00F46ADE">
            <w:pPr>
              <w:spacing w:line="256" w:lineRule="auto"/>
              <w:rPr>
                <w:sz w:val="18"/>
                <w:szCs w:val="18"/>
              </w:rPr>
            </w:pPr>
            <w:r>
              <w:rPr>
                <w:sz w:val="18"/>
                <w:szCs w:val="18"/>
              </w:rPr>
              <w:t>22</w:t>
            </w:r>
          </w:p>
        </w:tc>
        <w:tc>
          <w:tcPr>
            <w:tcW w:w="1920" w:type="dxa"/>
            <w:tcBorders>
              <w:top w:val="nil"/>
              <w:left w:val="nil"/>
              <w:bottom w:val="single" w:sz="4" w:space="0" w:color="000000"/>
              <w:right w:val="single" w:sz="4" w:space="0" w:color="000000"/>
            </w:tcBorders>
            <w:shd w:val="clear" w:color="auto" w:fill="auto"/>
          </w:tcPr>
          <w:p w14:paraId="30ACF021" w14:textId="77777777" w:rsidR="00F46ADE" w:rsidRDefault="00F46ADE" w:rsidP="00F46ADE">
            <w:pPr>
              <w:spacing w:line="256" w:lineRule="auto"/>
              <w:rPr>
                <w:sz w:val="18"/>
                <w:szCs w:val="18"/>
              </w:rPr>
            </w:pPr>
            <w:r>
              <w:rPr>
                <w:sz w:val="18"/>
                <w:szCs w:val="18"/>
              </w:rPr>
              <w:t>Сверление установками алмазного бурения в железобетонных конструкциях вертикальных отверстий глубиной 200 мм диаметром 32 мм</w:t>
            </w:r>
          </w:p>
        </w:tc>
        <w:tc>
          <w:tcPr>
            <w:tcW w:w="1357" w:type="dxa"/>
            <w:gridSpan w:val="2"/>
            <w:tcBorders>
              <w:top w:val="nil"/>
              <w:left w:val="nil"/>
              <w:bottom w:val="single" w:sz="4" w:space="0" w:color="000000"/>
              <w:right w:val="single" w:sz="4" w:space="0" w:color="000000"/>
            </w:tcBorders>
            <w:shd w:val="clear" w:color="auto" w:fill="auto"/>
          </w:tcPr>
          <w:p w14:paraId="7584E545" w14:textId="77777777" w:rsidR="00F46ADE" w:rsidRDefault="00F46ADE" w:rsidP="00F46ADE">
            <w:pPr>
              <w:spacing w:line="256" w:lineRule="auto"/>
              <w:rPr>
                <w:sz w:val="18"/>
                <w:szCs w:val="18"/>
              </w:rPr>
            </w:pPr>
            <w:r>
              <w:rPr>
                <w:sz w:val="18"/>
                <w:szCs w:val="18"/>
              </w:rPr>
              <w:t>1 отверстий</w:t>
            </w:r>
          </w:p>
        </w:tc>
        <w:tc>
          <w:tcPr>
            <w:tcW w:w="1432" w:type="dxa"/>
            <w:tcBorders>
              <w:top w:val="nil"/>
              <w:left w:val="nil"/>
              <w:bottom w:val="single" w:sz="4" w:space="0" w:color="000000"/>
              <w:right w:val="single" w:sz="4" w:space="0" w:color="000000"/>
            </w:tcBorders>
            <w:shd w:val="clear" w:color="auto" w:fill="auto"/>
          </w:tcPr>
          <w:p w14:paraId="065C8C9E" w14:textId="77777777" w:rsidR="00F46ADE" w:rsidRDefault="00F46ADE" w:rsidP="00F46ADE">
            <w:pPr>
              <w:spacing w:line="256" w:lineRule="auto"/>
              <w:jc w:val="right"/>
              <w:rPr>
                <w:sz w:val="18"/>
                <w:szCs w:val="18"/>
              </w:rPr>
            </w:pPr>
            <w:r>
              <w:rPr>
                <w:sz w:val="18"/>
                <w:szCs w:val="18"/>
              </w:rPr>
              <w:t>8</w:t>
            </w:r>
          </w:p>
        </w:tc>
        <w:tc>
          <w:tcPr>
            <w:tcW w:w="1415" w:type="dxa"/>
            <w:gridSpan w:val="2"/>
            <w:vMerge/>
            <w:tcBorders>
              <w:left w:val="single" w:sz="4" w:space="0" w:color="000000"/>
              <w:bottom w:val="single" w:sz="4" w:space="0" w:color="000000"/>
              <w:right w:val="single" w:sz="4" w:space="0" w:color="000000"/>
            </w:tcBorders>
            <w:vAlign w:val="center"/>
          </w:tcPr>
          <w:p w14:paraId="278B4950" w14:textId="77777777" w:rsidR="00F46ADE" w:rsidRDefault="00F46ADE" w:rsidP="00F46ADE">
            <w:pPr>
              <w:spacing w:line="256" w:lineRule="auto"/>
              <w:jc w:val="right"/>
              <w:rPr>
                <w:sz w:val="18"/>
                <w:szCs w:val="18"/>
              </w:rPr>
            </w:pPr>
          </w:p>
        </w:tc>
        <w:tc>
          <w:tcPr>
            <w:tcW w:w="4205" w:type="dxa"/>
            <w:gridSpan w:val="2"/>
            <w:tcBorders>
              <w:top w:val="nil"/>
              <w:left w:val="nil"/>
              <w:bottom w:val="single" w:sz="4" w:space="0" w:color="000000"/>
              <w:right w:val="single" w:sz="4" w:space="0" w:color="000000"/>
            </w:tcBorders>
            <w:shd w:val="clear" w:color="auto" w:fill="auto"/>
          </w:tcPr>
          <w:p w14:paraId="25885995" w14:textId="77777777" w:rsidR="00F46ADE" w:rsidRDefault="00F46ADE" w:rsidP="00F46ADE">
            <w:pPr>
              <w:spacing w:line="256" w:lineRule="auto"/>
              <w:rPr>
                <w:sz w:val="18"/>
                <w:szCs w:val="18"/>
              </w:rPr>
            </w:pPr>
            <w:r>
              <w:rPr>
                <w:sz w:val="18"/>
                <w:szCs w:val="18"/>
              </w:rPr>
              <w:t xml:space="preserve">8 </w:t>
            </w:r>
            <w:proofErr w:type="spellStart"/>
            <w:r>
              <w:rPr>
                <w:sz w:val="18"/>
                <w:szCs w:val="18"/>
              </w:rPr>
              <w:t>шт</w:t>
            </w:r>
            <w:proofErr w:type="spellEnd"/>
          </w:p>
        </w:tc>
      </w:tr>
      <w:tr w:rsidR="00F46ADE" w14:paraId="6C8CF296" w14:textId="77777777" w:rsidTr="0030030B">
        <w:trPr>
          <w:trHeight w:val="7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3906DA3" w14:textId="77777777" w:rsidR="00F46ADE" w:rsidRDefault="00F46ADE" w:rsidP="00F46ADE">
            <w:pPr>
              <w:spacing w:line="256" w:lineRule="auto"/>
              <w:rPr>
                <w:sz w:val="18"/>
                <w:szCs w:val="18"/>
              </w:rPr>
            </w:pPr>
            <w:r>
              <w:rPr>
                <w:sz w:val="18"/>
                <w:szCs w:val="18"/>
              </w:rPr>
              <w:t> </w:t>
            </w:r>
          </w:p>
        </w:tc>
        <w:tc>
          <w:tcPr>
            <w:tcW w:w="10329" w:type="dxa"/>
            <w:gridSpan w:val="8"/>
            <w:tcBorders>
              <w:top w:val="single" w:sz="4" w:space="0" w:color="000000"/>
              <w:left w:val="nil"/>
              <w:bottom w:val="single" w:sz="4" w:space="0" w:color="000000"/>
              <w:right w:val="single" w:sz="4" w:space="0" w:color="000000"/>
            </w:tcBorders>
            <w:shd w:val="clear" w:color="auto" w:fill="auto"/>
          </w:tcPr>
          <w:p w14:paraId="46CAC8FA" w14:textId="77777777" w:rsidR="00F46ADE" w:rsidRDefault="00F46ADE" w:rsidP="00F46ADE">
            <w:pPr>
              <w:spacing w:line="256" w:lineRule="auto"/>
              <w:rPr>
                <w:sz w:val="18"/>
                <w:szCs w:val="18"/>
              </w:rPr>
            </w:pPr>
            <w:r>
              <w:rPr>
                <w:b/>
                <w:bCs/>
                <w:i/>
                <w:iCs/>
                <w:sz w:val="18"/>
                <w:szCs w:val="18"/>
              </w:rPr>
              <w:t>Вес шпильки 2,99 кг</w:t>
            </w:r>
            <w:r>
              <w:rPr>
                <w:sz w:val="18"/>
                <w:szCs w:val="18"/>
              </w:rPr>
              <w:t> </w:t>
            </w:r>
          </w:p>
        </w:tc>
      </w:tr>
      <w:tr w:rsidR="00F46ADE" w14:paraId="36CE1DC6"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643678A" w14:textId="77777777" w:rsidR="00F46ADE" w:rsidRDefault="00F46ADE" w:rsidP="00F46ADE">
            <w:pPr>
              <w:spacing w:line="256" w:lineRule="auto"/>
              <w:rPr>
                <w:sz w:val="18"/>
                <w:szCs w:val="18"/>
              </w:rPr>
            </w:pPr>
            <w:r>
              <w:rPr>
                <w:sz w:val="18"/>
                <w:szCs w:val="18"/>
              </w:rPr>
              <w:t>23</w:t>
            </w:r>
          </w:p>
        </w:tc>
        <w:tc>
          <w:tcPr>
            <w:tcW w:w="1920" w:type="dxa"/>
            <w:tcBorders>
              <w:top w:val="single" w:sz="4" w:space="0" w:color="000000"/>
              <w:left w:val="nil"/>
              <w:bottom w:val="single" w:sz="4" w:space="0" w:color="000000"/>
              <w:right w:val="single" w:sz="4" w:space="0" w:color="000000"/>
            </w:tcBorders>
            <w:shd w:val="clear" w:color="auto" w:fill="auto"/>
          </w:tcPr>
          <w:p w14:paraId="12E80D80" w14:textId="77777777" w:rsidR="00F46ADE" w:rsidRDefault="00F46ADE" w:rsidP="00F46ADE">
            <w:pPr>
              <w:spacing w:line="256" w:lineRule="auto"/>
              <w:rPr>
                <w:sz w:val="18"/>
                <w:szCs w:val="18"/>
              </w:rPr>
            </w:pPr>
            <w:r>
              <w:rPr>
                <w:sz w:val="18"/>
                <w:szCs w:val="18"/>
              </w:rPr>
              <w:t>Монтаж анкерных болтов М24 L=1,0м</w:t>
            </w:r>
          </w:p>
        </w:tc>
        <w:tc>
          <w:tcPr>
            <w:tcW w:w="1357" w:type="dxa"/>
            <w:gridSpan w:val="2"/>
            <w:tcBorders>
              <w:top w:val="single" w:sz="4" w:space="0" w:color="000000"/>
              <w:left w:val="nil"/>
              <w:bottom w:val="single" w:sz="4" w:space="0" w:color="000000"/>
              <w:right w:val="single" w:sz="4" w:space="0" w:color="000000"/>
            </w:tcBorders>
            <w:shd w:val="clear" w:color="auto" w:fill="auto"/>
          </w:tcPr>
          <w:p w14:paraId="6B5A9E6C" w14:textId="77777777" w:rsidR="00F46ADE" w:rsidRDefault="00F46ADE" w:rsidP="00F46ADE">
            <w:pPr>
              <w:spacing w:line="256" w:lineRule="auto"/>
              <w:rPr>
                <w:sz w:val="18"/>
                <w:szCs w:val="18"/>
              </w:rPr>
            </w:pPr>
            <w:r>
              <w:rPr>
                <w:sz w:val="18"/>
                <w:szCs w:val="18"/>
              </w:rPr>
              <w:t xml:space="preserve">1 </w:t>
            </w:r>
            <w:proofErr w:type="spellStart"/>
            <w:r>
              <w:rPr>
                <w:sz w:val="18"/>
                <w:szCs w:val="18"/>
              </w:rPr>
              <w:t>шт</w:t>
            </w:r>
            <w:proofErr w:type="spellEnd"/>
          </w:p>
        </w:tc>
        <w:tc>
          <w:tcPr>
            <w:tcW w:w="1432" w:type="dxa"/>
            <w:tcBorders>
              <w:top w:val="single" w:sz="4" w:space="0" w:color="000000"/>
              <w:left w:val="nil"/>
              <w:bottom w:val="single" w:sz="4" w:space="0" w:color="000000"/>
              <w:right w:val="single" w:sz="4" w:space="0" w:color="000000"/>
            </w:tcBorders>
            <w:shd w:val="clear" w:color="auto" w:fill="auto"/>
          </w:tcPr>
          <w:p w14:paraId="0E7C748C" w14:textId="77777777" w:rsidR="00F46ADE" w:rsidRDefault="00F46ADE" w:rsidP="00F46ADE">
            <w:pPr>
              <w:spacing w:line="256" w:lineRule="auto"/>
              <w:jc w:val="right"/>
              <w:rPr>
                <w:sz w:val="18"/>
                <w:szCs w:val="18"/>
              </w:rPr>
            </w:pPr>
            <w:r>
              <w:rPr>
                <w:sz w:val="18"/>
                <w:szCs w:val="18"/>
              </w:rPr>
              <w:t>8</w:t>
            </w:r>
          </w:p>
        </w:tc>
        <w:tc>
          <w:tcPr>
            <w:tcW w:w="1415" w:type="dxa"/>
            <w:gridSpan w:val="2"/>
            <w:tcBorders>
              <w:top w:val="single" w:sz="4" w:space="0" w:color="000000"/>
              <w:left w:val="nil"/>
              <w:bottom w:val="single" w:sz="4" w:space="0" w:color="000000"/>
              <w:right w:val="single" w:sz="4" w:space="0" w:color="000000"/>
            </w:tcBorders>
            <w:shd w:val="clear" w:color="auto" w:fill="auto"/>
          </w:tcPr>
          <w:p w14:paraId="578FD422" w14:textId="77777777" w:rsidR="00F46ADE" w:rsidRDefault="00F46ADE" w:rsidP="00F46ADE">
            <w:pPr>
              <w:spacing w:line="256" w:lineRule="auto"/>
              <w:jc w:val="right"/>
              <w:rPr>
                <w:sz w:val="18"/>
                <w:szCs w:val="18"/>
              </w:rPr>
            </w:pPr>
            <w:r>
              <w:rPr>
                <w:sz w:val="18"/>
                <w:szCs w:val="18"/>
              </w:rPr>
              <w:t xml:space="preserve">1930/2024- КР лист 18 п.18.Ведомость </w:t>
            </w:r>
            <w:proofErr w:type="spellStart"/>
            <w:r>
              <w:rPr>
                <w:sz w:val="18"/>
                <w:szCs w:val="18"/>
              </w:rPr>
              <w:t>объмов</w:t>
            </w:r>
            <w:proofErr w:type="spellEnd"/>
            <w:r>
              <w:rPr>
                <w:sz w:val="18"/>
                <w:szCs w:val="18"/>
              </w:rPr>
              <w:t xml:space="preserve"> работ;</w:t>
            </w:r>
            <w:r>
              <w:rPr>
                <w:sz w:val="18"/>
                <w:szCs w:val="18"/>
              </w:rPr>
              <w:br/>
              <w:t>Акт технического осмотра п.1.7</w:t>
            </w:r>
          </w:p>
        </w:tc>
        <w:tc>
          <w:tcPr>
            <w:tcW w:w="4205" w:type="dxa"/>
            <w:gridSpan w:val="2"/>
            <w:tcBorders>
              <w:top w:val="single" w:sz="4" w:space="0" w:color="000000"/>
              <w:left w:val="nil"/>
              <w:bottom w:val="single" w:sz="4" w:space="0" w:color="000000"/>
              <w:right w:val="single" w:sz="4" w:space="0" w:color="000000"/>
            </w:tcBorders>
            <w:shd w:val="clear" w:color="auto" w:fill="auto"/>
          </w:tcPr>
          <w:p w14:paraId="43C9FBCF" w14:textId="77777777" w:rsidR="00F46ADE" w:rsidRDefault="00F46ADE" w:rsidP="00F46ADE">
            <w:pPr>
              <w:spacing w:line="256" w:lineRule="auto"/>
              <w:rPr>
                <w:sz w:val="18"/>
                <w:szCs w:val="18"/>
              </w:rPr>
            </w:pPr>
            <w:r>
              <w:rPr>
                <w:sz w:val="18"/>
                <w:szCs w:val="18"/>
              </w:rPr>
              <w:t>(8/100)</w:t>
            </w:r>
          </w:p>
        </w:tc>
      </w:tr>
      <w:tr w:rsidR="00F46ADE" w14:paraId="21084414"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590C26" w14:textId="77777777" w:rsidR="00F46ADE" w:rsidRDefault="00F46ADE" w:rsidP="00F46ADE">
            <w:pPr>
              <w:spacing w:line="256" w:lineRule="auto"/>
              <w:rPr>
                <w:sz w:val="18"/>
                <w:szCs w:val="18"/>
              </w:rPr>
            </w:pPr>
            <w:r>
              <w:rPr>
                <w:sz w:val="18"/>
                <w:szCs w:val="18"/>
              </w:rPr>
              <w:t>24</w:t>
            </w:r>
          </w:p>
        </w:tc>
        <w:tc>
          <w:tcPr>
            <w:tcW w:w="1920" w:type="dxa"/>
            <w:tcBorders>
              <w:top w:val="single" w:sz="4" w:space="0" w:color="000000"/>
              <w:left w:val="nil"/>
              <w:bottom w:val="single" w:sz="4" w:space="0" w:color="000000"/>
              <w:right w:val="single" w:sz="4" w:space="0" w:color="000000"/>
            </w:tcBorders>
            <w:shd w:val="clear" w:color="auto" w:fill="auto"/>
          </w:tcPr>
          <w:p w14:paraId="1F33D1C4" w14:textId="77777777" w:rsidR="00F46ADE" w:rsidRDefault="00F46ADE" w:rsidP="00F46ADE">
            <w:pPr>
              <w:spacing w:line="256" w:lineRule="auto"/>
              <w:rPr>
                <w:sz w:val="18"/>
                <w:szCs w:val="18"/>
              </w:rPr>
            </w:pPr>
            <w:r>
              <w:rPr>
                <w:sz w:val="18"/>
                <w:szCs w:val="18"/>
              </w:rPr>
              <w:t>Клеевой состав  VM-ME в картридже ( состоит из эпоксидной смолы, специального заполнителя</w:t>
            </w:r>
            <w:r>
              <w:rPr>
                <w:sz w:val="18"/>
                <w:szCs w:val="18"/>
              </w:rPr>
              <w:br/>
              <w:t>и отвердителя)</w:t>
            </w:r>
          </w:p>
        </w:tc>
        <w:tc>
          <w:tcPr>
            <w:tcW w:w="1357" w:type="dxa"/>
            <w:gridSpan w:val="2"/>
            <w:tcBorders>
              <w:top w:val="single" w:sz="4" w:space="0" w:color="000000"/>
              <w:left w:val="nil"/>
              <w:bottom w:val="single" w:sz="4" w:space="0" w:color="000000"/>
              <w:right w:val="single" w:sz="4" w:space="0" w:color="000000"/>
            </w:tcBorders>
            <w:shd w:val="clear" w:color="auto" w:fill="auto"/>
          </w:tcPr>
          <w:p w14:paraId="22031C61" w14:textId="77777777" w:rsidR="00F46ADE" w:rsidRDefault="00F46ADE" w:rsidP="00F46ADE">
            <w:pPr>
              <w:spacing w:line="256" w:lineRule="auto"/>
              <w:rPr>
                <w:sz w:val="18"/>
                <w:szCs w:val="18"/>
              </w:rPr>
            </w:pPr>
            <w:r>
              <w:rPr>
                <w:sz w:val="18"/>
                <w:szCs w:val="18"/>
              </w:rPr>
              <w:t xml:space="preserve">1 </w:t>
            </w:r>
            <w:proofErr w:type="spellStart"/>
            <w:r>
              <w:rPr>
                <w:sz w:val="18"/>
                <w:szCs w:val="18"/>
              </w:rPr>
              <w:t>шт</w:t>
            </w:r>
            <w:proofErr w:type="spellEnd"/>
          </w:p>
        </w:tc>
        <w:tc>
          <w:tcPr>
            <w:tcW w:w="1432" w:type="dxa"/>
            <w:tcBorders>
              <w:top w:val="single" w:sz="4" w:space="0" w:color="000000"/>
              <w:left w:val="nil"/>
              <w:bottom w:val="single" w:sz="4" w:space="0" w:color="000000"/>
              <w:right w:val="single" w:sz="4" w:space="0" w:color="000000"/>
            </w:tcBorders>
            <w:shd w:val="clear" w:color="auto" w:fill="auto"/>
          </w:tcPr>
          <w:p w14:paraId="6C647659" w14:textId="77777777" w:rsidR="00F46ADE" w:rsidRDefault="00F46ADE" w:rsidP="00F46ADE">
            <w:pPr>
              <w:spacing w:line="256" w:lineRule="auto"/>
              <w:jc w:val="right"/>
              <w:rPr>
                <w:sz w:val="18"/>
                <w:szCs w:val="18"/>
              </w:rPr>
            </w:pPr>
            <w:r>
              <w:rPr>
                <w:sz w:val="18"/>
                <w:szCs w:val="18"/>
              </w:rPr>
              <w:t>2250.8</w:t>
            </w:r>
          </w:p>
        </w:tc>
        <w:tc>
          <w:tcPr>
            <w:tcW w:w="1415" w:type="dxa"/>
            <w:gridSpan w:val="2"/>
            <w:tcBorders>
              <w:top w:val="single" w:sz="4" w:space="0" w:color="000000"/>
              <w:left w:val="nil"/>
              <w:bottom w:val="single" w:sz="4" w:space="0" w:color="000000"/>
              <w:right w:val="single" w:sz="4" w:space="0" w:color="000000"/>
            </w:tcBorders>
            <w:shd w:val="clear" w:color="auto" w:fill="auto"/>
          </w:tcPr>
          <w:p w14:paraId="651D2E9D" w14:textId="77777777" w:rsidR="00F46ADE" w:rsidRDefault="00F46ADE" w:rsidP="00F46ADE">
            <w:pPr>
              <w:spacing w:line="256" w:lineRule="auto"/>
              <w:jc w:val="right"/>
              <w:rPr>
                <w:sz w:val="18"/>
                <w:szCs w:val="18"/>
              </w:rPr>
            </w:pPr>
            <w:r>
              <w:rPr>
                <w:sz w:val="18"/>
                <w:szCs w:val="18"/>
              </w:rPr>
              <w:t xml:space="preserve">1930/2024- КР лист 18 п.19.Ведомость </w:t>
            </w:r>
            <w:proofErr w:type="spellStart"/>
            <w:r>
              <w:rPr>
                <w:sz w:val="18"/>
                <w:szCs w:val="18"/>
              </w:rPr>
              <w:t>объмов</w:t>
            </w:r>
            <w:proofErr w:type="spellEnd"/>
            <w:r>
              <w:rPr>
                <w:sz w:val="18"/>
                <w:szCs w:val="18"/>
              </w:rPr>
              <w:t xml:space="preserve"> работ</w:t>
            </w:r>
          </w:p>
        </w:tc>
        <w:tc>
          <w:tcPr>
            <w:tcW w:w="4205" w:type="dxa"/>
            <w:gridSpan w:val="2"/>
            <w:tcBorders>
              <w:top w:val="single" w:sz="4" w:space="0" w:color="000000"/>
              <w:left w:val="nil"/>
              <w:bottom w:val="single" w:sz="4" w:space="0" w:color="000000"/>
              <w:right w:val="single" w:sz="4" w:space="0" w:color="000000"/>
            </w:tcBorders>
            <w:shd w:val="clear" w:color="auto" w:fill="auto"/>
          </w:tcPr>
          <w:p w14:paraId="2B9227A9" w14:textId="77777777" w:rsidR="00F46ADE" w:rsidRDefault="00F46ADE" w:rsidP="00F46ADE">
            <w:pPr>
              <w:spacing w:line="256" w:lineRule="auto"/>
              <w:rPr>
                <w:sz w:val="18"/>
                <w:szCs w:val="18"/>
              </w:rPr>
            </w:pPr>
            <w:r>
              <w:rPr>
                <w:sz w:val="18"/>
                <w:szCs w:val="18"/>
              </w:rPr>
              <w:t>V=2250,8 мл/500=4,5, принять 5 шт. (в картридже 500м объём клеевого состава VM-ME)</w:t>
            </w:r>
          </w:p>
        </w:tc>
      </w:tr>
      <w:tr w:rsidR="00F46ADE" w14:paraId="7D613A02"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288A42" w14:textId="77777777" w:rsidR="00F46ADE" w:rsidRDefault="00F46ADE" w:rsidP="00F46ADE">
            <w:pPr>
              <w:spacing w:line="256" w:lineRule="auto"/>
              <w:rPr>
                <w:sz w:val="18"/>
                <w:szCs w:val="18"/>
              </w:rPr>
            </w:pPr>
            <w:r>
              <w:rPr>
                <w:sz w:val="18"/>
                <w:szCs w:val="18"/>
              </w:rPr>
              <w:t>25</w:t>
            </w:r>
          </w:p>
        </w:tc>
        <w:tc>
          <w:tcPr>
            <w:tcW w:w="1920" w:type="dxa"/>
            <w:tcBorders>
              <w:top w:val="single" w:sz="4" w:space="0" w:color="000000"/>
              <w:left w:val="nil"/>
              <w:bottom w:val="single" w:sz="4" w:space="0" w:color="000000"/>
              <w:right w:val="single" w:sz="4" w:space="0" w:color="000000"/>
            </w:tcBorders>
            <w:shd w:val="clear" w:color="auto" w:fill="auto"/>
          </w:tcPr>
          <w:p w14:paraId="0F4CDB66" w14:textId="77777777" w:rsidR="00F46ADE" w:rsidRDefault="00F46ADE" w:rsidP="00F46ADE">
            <w:pPr>
              <w:spacing w:line="256" w:lineRule="auto"/>
              <w:rPr>
                <w:sz w:val="18"/>
                <w:szCs w:val="18"/>
              </w:rPr>
            </w:pPr>
            <w:r>
              <w:rPr>
                <w:sz w:val="18"/>
                <w:szCs w:val="18"/>
              </w:rPr>
              <w:t>Шпильки стальные оцинкованные резьбовые, диаметр резьбы М24, длина 600-1050 мм</w:t>
            </w:r>
          </w:p>
        </w:tc>
        <w:tc>
          <w:tcPr>
            <w:tcW w:w="1357" w:type="dxa"/>
            <w:gridSpan w:val="2"/>
            <w:tcBorders>
              <w:top w:val="single" w:sz="4" w:space="0" w:color="000000"/>
              <w:left w:val="nil"/>
              <w:bottom w:val="single" w:sz="4" w:space="0" w:color="000000"/>
              <w:right w:val="single" w:sz="4" w:space="0" w:color="000000"/>
            </w:tcBorders>
            <w:shd w:val="clear" w:color="auto" w:fill="auto"/>
          </w:tcPr>
          <w:p w14:paraId="12898E3B" w14:textId="77777777" w:rsidR="00F46ADE" w:rsidRDefault="00F46ADE" w:rsidP="00F46ADE">
            <w:pPr>
              <w:spacing w:line="256" w:lineRule="auto"/>
              <w:rPr>
                <w:sz w:val="18"/>
                <w:szCs w:val="18"/>
              </w:rPr>
            </w:pPr>
            <w:r>
              <w:rPr>
                <w:sz w:val="18"/>
                <w:szCs w:val="18"/>
              </w:rPr>
              <w:t>1 т</w:t>
            </w:r>
          </w:p>
        </w:tc>
        <w:tc>
          <w:tcPr>
            <w:tcW w:w="1432" w:type="dxa"/>
            <w:tcBorders>
              <w:top w:val="single" w:sz="4" w:space="0" w:color="000000"/>
              <w:left w:val="nil"/>
              <w:bottom w:val="single" w:sz="4" w:space="0" w:color="000000"/>
              <w:right w:val="single" w:sz="4" w:space="0" w:color="000000"/>
            </w:tcBorders>
            <w:shd w:val="clear" w:color="auto" w:fill="auto"/>
          </w:tcPr>
          <w:p w14:paraId="42222D6C" w14:textId="77777777" w:rsidR="00F46ADE" w:rsidRDefault="00F46ADE" w:rsidP="00F46ADE">
            <w:pPr>
              <w:spacing w:line="256" w:lineRule="auto"/>
              <w:jc w:val="right"/>
              <w:rPr>
                <w:sz w:val="18"/>
                <w:szCs w:val="18"/>
              </w:rPr>
            </w:pPr>
            <w:r>
              <w:rPr>
                <w:sz w:val="18"/>
                <w:szCs w:val="18"/>
              </w:rPr>
              <w:t>0.02392</w:t>
            </w:r>
          </w:p>
        </w:tc>
        <w:tc>
          <w:tcPr>
            <w:tcW w:w="1415" w:type="dxa"/>
            <w:gridSpan w:val="2"/>
            <w:tcBorders>
              <w:top w:val="single" w:sz="4" w:space="0" w:color="000000"/>
              <w:left w:val="nil"/>
              <w:bottom w:val="single" w:sz="4" w:space="0" w:color="000000"/>
              <w:right w:val="single" w:sz="4" w:space="0" w:color="000000"/>
            </w:tcBorders>
            <w:shd w:val="clear" w:color="auto" w:fill="auto"/>
          </w:tcPr>
          <w:p w14:paraId="343566B8" w14:textId="77777777" w:rsidR="00F46ADE" w:rsidRDefault="00F46ADE" w:rsidP="00F46ADE">
            <w:pPr>
              <w:spacing w:line="256" w:lineRule="auto"/>
              <w:jc w:val="right"/>
              <w:rPr>
                <w:sz w:val="18"/>
                <w:szCs w:val="18"/>
              </w:rPr>
            </w:pPr>
            <w:r>
              <w:rPr>
                <w:sz w:val="18"/>
                <w:szCs w:val="18"/>
              </w:rPr>
              <w:t xml:space="preserve">1930/2024- КР лист 18 п.18.Ведомость </w:t>
            </w:r>
            <w:proofErr w:type="spellStart"/>
            <w:r>
              <w:rPr>
                <w:sz w:val="18"/>
                <w:szCs w:val="18"/>
              </w:rPr>
              <w:t>объмов</w:t>
            </w:r>
            <w:proofErr w:type="spellEnd"/>
            <w:r>
              <w:rPr>
                <w:sz w:val="18"/>
                <w:szCs w:val="18"/>
              </w:rPr>
              <w:t xml:space="preserve"> работ</w:t>
            </w:r>
          </w:p>
        </w:tc>
        <w:tc>
          <w:tcPr>
            <w:tcW w:w="4205" w:type="dxa"/>
            <w:gridSpan w:val="2"/>
            <w:tcBorders>
              <w:top w:val="single" w:sz="4" w:space="0" w:color="000000"/>
              <w:left w:val="nil"/>
              <w:bottom w:val="single" w:sz="4" w:space="0" w:color="000000"/>
              <w:right w:val="single" w:sz="4" w:space="0" w:color="000000"/>
            </w:tcBorders>
            <w:shd w:val="clear" w:color="auto" w:fill="auto"/>
          </w:tcPr>
          <w:p w14:paraId="7FB27C8D" w14:textId="77777777" w:rsidR="00F46ADE" w:rsidRDefault="00F46ADE" w:rsidP="00F46ADE">
            <w:pPr>
              <w:spacing w:line="256" w:lineRule="auto"/>
              <w:rPr>
                <w:sz w:val="18"/>
                <w:szCs w:val="18"/>
              </w:rPr>
            </w:pPr>
            <w:r>
              <w:rPr>
                <w:sz w:val="18"/>
                <w:szCs w:val="18"/>
              </w:rPr>
              <w:t>V=((2,99*8)/1000), где вес шпильки 2,99кг</w:t>
            </w:r>
          </w:p>
        </w:tc>
      </w:tr>
      <w:tr w:rsidR="00F46ADE" w14:paraId="5132087D"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5FB6A9F" w14:textId="77777777" w:rsidR="00F46ADE" w:rsidRDefault="00F46ADE" w:rsidP="00F46ADE">
            <w:pPr>
              <w:spacing w:line="256" w:lineRule="auto"/>
              <w:rPr>
                <w:sz w:val="18"/>
                <w:szCs w:val="18"/>
              </w:rPr>
            </w:pPr>
            <w:r>
              <w:rPr>
                <w:sz w:val="18"/>
                <w:szCs w:val="18"/>
              </w:rPr>
              <w:t>26</w:t>
            </w:r>
          </w:p>
        </w:tc>
        <w:tc>
          <w:tcPr>
            <w:tcW w:w="1920" w:type="dxa"/>
            <w:tcBorders>
              <w:top w:val="single" w:sz="4" w:space="0" w:color="000000"/>
              <w:left w:val="nil"/>
              <w:bottom w:val="single" w:sz="4" w:space="0" w:color="000000"/>
              <w:right w:val="single" w:sz="4" w:space="0" w:color="000000"/>
            </w:tcBorders>
            <w:shd w:val="clear" w:color="auto" w:fill="auto"/>
          </w:tcPr>
          <w:p w14:paraId="69360E08" w14:textId="77777777" w:rsidR="00F46ADE" w:rsidRDefault="00F46ADE" w:rsidP="00F46ADE">
            <w:pPr>
              <w:spacing w:line="256" w:lineRule="auto"/>
              <w:rPr>
                <w:sz w:val="18"/>
                <w:szCs w:val="18"/>
              </w:rPr>
            </w:pPr>
            <w:r>
              <w:rPr>
                <w:sz w:val="18"/>
                <w:szCs w:val="18"/>
              </w:rPr>
              <w:t>Монтаж газоотводящий ствол из 5-ти секций на фланцевых соединениях H=34,95м; D= 820 мм с площадкой и ограждением на высоте + 31,00</w:t>
            </w:r>
          </w:p>
        </w:tc>
        <w:tc>
          <w:tcPr>
            <w:tcW w:w="1357" w:type="dxa"/>
            <w:gridSpan w:val="2"/>
            <w:tcBorders>
              <w:top w:val="single" w:sz="4" w:space="0" w:color="000000"/>
              <w:left w:val="nil"/>
              <w:bottom w:val="single" w:sz="4" w:space="0" w:color="000000"/>
              <w:right w:val="single" w:sz="4" w:space="0" w:color="000000"/>
            </w:tcBorders>
            <w:shd w:val="clear" w:color="auto" w:fill="auto"/>
          </w:tcPr>
          <w:p w14:paraId="59C5328E" w14:textId="77777777" w:rsidR="00F46ADE" w:rsidRDefault="00F46ADE" w:rsidP="00F46ADE">
            <w:pPr>
              <w:spacing w:line="256" w:lineRule="auto"/>
              <w:rPr>
                <w:sz w:val="18"/>
                <w:szCs w:val="18"/>
              </w:rPr>
            </w:pPr>
            <w:r>
              <w:rPr>
                <w:sz w:val="18"/>
                <w:szCs w:val="18"/>
              </w:rPr>
              <w:t>1 т</w:t>
            </w:r>
          </w:p>
        </w:tc>
        <w:tc>
          <w:tcPr>
            <w:tcW w:w="1432" w:type="dxa"/>
            <w:tcBorders>
              <w:top w:val="single" w:sz="4" w:space="0" w:color="000000"/>
              <w:left w:val="nil"/>
              <w:bottom w:val="single" w:sz="4" w:space="0" w:color="000000"/>
              <w:right w:val="single" w:sz="4" w:space="0" w:color="000000"/>
            </w:tcBorders>
            <w:shd w:val="clear" w:color="auto" w:fill="auto"/>
          </w:tcPr>
          <w:p w14:paraId="7D314FC4" w14:textId="77777777" w:rsidR="00F46ADE" w:rsidRDefault="00F46ADE" w:rsidP="00F46ADE">
            <w:pPr>
              <w:spacing w:line="256" w:lineRule="auto"/>
              <w:jc w:val="right"/>
              <w:rPr>
                <w:sz w:val="18"/>
                <w:szCs w:val="18"/>
              </w:rPr>
            </w:pPr>
            <w:r>
              <w:rPr>
                <w:sz w:val="18"/>
                <w:szCs w:val="18"/>
              </w:rPr>
              <w:t>7.6207</w:t>
            </w:r>
          </w:p>
        </w:tc>
        <w:tc>
          <w:tcPr>
            <w:tcW w:w="1415" w:type="dxa"/>
            <w:gridSpan w:val="2"/>
            <w:tcBorders>
              <w:top w:val="single" w:sz="4" w:space="0" w:color="000000"/>
              <w:left w:val="nil"/>
              <w:bottom w:val="single" w:sz="4" w:space="0" w:color="000000"/>
              <w:right w:val="single" w:sz="4" w:space="0" w:color="000000"/>
            </w:tcBorders>
            <w:shd w:val="clear" w:color="auto" w:fill="auto"/>
          </w:tcPr>
          <w:p w14:paraId="67CE1EC4" w14:textId="77777777" w:rsidR="00F46ADE" w:rsidRDefault="00F46ADE" w:rsidP="00F46ADE">
            <w:pPr>
              <w:spacing w:line="256" w:lineRule="auto"/>
              <w:jc w:val="right"/>
              <w:rPr>
                <w:sz w:val="18"/>
                <w:szCs w:val="18"/>
              </w:rPr>
            </w:pPr>
            <w:r>
              <w:rPr>
                <w:sz w:val="18"/>
                <w:szCs w:val="18"/>
              </w:rPr>
              <w:t xml:space="preserve">1930/2024- КР лист 18 п.п1-16; п.20-30 Ведомость </w:t>
            </w:r>
            <w:proofErr w:type="spellStart"/>
            <w:r>
              <w:rPr>
                <w:sz w:val="18"/>
                <w:szCs w:val="18"/>
              </w:rPr>
              <w:t>объмов</w:t>
            </w:r>
            <w:proofErr w:type="spellEnd"/>
            <w:r>
              <w:rPr>
                <w:sz w:val="18"/>
                <w:szCs w:val="18"/>
              </w:rPr>
              <w:t xml:space="preserve"> работ;</w:t>
            </w:r>
            <w:r>
              <w:rPr>
                <w:sz w:val="18"/>
                <w:szCs w:val="18"/>
              </w:rPr>
              <w:br/>
              <w:t>Акт технического осмотра п.1.п2; п3; п4.3</w:t>
            </w:r>
          </w:p>
        </w:tc>
        <w:tc>
          <w:tcPr>
            <w:tcW w:w="4205" w:type="dxa"/>
            <w:gridSpan w:val="2"/>
            <w:tcBorders>
              <w:top w:val="nil"/>
              <w:left w:val="nil"/>
              <w:bottom w:val="single" w:sz="4" w:space="0" w:color="000000"/>
              <w:right w:val="single" w:sz="4" w:space="0" w:color="000000"/>
            </w:tcBorders>
          </w:tcPr>
          <w:p w14:paraId="697F3C1D" w14:textId="77777777" w:rsidR="00F46ADE" w:rsidRDefault="00F46ADE" w:rsidP="00F46ADE">
            <w:pPr>
              <w:spacing w:line="256" w:lineRule="auto"/>
              <w:rPr>
                <w:sz w:val="18"/>
                <w:szCs w:val="18"/>
              </w:rPr>
            </w:pPr>
            <w:r w:rsidRPr="00CE2B8F">
              <w:rPr>
                <w:noProof/>
                <w:sz w:val="18"/>
                <w:szCs w:val="18"/>
              </w:rPr>
              <w:drawing>
                <wp:inline distT="0" distB="0" distL="0" distR="0" wp14:anchorId="18E3AF6A" wp14:editId="71CD2FE0">
                  <wp:extent cx="2295525" cy="8667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95525" cy="866775"/>
                          </a:xfrm>
                          <a:prstGeom prst="rect">
                            <a:avLst/>
                          </a:prstGeom>
                          <a:noFill/>
                          <a:ln>
                            <a:noFill/>
                          </a:ln>
                        </pic:spPr>
                      </pic:pic>
                    </a:graphicData>
                  </a:graphic>
                </wp:inline>
              </w:drawing>
            </w:r>
          </w:p>
        </w:tc>
      </w:tr>
      <w:tr w:rsidR="00F46ADE" w14:paraId="15CDF2E8"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7C8917" w14:textId="77777777" w:rsidR="00F46ADE" w:rsidRDefault="00F46ADE" w:rsidP="00F46ADE">
            <w:pPr>
              <w:spacing w:line="256" w:lineRule="auto"/>
              <w:rPr>
                <w:sz w:val="18"/>
                <w:szCs w:val="18"/>
              </w:rPr>
            </w:pPr>
            <w:r>
              <w:rPr>
                <w:sz w:val="18"/>
                <w:szCs w:val="18"/>
              </w:rPr>
              <w:t>27</w:t>
            </w:r>
          </w:p>
        </w:tc>
        <w:tc>
          <w:tcPr>
            <w:tcW w:w="1920" w:type="dxa"/>
            <w:tcBorders>
              <w:top w:val="single" w:sz="4" w:space="0" w:color="000000"/>
              <w:left w:val="nil"/>
              <w:bottom w:val="single" w:sz="4" w:space="0" w:color="000000"/>
              <w:right w:val="single" w:sz="4" w:space="0" w:color="000000"/>
            </w:tcBorders>
            <w:shd w:val="clear" w:color="auto" w:fill="auto"/>
          </w:tcPr>
          <w:p w14:paraId="4FA3FD7D" w14:textId="77777777" w:rsidR="00F46ADE" w:rsidRDefault="00F46ADE" w:rsidP="00F46ADE">
            <w:pPr>
              <w:spacing w:line="256" w:lineRule="auto"/>
              <w:rPr>
                <w:sz w:val="18"/>
                <w:szCs w:val="18"/>
              </w:rPr>
            </w:pPr>
            <w:r>
              <w:rPr>
                <w:b/>
                <w:bCs/>
                <w:sz w:val="18"/>
                <w:szCs w:val="18"/>
              </w:rPr>
              <w:t xml:space="preserve">Металлическая неутепленная дымовая труба на растяжках H=34,950 м; D=820 мм (согласно ведомости объемов работ проекта , в комплект поставки входят светофорная площадка с </w:t>
            </w:r>
            <w:proofErr w:type="spellStart"/>
            <w:r>
              <w:rPr>
                <w:b/>
                <w:bCs/>
                <w:sz w:val="18"/>
                <w:szCs w:val="18"/>
              </w:rPr>
              <w:t>ограждениием</w:t>
            </w:r>
            <w:proofErr w:type="spellEnd"/>
            <w:r>
              <w:rPr>
                <w:b/>
                <w:bCs/>
                <w:sz w:val="18"/>
                <w:szCs w:val="18"/>
              </w:rPr>
              <w:t xml:space="preserve">, а так же антикоррозийное </w:t>
            </w:r>
            <w:proofErr w:type="spellStart"/>
            <w:r>
              <w:rPr>
                <w:b/>
                <w:bCs/>
                <w:sz w:val="18"/>
                <w:szCs w:val="18"/>
              </w:rPr>
              <w:t>покрыте</w:t>
            </w:r>
            <w:proofErr w:type="spellEnd"/>
            <w:r>
              <w:rPr>
                <w:b/>
                <w:bCs/>
                <w:sz w:val="18"/>
                <w:szCs w:val="18"/>
              </w:rPr>
              <w:t>, согласно РЭГА, растяжки, талрепы)</w:t>
            </w:r>
          </w:p>
        </w:tc>
        <w:tc>
          <w:tcPr>
            <w:tcW w:w="1357" w:type="dxa"/>
            <w:gridSpan w:val="2"/>
            <w:tcBorders>
              <w:top w:val="single" w:sz="4" w:space="0" w:color="000000"/>
              <w:left w:val="nil"/>
              <w:bottom w:val="single" w:sz="4" w:space="0" w:color="000000"/>
              <w:right w:val="single" w:sz="4" w:space="0" w:color="000000"/>
            </w:tcBorders>
            <w:shd w:val="clear" w:color="auto" w:fill="auto"/>
          </w:tcPr>
          <w:p w14:paraId="61407ED9" w14:textId="77777777" w:rsidR="00F46ADE" w:rsidRDefault="00F46ADE" w:rsidP="00F46ADE">
            <w:pPr>
              <w:spacing w:line="256" w:lineRule="auto"/>
              <w:rPr>
                <w:sz w:val="18"/>
                <w:szCs w:val="18"/>
              </w:rPr>
            </w:pPr>
            <w:r>
              <w:rPr>
                <w:sz w:val="18"/>
                <w:szCs w:val="18"/>
              </w:rPr>
              <w:t xml:space="preserve">1 </w:t>
            </w:r>
            <w:proofErr w:type="spellStart"/>
            <w:r>
              <w:rPr>
                <w:sz w:val="18"/>
                <w:szCs w:val="18"/>
              </w:rPr>
              <w:t>шт</w:t>
            </w:r>
            <w:proofErr w:type="spellEnd"/>
          </w:p>
        </w:tc>
        <w:tc>
          <w:tcPr>
            <w:tcW w:w="1432" w:type="dxa"/>
            <w:tcBorders>
              <w:top w:val="single" w:sz="4" w:space="0" w:color="000000"/>
              <w:left w:val="nil"/>
              <w:bottom w:val="single" w:sz="4" w:space="0" w:color="000000"/>
              <w:right w:val="single" w:sz="4" w:space="0" w:color="000000"/>
            </w:tcBorders>
            <w:shd w:val="clear" w:color="auto" w:fill="auto"/>
          </w:tcPr>
          <w:p w14:paraId="024F2DE4" w14:textId="77777777" w:rsidR="00F46ADE" w:rsidRDefault="00F46ADE" w:rsidP="00F46ADE">
            <w:pPr>
              <w:spacing w:line="256" w:lineRule="auto"/>
              <w:jc w:val="right"/>
              <w:rPr>
                <w:sz w:val="18"/>
                <w:szCs w:val="18"/>
              </w:rPr>
            </w:pPr>
            <w:r>
              <w:rPr>
                <w:sz w:val="18"/>
                <w:szCs w:val="18"/>
              </w:rPr>
              <w:t>1</w:t>
            </w:r>
          </w:p>
        </w:tc>
        <w:tc>
          <w:tcPr>
            <w:tcW w:w="1415" w:type="dxa"/>
            <w:gridSpan w:val="2"/>
            <w:tcBorders>
              <w:top w:val="single" w:sz="4" w:space="0" w:color="000000"/>
              <w:left w:val="nil"/>
              <w:bottom w:val="single" w:sz="4" w:space="0" w:color="000000"/>
              <w:right w:val="single" w:sz="4" w:space="0" w:color="000000"/>
            </w:tcBorders>
            <w:shd w:val="clear" w:color="auto" w:fill="auto"/>
          </w:tcPr>
          <w:p w14:paraId="32A03C40" w14:textId="77777777" w:rsidR="00F46ADE" w:rsidRDefault="00F46ADE" w:rsidP="00F46ADE">
            <w:pPr>
              <w:spacing w:line="256" w:lineRule="auto"/>
              <w:jc w:val="right"/>
              <w:rPr>
                <w:sz w:val="18"/>
                <w:szCs w:val="18"/>
              </w:rPr>
            </w:pPr>
            <w:r>
              <w:rPr>
                <w:sz w:val="18"/>
                <w:szCs w:val="18"/>
              </w:rPr>
              <w:t>КА</w:t>
            </w:r>
          </w:p>
        </w:tc>
        <w:tc>
          <w:tcPr>
            <w:tcW w:w="4205" w:type="dxa"/>
            <w:gridSpan w:val="2"/>
            <w:tcBorders>
              <w:top w:val="single" w:sz="4" w:space="0" w:color="000000"/>
              <w:left w:val="nil"/>
              <w:bottom w:val="single" w:sz="4" w:space="0" w:color="000000"/>
              <w:right w:val="single" w:sz="4" w:space="0" w:color="000000"/>
            </w:tcBorders>
            <w:shd w:val="clear" w:color="auto" w:fill="auto"/>
          </w:tcPr>
          <w:p w14:paraId="48343479" w14:textId="77777777" w:rsidR="00F46ADE" w:rsidRDefault="00F46ADE" w:rsidP="00F46ADE">
            <w:pPr>
              <w:spacing w:line="256" w:lineRule="auto"/>
              <w:rPr>
                <w:sz w:val="18"/>
                <w:szCs w:val="18"/>
              </w:rPr>
            </w:pPr>
            <w:r>
              <w:rPr>
                <w:sz w:val="18"/>
                <w:szCs w:val="18"/>
              </w:rPr>
              <w:t xml:space="preserve">сегмент 1,2; сегмент №3,№ 4;5;опорная </w:t>
            </w:r>
            <w:proofErr w:type="spellStart"/>
            <w:r>
              <w:rPr>
                <w:sz w:val="18"/>
                <w:szCs w:val="18"/>
              </w:rPr>
              <w:t>плита;вертикальные</w:t>
            </w:r>
            <w:proofErr w:type="spellEnd"/>
            <w:r>
              <w:rPr>
                <w:sz w:val="18"/>
                <w:szCs w:val="18"/>
              </w:rPr>
              <w:t xml:space="preserve"> ребра жесткости 1;вертикальные ребра жесткости 2; </w:t>
            </w:r>
            <w:proofErr w:type="spellStart"/>
            <w:r>
              <w:rPr>
                <w:sz w:val="18"/>
                <w:szCs w:val="18"/>
              </w:rPr>
              <w:t>гор.ребро</w:t>
            </w:r>
            <w:proofErr w:type="spellEnd"/>
            <w:r>
              <w:rPr>
                <w:sz w:val="18"/>
                <w:szCs w:val="18"/>
              </w:rPr>
              <w:t xml:space="preserve"> жесткости; </w:t>
            </w:r>
            <w:proofErr w:type="spellStart"/>
            <w:r>
              <w:rPr>
                <w:sz w:val="18"/>
                <w:szCs w:val="18"/>
              </w:rPr>
              <w:t>кв.шайба</w:t>
            </w:r>
            <w:proofErr w:type="spellEnd"/>
            <w:r>
              <w:rPr>
                <w:sz w:val="18"/>
                <w:szCs w:val="18"/>
              </w:rPr>
              <w:t xml:space="preserve">; крепление оттяжек1,2; ходовые скобы; фланец; косынки; </w:t>
            </w:r>
            <w:proofErr w:type="spellStart"/>
            <w:r>
              <w:rPr>
                <w:sz w:val="18"/>
                <w:szCs w:val="18"/>
              </w:rPr>
              <w:t>болты,гайки,шайбы</w:t>
            </w:r>
            <w:proofErr w:type="spellEnd"/>
            <w:r>
              <w:rPr>
                <w:sz w:val="18"/>
                <w:szCs w:val="18"/>
              </w:rPr>
              <w:t xml:space="preserve"> вантовые оттяжки; талрепы, а также, антикоррозийное </w:t>
            </w:r>
            <w:proofErr w:type="spellStart"/>
            <w:r>
              <w:rPr>
                <w:sz w:val="18"/>
                <w:szCs w:val="18"/>
              </w:rPr>
              <w:t>покрыте</w:t>
            </w:r>
            <w:proofErr w:type="spellEnd"/>
            <w:r>
              <w:rPr>
                <w:sz w:val="18"/>
                <w:szCs w:val="18"/>
              </w:rPr>
              <w:t xml:space="preserve"> трубы и винтовых </w:t>
            </w:r>
            <w:proofErr w:type="spellStart"/>
            <w:r>
              <w:rPr>
                <w:sz w:val="18"/>
                <w:szCs w:val="18"/>
              </w:rPr>
              <w:t>оттяжек,согласно</w:t>
            </w:r>
            <w:proofErr w:type="spellEnd"/>
            <w:r>
              <w:rPr>
                <w:sz w:val="18"/>
                <w:szCs w:val="18"/>
              </w:rPr>
              <w:t xml:space="preserve"> РЭГА (заводское покрытие)</w:t>
            </w:r>
          </w:p>
        </w:tc>
      </w:tr>
      <w:tr w:rsidR="00F46ADE" w14:paraId="0280BC89"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EC65CE" w14:textId="77777777" w:rsidR="00F46ADE" w:rsidRDefault="00F46ADE" w:rsidP="00F46ADE">
            <w:pPr>
              <w:spacing w:line="256" w:lineRule="auto"/>
              <w:rPr>
                <w:sz w:val="18"/>
                <w:szCs w:val="18"/>
              </w:rPr>
            </w:pPr>
            <w:r>
              <w:rPr>
                <w:sz w:val="18"/>
                <w:szCs w:val="18"/>
              </w:rPr>
              <w:t>28</w:t>
            </w:r>
          </w:p>
        </w:tc>
        <w:tc>
          <w:tcPr>
            <w:tcW w:w="1920" w:type="dxa"/>
            <w:tcBorders>
              <w:top w:val="single" w:sz="4" w:space="0" w:color="000000"/>
              <w:left w:val="nil"/>
              <w:bottom w:val="single" w:sz="4" w:space="0" w:color="000000"/>
              <w:right w:val="single" w:sz="4" w:space="0" w:color="000000"/>
            </w:tcBorders>
            <w:shd w:val="clear" w:color="auto" w:fill="auto"/>
          </w:tcPr>
          <w:p w14:paraId="400A5A2A" w14:textId="77777777" w:rsidR="00F46ADE" w:rsidRDefault="00F46ADE" w:rsidP="00F46ADE">
            <w:pPr>
              <w:spacing w:line="256" w:lineRule="auto"/>
              <w:rPr>
                <w:sz w:val="18"/>
                <w:szCs w:val="18"/>
              </w:rPr>
            </w:pPr>
            <w:r>
              <w:rPr>
                <w:sz w:val="18"/>
                <w:szCs w:val="18"/>
              </w:rPr>
              <w:t xml:space="preserve">Закрепление 6 оттяжек, </w:t>
            </w:r>
            <w:proofErr w:type="spellStart"/>
            <w:r>
              <w:rPr>
                <w:sz w:val="18"/>
                <w:szCs w:val="18"/>
              </w:rPr>
              <w:t>в.т.ч</w:t>
            </w:r>
            <w:proofErr w:type="spellEnd"/>
            <w:r>
              <w:rPr>
                <w:sz w:val="18"/>
                <w:szCs w:val="18"/>
              </w:rPr>
              <w:t>:</w:t>
            </w:r>
            <w:r>
              <w:rPr>
                <w:sz w:val="18"/>
                <w:szCs w:val="18"/>
              </w:rPr>
              <w:br/>
              <w:t xml:space="preserve">в  уровне  на </w:t>
            </w:r>
            <w:proofErr w:type="spellStart"/>
            <w:r>
              <w:rPr>
                <w:sz w:val="18"/>
                <w:szCs w:val="18"/>
              </w:rPr>
              <w:t>отм</w:t>
            </w:r>
            <w:proofErr w:type="spellEnd"/>
            <w:r>
              <w:rPr>
                <w:sz w:val="18"/>
                <w:szCs w:val="18"/>
              </w:rPr>
              <w:t xml:space="preserve"> +25,500 - 3 растяжки;</w:t>
            </w:r>
            <w:r>
              <w:rPr>
                <w:sz w:val="18"/>
                <w:szCs w:val="18"/>
              </w:rPr>
              <w:br/>
              <w:t xml:space="preserve">в  уровне  на </w:t>
            </w:r>
            <w:proofErr w:type="spellStart"/>
            <w:r>
              <w:rPr>
                <w:sz w:val="18"/>
                <w:szCs w:val="18"/>
              </w:rPr>
              <w:t>отм</w:t>
            </w:r>
            <w:proofErr w:type="spellEnd"/>
            <w:r>
              <w:rPr>
                <w:sz w:val="18"/>
                <w:szCs w:val="18"/>
              </w:rPr>
              <w:t xml:space="preserve"> +15,000 - 3 растяжки</w:t>
            </w:r>
          </w:p>
        </w:tc>
        <w:tc>
          <w:tcPr>
            <w:tcW w:w="1357" w:type="dxa"/>
            <w:gridSpan w:val="2"/>
            <w:tcBorders>
              <w:top w:val="single" w:sz="4" w:space="0" w:color="000000"/>
              <w:left w:val="nil"/>
              <w:bottom w:val="single" w:sz="4" w:space="0" w:color="000000"/>
              <w:right w:val="single" w:sz="4" w:space="0" w:color="000000"/>
            </w:tcBorders>
            <w:shd w:val="clear" w:color="auto" w:fill="auto"/>
          </w:tcPr>
          <w:p w14:paraId="6831DE4A" w14:textId="77777777" w:rsidR="00F46ADE" w:rsidRDefault="00F46ADE" w:rsidP="00F46ADE">
            <w:pPr>
              <w:spacing w:line="256" w:lineRule="auto"/>
              <w:rPr>
                <w:sz w:val="18"/>
                <w:szCs w:val="18"/>
              </w:rPr>
            </w:pPr>
            <w:r>
              <w:rPr>
                <w:sz w:val="18"/>
                <w:szCs w:val="18"/>
              </w:rPr>
              <w:t xml:space="preserve">1 </w:t>
            </w:r>
            <w:proofErr w:type="spellStart"/>
            <w:r>
              <w:rPr>
                <w:sz w:val="18"/>
                <w:szCs w:val="18"/>
              </w:rPr>
              <w:t>шт</w:t>
            </w:r>
            <w:proofErr w:type="spellEnd"/>
          </w:p>
        </w:tc>
        <w:tc>
          <w:tcPr>
            <w:tcW w:w="1432" w:type="dxa"/>
            <w:tcBorders>
              <w:top w:val="single" w:sz="4" w:space="0" w:color="000000"/>
              <w:left w:val="nil"/>
              <w:bottom w:val="single" w:sz="4" w:space="0" w:color="000000"/>
              <w:right w:val="single" w:sz="4" w:space="0" w:color="000000"/>
            </w:tcBorders>
            <w:shd w:val="clear" w:color="auto" w:fill="auto"/>
          </w:tcPr>
          <w:p w14:paraId="5C299F56" w14:textId="77777777" w:rsidR="00F46ADE" w:rsidRDefault="00F46ADE" w:rsidP="00F46ADE">
            <w:pPr>
              <w:spacing w:line="256" w:lineRule="auto"/>
              <w:jc w:val="right"/>
              <w:rPr>
                <w:sz w:val="18"/>
                <w:szCs w:val="18"/>
              </w:rPr>
            </w:pPr>
            <w:r>
              <w:rPr>
                <w:sz w:val="18"/>
                <w:szCs w:val="18"/>
              </w:rPr>
              <w:t>6</w:t>
            </w:r>
          </w:p>
        </w:tc>
        <w:tc>
          <w:tcPr>
            <w:tcW w:w="1415" w:type="dxa"/>
            <w:gridSpan w:val="2"/>
            <w:tcBorders>
              <w:top w:val="single" w:sz="4" w:space="0" w:color="000000"/>
              <w:left w:val="nil"/>
              <w:bottom w:val="single" w:sz="4" w:space="0" w:color="000000"/>
              <w:right w:val="single" w:sz="4" w:space="0" w:color="000000"/>
            </w:tcBorders>
            <w:shd w:val="clear" w:color="auto" w:fill="auto"/>
          </w:tcPr>
          <w:p w14:paraId="43D29A02" w14:textId="77777777" w:rsidR="00F46ADE" w:rsidRDefault="00F46ADE" w:rsidP="00F46ADE">
            <w:pPr>
              <w:spacing w:line="256" w:lineRule="auto"/>
              <w:jc w:val="right"/>
              <w:rPr>
                <w:sz w:val="18"/>
                <w:szCs w:val="18"/>
              </w:rPr>
            </w:pPr>
            <w:r>
              <w:rPr>
                <w:sz w:val="18"/>
                <w:szCs w:val="18"/>
              </w:rPr>
              <w:t xml:space="preserve">Проект 1930/2024- КР лист 18 п.33-39; Ведомость </w:t>
            </w:r>
            <w:proofErr w:type="spellStart"/>
            <w:r>
              <w:rPr>
                <w:sz w:val="18"/>
                <w:szCs w:val="18"/>
              </w:rPr>
              <w:t>объмов</w:t>
            </w:r>
            <w:proofErr w:type="spellEnd"/>
            <w:r>
              <w:rPr>
                <w:sz w:val="18"/>
                <w:szCs w:val="18"/>
              </w:rPr>
              <w:t xml:space="preserve"> работ;</w:t>
            </w:r>
            <w:r>
              <w:rPr>
                <w:sz w:val="18"/>
                <w:szCs w:val="18"/>
              </w:rPr>
              <w:br/>
              <w:t xml:space="preserve">Акт технического осмотра  п.4.1 и п. 4.2 </w:t>
            </w:r>
          </w:p>
        </w:tc>
        <w:tc>
          <w:tcPr>
            <w:tcW w:w="4205" w:type="dxa"/>
            <w:gridSpan w:val="2"/>
            <w:tcBorders>
              <w:top w:val="single" w:sz="4" w:space="0" w:color="000000"/>
              <w:left w:val="nil"/>
              <w:bottom w:val="single" w:sz="4" w:space="0" w:color="000000"/>
              <w:right w:val="single" w:sz="4" w:space="0" w:color="000000"/>
            </w:tcBorders>
            <w:shd w:val="clear" w:color="auto" w:fill="auto"/>
          </w:tcPr>
          <w:p w14:paraId="016B0A8F" w14:textId="77777777" w:rsidR="00F46ADE" w:rsidRDefault="00F46ADE" w:rsidP="00F46ADE">
            <w:pPr>
              <w:spacing w:line="256" w:lineRule="auto"/>
              <w:rPr>
                <w:sz w:val="18"/>
                <w:szCs w:val="18"/>
              </w:rPr>
            </w:pPr>
            <w:r>
              <w:rPr>
                <w:sz w:val="18"/>
                <w:szCs w:val="18"/>
              </w:rPr>
              <w:t xml:space="preserve">3 оттяжки  L=20,7 м с </w:t>
            </w:r>
            <w:proofErr w:type="spellStart"/>
            <w:r>
              <w:rPr>
                <w:sz w:val="18"/>
                <w:szCs w:val="18"/>
              </w:rPr>
              <w:t>Кпз</w:t>
            </w:r>
            <w:proofErr w:type="spellEnd"/>
            <w:r>
              <w:rPr>
                <w:sz w:val="18"/>
                <w:szCs w:val="18"/>
              </w:rPr>
              <w:t xml:space="preserve">=0,5; </w:t>
            </w:r>
            <w:r>
              <w:rPr>
                <w:sz w:val="18"/>
                <w:szCs w:val="18"/>
              </w:rPr>
              <w:br/>
              <w:t xml:space="preserve">3 оттяжки L=29,3 м с </w:t>
            </w:r>
            <w:proofErr w:type="spellStart"/>
            <w:r>
              <w:rPr>
                <w:sz w:val="18"/>
                <w:szCs w:val="18"/>
              </w:rPr>
              <w:t>Кпз</w:t>
            </w:r>
            <w:proofErr w:type="spellEnd"/>
            <w:r>
              <w:rPr>
                <w:sz w:val="18"/>
                <w:szCs w:val="18"/>
              </w:rPr>
              <w:t>= 1,55</w:t>
            </w:r>
          </w:p>
        </w:tc>
      </w:tr>
      <w:tr w:rsidR="00F46ADE" w14:paraId="4461321C" w14:textId="77777777" w:rsidTr="0030030B">
        <w:trPr>
          <w:trHeight w:val="240"/>
        </w:trPr>
        <w:tc>
          <w:tcPr>
            <w:tcW w:w="567" w:type="dxa"/>
            <w:tcBorders>
              <w:top w:val="nil"/>
              <w:left w:val="single" w:sz="4" w:space="0" w:color="000000"/>
              <w:bottom w:val="single" w:sz="4" w:space="0" w:color="000000"/>
              <w:right w:val="single" w:sz="4" w:space="0" w:color="000000"/>
            </w:tcBorders>
          </w:tcPr>
          <w:p w14:paraId="1FCD8A2C" w14:textId="77777777" w:rsidR="00F46ADE" w:rsidRDefault="00F46ADE" w:rsidP="00F46ADE">
            <w:pPr>
              <w:spacing w:line="256" w:lineRule="auto"/>
              <w:rPr>
                <w:sz w:val="18"/>
                <w:szCs w:val="18"/>
              </w:rPr>
            </w:pPr>
          </w:p>
        </w:tc>
        <w:tc>
          <w:tcPr>
            <w:tcW w:w="1920" w:type="dxa"/>
            <w:tcBorders>
              <w:top w:val="nil"/>
              <w:left w:val="nil"/>
              <w:bottom w:val="single" w:sz="4" w:space="0" w:color="000000"/>
              <w:right w:val="single" w:sz="4" w:space="0" w:color="000000"/>
            </w:tcBorders>
          </w:tcPr>
          <w:p w14:paraId="2B3A7404" w14:textId="77777777" w:rsidR="00F46ADE" w:rsidRPr="00CE2B8F" w:rsidRDefault="00F46ADE" w:rsidP="00F46ADE">
            <w:pPr>
              <w:spacing w:line="256" w:lineRule="auto"/>
              <w:rPr>
                <w:b/>
                <w:bCs/>
                <w:i/>
                <w:iCs/>
                <w:sz w:val="18"/>
                <w:szCs w:val="18"/>
              </w:rPr>
            </w:pPr>
            <w:r w:rsidRPr="00CE2B8F">
              <w:rPr>
                <w:b/>
                <w:bCs/>
                <w:i/>
                <w:iCs/>
                <w:sz w:val="18"/>
                <w:szCs w:val="18"/>
              </w:rPr>
              <w:t xml:space="preserve">Вес 1 </w:t>
            </w:r>
            <w:proofErr w:type="spellStart"/>
            <w:r w:rsidRPr="00CE2B8F">
              <w:rPr>
                <w:b/>
                <w:bCs/>
                <w:i/>
                <w:iCs/>
                <w:sz w:val="18"/>
                <w:szCs w:val="18"/>
              </w:rPr>
              <w:t>п.м</w:t>
            </w:r>
            <w:proofErr w:type="spellEnd"/>
            <w:r w:rsidRPr="00CE2B8F">
              <w:rPr>
                <w:b/>
                <w:bCs/>
                <w:i/>
                <w:iCs/>
                <w:sz w:val="18"/>
                <w:szCs w:val="18"/>
              </w:rPr>
              <w:t>.: 0.006 кг</w:t>
            </w:r>
          </w:p>
          <w:p w14:paraId="7C818737" w14:textId="77777777" w:rsidR="00F46ADE" w:rsidRDefault="00F46ADE" w:rsidP="00F46ADE">
            <w:pPr>
              <w:spacing w:line="256" w:lineRule="auto"/>
              <w:rPr>
                <w:sz w:val="18"/>
                <w:szCs w:val="18"/>
              </w:rPr>
            </w:pPr>
          </w:p>
        </w:tc>
        <w:tc>
          <w:tcPr>
            <w:tcW w:w="1357" w:type="dxa"/>
            <w:gridSpan w:val="2"/>
            <w:tcBorders>
              <w:top w:val="nil"/>
              <w:left w:val="nil"/>
              <w:bottom w:val="single" w:sz="4" w:space="0" w:color="000000"/>
              <w:right w:val="single" w:sz="4" w:space="0" w:color="000000"/>
            </w:tcBorders>
          </w:tcPr>
          <w:p w14:paraId="102D55A9" w14:textId="77777777" w:rsidR="00F46ADE" w:rsidRDefault="00F46ADE" w:rsidP="00F46ADE">
            <w:pPr>
              <w:spacing w:line="256" w:lineRule="auto"/>
              <w:rPr>
                <w:sz w:val="18"/>
                <w:szCs w:val="18"/>
              </w:rPr>
            </w:pPr>
          </w:p>
        </w:tc>
        <w:tc>
          <w:tcPr>
            <w:tcW w:w="1432" w:type="dxa"/>
            <w:tcBorders>
              <w:top w:val="nil"/>
              <w:left w:val="nil"/>
              <w:bottom w:val="single" w:sz="4" w:space="0" w:color="000000"/>
              <w:right w:val="single" w:sz="4" w:space="0" w:color="000000"/>
            </w:tcBorders>
          </w:tcPr>
          <w:p w14:paraId="363BFC40" w14:textId="77777777" w:rsidR="00F46ADE" w:rsidRDefault="00F46ADE" w:rsidP="00F46ADE">
            <w:pPr>
              <w:spacing w:line="256" w:lineRule="auto"/>
              <w:jc w:val="right"/>
              <w:rPr>
                <w:sz w:val="18"/>
                <w:szCs w:val="18"/>
              </w:rPr>
            </w:pPr>
          </w:p>
        </w:tc>
        <w:tc>
          <w:tcPr>
            <w:tcW w:w="1415" w:type="dxa"/>
            <w:gridSpan w:val="2"/>
            <w:tcBorders>
              <w:top w:val="nil"/>
              <w:left w:val="nil"/>
              <w:bottom w:val="single" w:sz="4" w:space="0" w:color="000000"/>
              <w:right w:val="single" w:sz="4" w:space="0" w:color="000000"/>
            </w:tcBorders>
          </w:tcPr>
          <w:p w14:paraId="36490482" w14:textId="77777777" w:rsidR="00F46ADE" w:rsidRDefault="00F46ADE" w:rsidP="00F46ADE">
            <w:pPr>
              <w:spacing w:line="256" w:lineRule="auto"/>
              <w:jc w:val="right"/>
              <w:rPr>
                <w:sz w:val="18"/>
                <w:szCs w:val="18"/>
              </w:rPr>
            </w:pPr>
          </w:p>
        </w:tc>
        <w:tc>
          <w:tcPr>
            <w:tcW w:w="4205" w:type="dxa"/>
            <w:gridSpan w:val="2"/>
            <w:tcBorders>
              <w:top w:val="nil"/>
              <w:left w:val="nil"/>
              <w:bottom w:val="single" w:sz="4" w:space="0" w:color="000000"/>
              <w:right w:val="single" w:sz="4" w:space="0" w:color="000000"/>
            </w:tcBorders>
          </w:tcPr>
          <w:p w14:paraId="2A3EC03A" w14:textId="77777777" w:rsidR="00F46ADE" w:rsidRDefault="00F46ADE" w:rsidP="00F46ADE">
            <w:pPr>
              <w:spacing w:line="256" w:lineRule="auto"/>
              <w:rPr>
                <w:sz w:val="18"/>
                <w:szCs w:val="18"/>
              </w:rPr>
            </w:pPr>
          </w:p>
        </w:tc>
      </w:tr>
      <w:tr w:rsidR="00F46ADE" w14:paraId="3444A3F9"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CC291F" w14:textId="77777777" w:rsidR="00F46ADE" w:rsidRDefault="00F46ADE" w:rsidP="00F46ADE">
            <w:pPr>
              <w:spacing w:line="256" w:lineRule="auto"/>
              <w:rPr>
                <w:sz w:val="18"/>
                <w:szCs w:val="18"/>
              </w:rPr>
            </w:pPr>
            <w:r>
              <w:rPr>
                <w:sz w:val="18"/>
                <w:szCs w:val="18"/>
              </w:rPr>
              <w:lastRenderedPageBreak/>
              <w:t>29</w:t>
            </w:r>
          </w:p>
        </w:tc>
        <w:tc>
          <w:tcPr>
            <w:tcW w:w="1920" w:type="dxa"/>
            <w:tcBorders>
              <w:top w:val="single" w:sz="4" w:space="0" w:color="000000"/>
              <w:left w:val="nil"/>
              <w:bottom w:val="single" w:sz="4" w:space="0" w:color="000000"/>
              <w:right w:val="single" w:sz="4" w:space="0" w:color="000000"/>
            </w:tcBorders>
            <w:shd w:val="clear" w:color="auto" w:fill="auto"/>
          </w:tcPr>
          <w:p w14:paraId="36527902" w14:textId="77777777" w:rsidR="00F46ADE" w:rsidRDefault="00F46ADE" w:rsidP="00F46ADE">
            <w:pPr>
              <w:spacing w:line="256" w:lineRule="auto"/>
              <w:rPr>
                <w:sz w:val="18"/>
                <w:szCs w:val="18"/>
              </w:rPr>
            </w:pPr>
            <w:r>
              <w:rPr>
                <w:sz w:val="18"/>
                <w:szCs w:val="18"/>
              </w:rPr>
              <w:t>Соединение герметизировать асбестовым шнуром ШАОН 3</w:t>
            </w:r>
          </w:p>
        </w:tc>
        <w:tc>
          <w:tcPr>
            <w:tcW w:w="1357" w:type="dxa"/>
            <w:gridSpan w:val="2"/>
            <w:tcBorders>
              <w:top w:val="single" w:sz="4" w:space="0" w:color="000000"/>
              <w:left w:val="nil"/>
              <w:bottom w:val="single" w:sz="4" w:space="0" w:color="000000"/>
              <w:right w:val="single" w:sz="4" w:space="0" w:color="000000"/>
            </w:tcBorders>
            <w:shd w:val="clear" w:color="auto" w:fill="auto"/>
          </w:tcPr>
          <w:p w14:paraId="14F9070A" w14:textId="77777777" w:rsidR="00F46ADE" w:rsidRDefault="00F46ADE" w:rsidP="00F46ADE">
            <w:pPr>
              <w:spacing w:line="256" w:lineRule="auto"/>
              <w:rPr>
                <w:sz w:val="18"/>
                <w:szCs w:val="18"/>
              </w:rPr>
            </w:pPr>
            <w:r>
              <w:rPr>
                <w:sz w:val="18"/>
                <w:szCs w:val="18"/>
              </w:rPr>
              <w:t>1 кг</w:t>
            </w:r>
          </w:p>
        </w:tc>
        <w:tc>
          <w:tcPr>
            <w:tcW w:w="1432" w:type="dxa"/>
            <w:tcBorders>
              <w:top w:val="single" w:sz="4" w:space="0" w:color="000000"/>
              <w:left w:val="nil"/>
              <w:bottom w:val="single" w:sz="4" w:space="0" w:color="000000"/>
              <w:right w:val="single" w:sz="4" w:space="0" w:color="000000"/>
            </w:tcBorders>
            <w:shd w:val="clear" w:color="auto" w:fill="auto"/>
          </w:tcPr>
          <w:p w14:paraId="308FBEC9" w14:textId="77777777" w:rsidR="00F46ADE" w:rsidRDefault="00F46ADE" w:rsidP="00F46ADE">
            <w:pPr>
              <w:spacing w:line="256" w:lineRule="auto"/>
              <w:jc w:val="right"/>
              <w:rPr>
                <w:sz w:val="18"/>
                <w:szCs w:val="18"/>
              </w:rPr>
            </w:pPr>
            <w:r>
              <w:rPr>
                <w:sz w:val="18"/>
                <w:szCs w:val="18"/>
              </w:rPr>
              <w:t>1.344</w:t>
            </w:r>
          </w:p>
        </w:tc>
        <w:tc>
          <w:tcPr>
            <w:tcW w:w="1415" w:type="dxa"/>
            <w:gridSpan w:val="2"/>
            <w:tcBorders>
              <w:top w:val="single" w:sz="4" w:space="0" w:color="000000"/>
              <w:left w:val="nil"/>
              <w:bottom w:val="single" w:sz="4" w:space="0" w:color="000000"/>
              <w:right w:val="single" w:sz="4" w:space="0" w:color="000000"/>
            </w:tcBorders>
            <w:shd w:val="clear" w:color="auto" w:fill="auto"/>
          </w:tcPr>
          <w:p w14:paraId="1596E8AF" w14:textId="77777777" w:rsidR="00F46ADE" w:rsidRDefault="00F46ADE" w:rsidP="00F46ADE">
            <w:pPr>
              <w:spacing w:line="256" w:lineRule="auto"/>
              <w:jc w:val="right"/>
              <w:rPr>
                <w:sz w:val="18"/>
                <w:szCs w:val="18"/>
              </w:rPr>
            </w:pPr>
            <w:r>
              <w:rPr>
                <w:sz w:val="18"/>
                <w:szCs w:val="18"/>
              </w:rPr>
              <w:t>Проект 1930/2024- КР лист 18 п.17;</w:t>
            </w:r>
            <w:r>
              <w:rPr>
                <w:sz w:val="18"/>
                <w:szCs w:val="18"/>
              </w:rPr>
              <w:br/>
              <w:t xml:space="preserve">Ведомость </w:t>
            </w:r>
            <w:proofErr w:type="spellStart"/>
            <w:r>
              <w:rPr>
                <w:sz w:val="18"/>
                <w:szCs w:val="18"/>
              </w:rPr>
              <w:t>объмов</w:t>
            </w:r>
            <w:proofErr w:type="spellEnd"/>
            <w:r>
              <w:rPr>
                <w:sz w:val="18"/>
                <w:szCs w:val="18"/>
              </w:rPr>
              <w:t xml:space="preserve"> работ</w:t>
            </w:r>
          </w:p>
        </w:tc>
        <w:tc>
          <w:tcPr>
            <w:tcW w:w="4205" w:type="dxa"/>
            <w:gridSpan w:val="2"/>
            <w:tcBorders>
              <w:top w:val="single" w:sz="4" w:space="0" w:color="000000"/>
              <w:left w:val="nil"/>
              <w:bottom w:val="single" w:sz="4" w:space="0" w:color="000000"/>
              <w:right w:val="single" w:sz="4" w:space="0" w:color="000000"/>
            </w:tcBorders>
            <w:shd w:val="clear" w:color="auto" w:fill="auto"/>
          </w:tcPr>
          <w:p w14:paraId="596935DF" w14:textId="77777777" w:rsidR="00F46ADE" w:rsidRDefault="00F46ADE" w:rsidP="00F46ADE">
            <w:pPr>
              <w:spacing w:line="256" w:lineRule="auto"/>
              <w:rPr>
                <w:sz w:val="18"/>
                <w:szCs w:val="18"/>
              </w:rPr>
            </w:pPr>
            <w:r>
              <w:rPr>
                <w:sz w:val="18"/>
                <w:szCs w:val="18"/>
              </w:rPr>
              <w:t>V=(224,0*0,006)</w:t>
            </w:r>
          </w:p>
        </w:tc>
      </w:tr>
      <w:tr w:rsidR="00F46ADE" w14:paraId="7E7AF95F"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85359E1" w14:textId="77777777" w:rsidR="00F46ADE" w:rsidRDefault="00F46ADE" w:rsidP="00F46ADE">
            <w:pPr>
              <w:spacing w:line="256" w:lineRule="auto"/>
              <w:rPr>
                <w:sz w:val="18"/>
                <w:szCs w:val="18"/>
              </w:rPr>
            </w:pPr>
            <w:r>
              <w:rPr>
                <w:sz w:val="18"/>
                <w:szCs w:val="18"/>
              </w:rPr>
              <w:t>30</w:t>
            </w:r>
          </w:p>
        </w:tc>
        <w:tc>
          <w:tcPr>
            <w:tcW w:w="1920" w:type="dxa"/>
            <w:tcBorders>
              <w:top w:val="single" w:sz="4" w:space="0" w:color="000000"/>
              <w:left w:val="nil"/>
              <w:bottom w:val="single" w:sz="4" w:space="0" w:color="000000"/>
              <w:right w:val="single" w:sz="4" w:space="0" w:color="000000"/>
            </w:tcBorders>
            <w:shd w:val="clear" w:color="auto" w:fill="auto"/>
          </w:tcPr>
          <w:p w14:paraId="40ABDF16" w14:textId="77777777" w:rsidR="00F46ADE" w:rsidRDefault="00F46ADE" w:rsidP="00F46ADE">
            <w:pPr>
              <w:spacing w:line="256" w:lineRule="auto"/>
              <w:rPr>
                <w:sz w:val="18"/>
                <w:szCs w:val="18"/>
              </w:rPr>
            </w:pPr>
            <w:r>
              <w:rPr>
                <w:sz w:val="18"/>
                <w:szCs w:val="18"/>
              </w:rPr>
              <w:t>Шнур асбестовый общего назначения ШАОН, диаметр 0,7 мм</w:t>
            </w:r>
          </w:p>
        </w:tc>
        <w:tc>
          <w:tcPr>
            <w:tcW w:w="1357" w:type="dxa"/>
            <w:gridSpan w:val="2"/>
            <w:tcBorders>
              <w:top w:val="single" w:sz="4" w:space="0" w:color="000000"/>
              <w:left w:val="nil"/>
              <w:bottom w:val="single" w:sz="4" w:space="0" w:color="000000"/>
              <w:right w:val="single" w:sz="4" w:space="0" w:color="000000"/>
            </w:tcBorders>
            <w:shd w:val="clear" w:color="auto" w:fill="auto"/>
          </w:tcPr>
          <w:p w14:paraId="1C9A1A5F" w14:textId="77777777" w:rsidR="00F46ADE" w:rsidRDefault="00F46ADE" w:rsidP="00F46ADE">
            <w:pPr>
              <w:spacing w:line="256" w:lineRule="auto"/>
              <w:rPr>
                <w:sz w:val="18"/>
                <w:szCs w:val="18"/>
              </w:rPr>
            </w:pPr>
            <w:r>
              <w:rPr>
                <w:sz w:val="18"/>
                <w:szCs w:val="18"/>
              </w:rPr>
              <w:t>1 т</w:t>
            </w:r>
          </w:p>
        </w:tc>
        <w:tc>
          <w:tcPr>
            <w:tcW w:w="1432" w:type="dxa"/>
            <w:tcBorders>
              <w:top w:val="single" w:sz="4" w:space="0" w:color="000000"/>
              <w:left w:val="nil"/>
              <w:bottom w:val="single" w:sz="4" w:space="0" w:color="000000"/>
              <w:right w:val="single" w:sz="4" w:space="0" w:color="000000"/>
            </w:tcBorders>
            <w:shd w:val="clear" w:color="auto" w:fill="auto"/>
          </w:tcPr>
          <w:p w14:paraId="5EF27E02" w14:textId="77777777" w:rsidR="00F46ADE" w:rsidRDefault="00F46ADE" w:rsidP="00F46ADE">
            <w:pPr>
              <w:spacing w:line="256" w:lineRule="auto"/>
              <w:jc w:val="right"/>
              <w:rPr>
                <w:sz w:val="18"/>
                <w:szCs w:val="18"/>
              </w:rPr>
            </w:pPr>
            <w:r>
              <w:rPr>
                <w:sz w:val="18"/>
                <w:szCs w:val="18"/>
              </w:rPr>
              <w:t>0.0014112</w:t>
            </w:r>
          </w:p>
        </w:tc>
        <w:tc>
          <w:tcPr>
            <w:tcW w:w="1415" w:type="dxa"/>
            <w:gridSpan w:val="2"/>
            <w:tcBorders>
              <w:top w:val="single" w:sz="4" w:space="0" w:color="000000"/>
              <w:left w:val="nil"/>
              <w:bottom w:val="single" w:sz="4" w:space="0" w:color="000000"/>
              <w:right w:val="single" w:sz="4" w:space="0" w:color="000000"/>
            </w:tcBorders>
            <w:shd w:val="clear" w:color="auto" w:fill="auto"/>
          </w:tcPr>
          <w:p w14:paraId="17D90838" w14:textId="77777777" w:rsidR="00F46ADE" w:rsidRDefault="00F46ADE" w:rsidP="00F46ADE">
            <w:pPr>
              <w:spacing w:line="256" w:lineRule="auto"/>
              <w:jc w:val="right"/>
              <w:rPr>
                <w:sz w:val="18"/>
                <w:szCs w:val="18"/>
              </w:rPr>
            </w:pPr>
            <w:r>
              <w:rPr>
                <w:sz w:val="18"/>
                <w:szCs w:val="18"/>
              </w:rPr>
              <w:t> </w:t>
            </w:r>
          </w:p>
        </w:tc>
        <w:tc>
          <w:tcPr>
            <w:tcW w:w="4205" w:type="dxa"/>
            <w:gridSpan w:val="2"/>
            <w:tcBorders>
              <w:top w:val="single" w:sz="4" w:space="0" w:color="000000"/>
              <w:left w:val="nil"/>
              <w:bottom w:val="single" w:sz="4" w:space="0" w:color="000000"/>
              <w:right w:val="single" w:sz="4" w:space="0" w:color="000000"/>
            </w:tcBorders>
            <w:shd w:val="clear" w:color="auto" w:fill="auto"/>
          </w:tcPr>
          <w:p w14:paraId="7C1CF89F" w14:textId="77777777" w:rsidR="00F46ADE" w:rsidRDefault="00F46ADE" w:rsidP="00F46ADE">
            <w:pPr>
              <w:spacing w:line="256" w:lineRule="auto"/>
              <w:rPr>
                <w:sz w:val="18"/>
                <w:szCs w:val="18"/>
              </w:rPr>
            </w:pPr>
            <w:r>
              <w:rPr>
                <w:sz w:val="18"/>
                <w:szCs w:val="18"/>
              </w:rPr>
              <w:t xml:space="preserve">расход материала: на 100 гк-0,105 </w:t>
            </w:r>
            <w:proofErr w:type="spellStart"/>
            <w:r>
              <w:rPr>
                <w:sz w:val="18"/>
                <w:szCs w:val="18"/>
              </w:rPr>
              <w:t>тн</w:t>
            </w:r>
            <w:proofErr w:type="spellEnd"/>
            <w:r>
              <w:rPr>
                <w:sz w:val="18"/>
                <w:szCs w:val="18"/>
              </w:rPr>
              <w:t xml:space="preserve"> </w:t>
            </w:r>
            <w:proofErr w:type="spellStart"/>
            <w:r>
              <w:rPr>
                <w:sz w:val="18"/>
                <w:szCs w:val="18"/>
              </w:rPr>
              <w:t>шнура;V</w:t>
            </w:r>
            <w:proofErr w:type="spellEnd"/>
            <w:r>
              <w:rPr>
                <w:sz w:val="18"/>
                <w:szCs w:val="18"/>
              </w:rPr>
              <w:t xml:space="preserve">=0,105*1,344/100 =0,0014112 </w:t>
            </w:r>
            <w:proofErr w:type="spellStart"/>
            <w:r>
              <w:rPr>
                <w:sz w:val="18"/>
                <w:szCs w:val="18"/>
              </w:rPr>
              <w:t>тн</w:t>
            </w:r>
            <w:proofErr w:type="spellEnd"/>
          </w:p>
        </w:tc>
      </w:tr>
      <w:tr w:rsidR="00F46ADE" w14:paraId="6DDC6E1E"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BDBD67" w14:textId="77777777" w:rsidR="00F46ADE" w:rsidRDefault="00F46ADE" w:rsidP="00F46ADE">
            <w:pPr>
              <w:spacing w:line="256" w:lineRule="auto"/>
              <w:rPr>
                <w:sz w:val="18"/>
                <w:szCs w:val="18"/>
              </w:rPr>
            </w:pPr>
            <w:r>
              <w:rPr>
                <w:sz w:val="18"/>
                <w:szCs w:val="18"/>
              </w:rPr>
              <w:t>31</w:t>
            </w:r>
          </w:p>
        </w:tc>
        <w:tc>
          <w:tcPr>
            <w:tcW w:w="1920" w:type="dxa"/>
            <w:tcBorders>
              <w:top w:val="single" w:sz="4" w:space="0" w:color="000000"/>
              <w:left w:val="nil"/>
              <w:bottom w:val="single" w:sz="4" w:space="0" w:color="000000"/>
              <w:right w:val="single" w:sz="4" w:space="0" w:color="000000"/>
            </w:tcBorders>
            <w:shd w:val="clear" w:color="auto" w:fill="auto"/>
          </w:tcPr>
          <w:p w14:paraId="6017F70D" w14:textId="77777777" w:rsidR="00F46ADE" w:rsidRDefault="00F46ADE" w:rsidP="00F46ADE">
            <w:pPr>
              <w:spacing w:line="256" w:lineRule="auto"/>
              <w:rPr>
                <w:sz w:val="18"/>
                <w:szCs w:val="18"/>
              </w:rPr>
            </w:pPr>
            <w:r>
              <w:rPr>
                <w:sz w:val="18"/>
                <w:szCs w:val="18"/>
              </w:rPr>
              <w:t>Восстановление футеровки дымохода из кислотоупорного кирпича</w:t>
            </w:r>
          </w:p>
        </w:tc>
        <w:tc>
          <w:tcPr>
            <w:tcW w:w="1357" w:type="dxa"/>
            <w:gridSpan w:val="2"/>
            <w:tcBorders>
              <w:top w:val="single" w:sz="4" w:space="0" w:color="000000"/>
              <w:left w:val="nil"/>
              <w:bottom w:val="single" w:sz="4" w:space="0" w:color="000000"/>
              <w:right w:val="single" w:sz="4" w:space="0" w:color="000000"/>
            </w:tcBorders>
            <w:shd w:val="clear" w:color="auto" w:fill="auto"/>
          </w:tcPr>
          <w:p w14:paraId="126D9760" w14:textId="77777777" w:rsidR="00F46ADE" w:rsidRDefault="00F46ADE" w:rsidP="00F46ADE">
            <w:pPr>
              <w:spacing w:line="256" w:lineRule="auto"/>
              <w:rPr>
                <w:sz w:val="18"/>
                <w:szCs w:val="18"/>
              </w:rPr>
            </w:pPr>
            <w:r>
              <w:rPr>
                <w:sz w:val="18"/>
                <w:szCs w:val="18"/>
              </w:rPr>
              <w:t>1 м3</w:t>
            </w:r>
          </w:p>
        </w:tc>
        <w:tc>
          <w:tcPr>
            <w:tcW w:w="1432" w:type="dxa"/>
            <w:tcBorders>
              <w:top w:val="single" w:sz="4" w:space="0" w:color="000000"/>
              <w:left w:val="nil"/>
              <w:bottom w:val="single" w:sz="4" w:space="0" w:color="000000"/>
              <w:right w:val="single" w:sz="4" w:space="0" w:color="000000"/>
            </w:tcBorders>
            <w:shd w:val="clear" w:color="auto" w:fill="auto"/>
          </w:tcPr>
          <w:p w14:paraId="1154F5B3" w14:textId="77777777" w:rsidR="00F46ADE" w:rsidRDefault="00F46ADE" w:rsidP="00F46ADE">
            <w:pPr>
              <w:spacing w:line="256" w:lineRule="auto"/>
              <w:jc w:val="right"/>
              <w:rPr>
                <w:sz w:val="18"/>
                <w:szCs w:val="18"/>
              </w:rPr>
            </w:pPr>
            <w:r>
              <w:rPr>
                <w:sz w:val="18"/>
                <w:szCs w:val="18"/>
              </w:rPr>
              <w:t>1.513952</w:t>
            </w:r>
          </w:p>
        </w:tc>
        <w:tc>
          <w:tcPr>
            <w:tcW w:w="1415" w:type="dxa"/>
            <w:gridSpan w:val="2"/>
            <w:tcBorders>
              <w:top w:val="single" w:sz="4" w:space="0" w:color="000000"/>
              <w:left w:val="nil"/>
              <w:bottom w:val="single" w:sz="4" w:space="0" w:color="000000"/>
              <w:right w:val="single" w:sz="4" w:space="0" w:color="000000"/>
            </w:tcBorders>
            <w:shd w:val="clear" w:color="auto" w:fill="auto"/>
          </w:tcPr>
          <w:p w14:paraId="036293DF" w14:textId="77777777" w:rsidR="00F46ADE" w:rsidRDefault="00F46ADE" w:rsidP="00F46ADE">
            <w:pPr>
              <w:spacing w:line="256" w:lineRule="auto"/>
              <w:jc w:val="right"/>
              <w:rPr>
                <w:sz w:val="18"/>
                <w:szCs w:val="18"/>
              </w:rPr>
            </w:pPr>
            <w:r>
              <w:rPr>
                <w:sz w:val="18"/>
                <w:szCs w:val="18"/>
              </w:rPr>
              <w:t xml:space="preserve">Проект 1930/2024- КР лист 18 </w:t>
            </w:r>
            <w:proofErr w:type="spellStart"/>
            <w:r>
              <w:rPr>
                <w:sz w:val="18"/>
                <w:szCs w:val="18"/>
              </w:rPr>
              <w:t>п.п</w:t>
            </w:r>
            <w:proofErr w:type="spellEnd"/>
            <w:r>
              <w:rPr>
                <w:sz w:val="18"/>
                <w:szCs w:val="18"/>
              </w:rPr>
              <w:t xml:space="preserve"> 48; .Ведомость </w:t>
            </w:r>
            <w:proofErr w:type="spellStart"/>
            <w:r>
              <w:rPr>
                <w:sz w:val="18"/>
                <w:szCs w:val="18"/>
              </w:rPr>
              <w:t>объмов</w:t>
            </w:r>
            <w:proofErr w:type="spellEnd"/>
            <w:r>
              <w:rPr>
                <w:sz w:val="18"/>
                <w:szCs w:val="18"/>
              </w:rPr>
              <w:t xml:space="preserve"> </w:t>
            </w:r>
            <w:proofErr w:type="spellStart"/>
            <w:r>
              <w:rPr>
                <w:sz w:val="18"/>
                <w:szCs w:val="18"/>
              </w:rPr>
              <w:t>работ;Акт</w:t>
            </w:r>
            <w:proofErr w:type="spellEnd"/>
            <w:r>
              <w:rPr>
                <w:sz w:val="18"/>
                <w:szCs w:val="18"/>
              </w:rPr>
              <w:t xml:space="preserve"> технического осмотра п6.2(3)</w:t>
            </w:r>
          </w:p>
        </w:tc>
        <w:tc>
          <w:tcPr>
            <w:tcW w:w="4205" w:type="dxa"/>
            <w:gridSpan w:val="2"/>
            <w:tcBorders>
              <w:top w:val="single" w:sz="4" w:space="0" w:color="000000"/>
              <w:left w:val="nil"/>
              <w:bottom w:val="single" w:sz="4" w:space="0" w:color="000000"/>
              <w:right w:val="single" w:sz="4" w:space="0" w:color="000000"/>
            </w:tcBorders>
            <w:shd w:val="clear" w:color="auto" w:fill="auto"/>
          </w:tcPr>
          <w:p w14:paraId="77CF7C31" w14:textId="77777777" w:rsidR="00F46ADE" w:rsidRDefault="00F46ADE" w:rsidP="00F46ADE">
            <w:pPr>
              <w:spacing w:line="256" w:lineRule="auto"/>
              <w:rPr>
                <w:sz w:val="18"/>
                <w:szCs w:val="18"/>
              </w:rPr>
            </w:pPr>
            <w:r>
              <w:rPr>
                <w:sz w:val="18"/>
                <w:szCs w:val="18"/>
              </w:rPr>
              <w:t>V=(1,1*0,23*2,992*2)*1</w:t>
            </w:r>
          </w:p>
        </w:tc>
      </w:tr>
      <w:tr w:rsidR="00F46ADE" w14:paraId="5D34A452"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795ABA" w14:textId="77777777" w:rsidR="00F46ADE" w:rsidRDefault="00F46ADE" w:rsidP="00F46ADE">
            <w:pPr>
              <w:spacing w:line="256" w:lineRule="auto"/>
              <w:rPr>
                <w:sz w:val="18"/>
                <w:szCs w:val="18"/>
              </w:rPr>
            </w:pPr>
            <w:r>
              <w:rPr>
                <w:sz w:val="18"/>
                <w:szCs w:val="18"/>
              </w:rPr>
              <w:t>32</w:t>
            </w:r>
          </w:p>
        </w:tc>
        <w:tc>
          <w:tcPr>
            <w:tcW w:w="1920" w:type="dxa"/>
            <w:tcBorders>
              <w:top w:val="single" w:sz="4" w:space="0" w:color="000000"/>
              <w:left w:val="nil"/>
              <w:bottom w:val="single" w:sz="4" w:space="0" w:color="000000"/>
              <w:right w:val="single" w:sz="4" w:space="0" w:color="000000"/>
            </w:tcBorders>
            <w:shd w:val="clear" w:color="auto" w:fill="auto"/>
          </w:tcPr>
          <w:p w14:paraId="169A65B8" w14:textId="77777777" w:rsidR="00F46ADE" w:rsidRDefault="00F46ADE" w:rsidP="00F46ADE">
            <w:pPr>
              <w:spacing w:line="256" w:lineRule="auto"/>
              <w:rPr>
                <w:sz w:val="18"/>
                <w:szCs w:val="18"/>
              </w:rPr>
            </w:pPr>
            <w:r>
              <w:rPr>
                <w:sz w:val="18"/>
                <w:szCs w:val="18"/>
              </w:rPr>
              <w:t>Кирпич кислотоупорный прямой, класс Б, размеры 230х113х65 мм</w:t>
            </w:r>
          </w:p>
        </w:tc>
        <w:tc>
          <w:tcPr>
            <w:tcW w:w="1357" w:type="dxa"/>
            <w:gridSpan w:val="2"/>
            <w:tcBorders>
              <w:top w:val="single" w:sz="4" w:space="0" w:color="000000"/>
              <w:left w:val="nil"/>
              <w:bottom w:val="single" w:sz="4" w:space="0" w:color="000000"/>
              <w:right w:val="single" w:sz="4" w:space="0" w:color="000000"/>
            </w:tcBorders>
            <w:shd w:val="clear" w:color="auto" w:fill="auto"/>
          </w:tcPr>
          <w:p w14:paraId="3C3CF6A5" w14:textId="77777777" w:rsidR="00F46ADE" w:rsidRDefault="00F46ADE" w:rsidP="00F46ADE">
            <w:pPr>
              <w:spacing w:line="256" w:lineRule="auto"/>
              <w:rPr>
                <w:sz w:val="18"/>
                <w:szCs w:val="18"/>
              </w:rPr>
            </w:pPr>
            <w:r>
              <w:rPr>
                <w:sz w:val="18"/>
                <w:szCs w:val="18"/>
              </w:rPr>
              <w:t>1 т</w:t>
            </w:r>
          </w:p>
        </w:tc>
        <w:tc>
          <w:tcPr>
            <w:tcW w:w="1432" w:type="dxa"/>
            <w:tcBorders>
              <w:top w:val="single" w:sz="4" w:space="0" w:color="000000"/>
              <w:left w:val="nil"/>
              <w:bottom w:val="single" w:sz="4" w:space="0" w:color="000000"/>
              <w:right w:val="single" w:sz="4" w:space="0" w:color="000000"/>
            </w:tcBorders>
            <w:shd w:val="clear" w:color="auto" w:fill="auto"/>
          </w:tcPr>
          <w:p w14:paraId="09CEF7A1" w14:textId="77777777" w:rsidR="00F46ADE" w:rsidRDefault="00F46ADE" w:rsidP="00F46ADE">
            <w:pPr>
              <w:spacing w:line="256" w:lineRule="auto"/>
              <w:jc w:val="right"/>
              <w:rPr>
                <w:sz w:val="18"/>
                <w:szCs w:val="18"/>
              </w:rPr>
            </w:pPr>
            <w:r>
              <w:rPr>
                <w:sz w:val="18"/>
                <w:szCs w:val="18"/>
              </w:rPr>
              <w:t>3.055</w:t>
            </w:r>
          </w:p>
        </w:tc>
        <w:tc>
          <w:tcPr>
            <w:tcW w:w="1415" w:type="dxa"/>
            <w:gridSpan w:val="2"/>
            <w:tcBorders>
              <w:top w:val="single" w:sz="4" w:space="0" w:color="000000"/>
              <w:left w:val="nil"/>
              <w:bottom w:val="single" w:sz="4" w:space="0" w:color="000000"/>
              <w:right w:val="single" w:sz="4" w:space="0" w:color="000000"/>
            </w:tcBorders>
            <w:shd w:val="clear" w:color="auto" w:fill="auto"/>
          </w:tcPr>
          <w:p w14:paraId="63FE8D3D" w14:textId="77777777" w:rsidR="00F46ADE" w:rsidRDefault="00F46ADE" w:rsidP="00F46ADE">
            <w:pPr>
              <w:spacing w:line="256" w:lineRule="auto"/>
              <w:jc w:val="right"/>
              <w:rPr>
                <w:sz w:val="18"/>
                <w:szCs w:val="18"/>
              </w:rPr>
            </w:pPr>
            <w:r>
              <w:rPr>
                <w:sz w:val="18"/>
                <w:szCs w:val="18"/>
              </w:rPr>
              <w:t> </w:t>
            </w:r>
          </w:p>
        </w:tc>
        <w:tc>
          <w:tcPr>
            <w:tcW w:w="4205" w:type="dxa"/>
            <w:gridSpan w:val="2"/>
            <w:tcBorders>
              <w:top w:val="single" w:sz="4" w:space="0" w:color="000000"/>
              <w:left w:val="nil"/>
              <w:bottom w:val="single" w:sz="4" w:space="0" w:color="000000"/>
              <w:right w:val="single" w:sz="4" w:space="0" w:color="000000"/>
            </w:tcBorders>
            <w:shd w:val="clear" w:color="auto" w:fill="auto"/>
          </w:tcPr>
          <w:p w14:paraId="377D4E61" w14:textId="77777777" w:rsidR="00F46ADE" w:rsidRDefault="00F46ADE" w:rsidP="00F46ADE">
            <w:pPr>
              <w:spacing w:line="256" w:lineRule="auto"/>
              <w:rPr>
                <w:sz w:val="18"/>
                <w:szCs w:val="18"/>
              </w:rPr>
            </w:pPr>
            <w:r>
              <w:rPr>
                <w:sz w:val="18"/>
                <w:szCs w:val="18"/>
              </w:rPr>
              <w:t xml:space="preserve">расход материала: на 1м3 -расход кирпича 2,018тн;V= 2,018*1,513952 </w:t>
            </w:r>
            <w:proofErr w:type="spellStart"/>
            <w:r>
              <w:rPr>
                <w:sz w:val="18"/>
                <w:szCs w:val="18"/>
              </w:rPr>
              <w:t>тн</w:t>
            </w:r>
            <w:proofErr w:type="spellEnd"/>
          </w:p>
        </w:tc>
      </w:tr>
      <w:tr w:rsidR="00F46ADE" w14:paraId="4A6A6C59"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90C9C3" w14:textId="77777777" w:rsidR="00F46ADE" w:rsidRDefault="00F46ADE" w:rsidP="00F46ADE">
            <w:pPr>
              <w:spacing w:line="256" w:lineRule="auto"/>
              <w:rPr>
                <w:sz w:val="18"/>
                <w:szCs w:val="18"/>
              </w:rPr>
            </w:pPr>
            <w:r>
              <w:rPr>
                <w:sz w:val="18"/>
                <w:szCs w:val="18"/>
              </w:rPr>
              <w:t>33</w:t>
            </w:r>
          </w:p>
        </w:tc>
        <w:tc>
          <w:tcPr>
            <w:tcW w:w="1920" w:type="dxa"/>
            <w:tcBorders>
              <w:top w:val="single" w:sz="4" w:space="0" w:color="000000"/>
              <w:left w:val="nil"/>
              <w:bottom w:val="single" w:sz="4" w:space="0" w:color="000000"/>
              <w:right w:val="single" w:sz="4" w:space="0" w:color="000000"/>
            </w:tcBorders>
            <w:shd w:val="clear" w:color="auto" w:fill="auto"/>
          </w:tcPr>
          <w:p w14:paraId="18990DDE" w14:textId="77777777" w:rsidR="00F46ADE" w:rsidRDefault="00F46ADE" w:rsidP="00F46ADE">
            <w:pPr>
              <w:spacing w:line="256" w:lineRule="auto"/>
              <w:rPr>
                <w:sz w:val="18"/>
                <w:szCs w:val="18"/>
              </w:rPr>
            </w:pPr>
            <w:r>
              <w:rPr>
                <w:sz w:val="18"/>
                <w:szCs w:val="18"/>
              </w:rPr>
              <w:t>Уплотнение грунта щебнем</w:t>
            </w:r>
          </w:p>
        </w:tc>
        <w:tc>
          <w:tcPr>
            <w:tcW w:w="1357" w:type="dxa"/>
            <w:gridSpan w:val="2"/>
            <w:tcBorders>
              <w:top w:val="single" w:sz="4" w:space="0" w:color="000000"/>
              <w:left w:val="nil"/>
              <w:bottom w:val="single" w:sz="4" w:space="0" w:color="000000"/>
              <w:right w:val="single" w:sz="4" w:space="0" w:color="000000"/>
            </w:tcBorders>
            <w:shd w:val="clear" w:color="auto" w:fill="auto"/>
          </w:tcPr>
          <w:p w14:paraId="42B5B0D3" w14:textId="77777777" w:rsidR="00F46ADE" w:rsidRDefault="00F46ADE" w:rsidP="00F46ADE">
            <w:pPr>
              <w:spacing w:line="256" w:lineRule="auto"/>
              <w:rPr>
                <w:sz w:val="18"/>
                <w:szCs w:val="18"/>
              </w:rPr>
            </w:pPr>
            <w:r>
              <w:rPr>
                <w:sz w:val="18"/>
                <w:szCs w:val="18"/>
              </w:rPr>
              <w:t>1 м2</w:t>
            </w:r>
          </w:p>
        </w:tc>
        <w:tc>
          <w:tcPr>
            <w:tcW w:w="1432" w:type="dxa"/>
            <w:tcBorders>
              <w:top w:val="single" w:sz="4" w:space="0" w:color="000000"/>
              <w:left w:val="nil"/>
              <w:bottom w:val="single" w:sz="4" w:space="0" w:color="000000"/>
              <w:right w:val="single" w:sz="4" w:space="0" w:color="000000"/>
            </w:tcBorders>
            <w:shd w:val="clear" w:color="auto" w:fill="auto"/>
          </w:tcPr>
          <w:p w14:paraId="4F4D6AD0" w14:textId="77777777" w:rsidR="00F46ADE" w:rsidRDefault="00F46ADE" w:rsidP="00F46ADE">
            <w:pPr>
              <w:spacing w:line="256" w:lineRule="auto"/>
              <w:jc w:val="right"/>
              <w:rPr>
                <w:sz w:val="18"/>
                <w:szCs w:val="18"/>
              </w:rPr>
            </w:pPr>
            <w:r>
              <w:rPr>
                <w:sz w:val="18"/>
                <w:szCs w:val="18"/>
              </w:rPr>
              <w:t>16.08</w:t>
            </w:r>
          </w:p>
        </w:tc>
        <w:tc>
          <w:tcPr>
            <w:tcW w:w="1415" w:type="dxa"/>
            <w:gridSpan w:val="2"/>
            <w:tcBorders>
              <w:top w:val="single" w:sz="4" w:space="0" w:color="000000"/>
              <w:left w:val="nil"/>
              <w:bottom w:val="single" w:sz="4" w:space="0" w:color="000000"/>
              <w:right w:val="single" w:sz="4" w:space="0" w:color="000000"/>
            </w:tcBorders>
            <w:shd w:val="clear" w:color="auto" w:fill="auto"/>
          </w:tcPr>
          <w:p w14:paraId="6807976F" w14:textId="77777777" w:rsidR="00F46ADE" w:rsidRDefault="00F46ADE" w:rsidP="00F46ADE">
            <w:pPr>
              <w:spacing w:line="256" w:lineRule="auto"/>
              <w:jc w:val="right"/>
              <w:rPr>
                <w:sz w:val="18"/>
                <w:szCs w:val="18"/>
              </w:rPr>
            </w:pPr>
            <w:r>
              <w:rPr>
                <w:sz w:val="18"/>
                <w:szCs w:val="18"/>
              </w:rPr>
              <w:t> </w:t>
            </w:r>
          </w:p>
        </w:tc>
        <w:tc>
          <w:tcPr>
            <w:tcW w:w="4205" w:type="dxa"/>
            <w:gridSpan w:val="2"/>
            <w:tcBorders>
              <w:top w:val="single" w:sz="4" w:space="0" w:color="000000"/>
              <w:left w:val="nil"/>
              <w:bottom w:val="single" w:sz="4" w:space="0" w:color="000000"/>
              <w:right w:val="single" w:sz="4" w:space="0" w:color="000000"/>
            </w:tcBorders>
            <w:shd w:val="clear" w:color="auto" w:fill="auto"/>
          </w:tcPr>
          <w:p w14:paraId="0649706B" w14:textId="77777777" w:rsidR="00F46ADE" w:rsidRDefault="00F46ADE" w:rsidP="00F46ADE">
            <w:pPr>
              <w:spacing w:line="256" w:lineRule="auto"/>
              <w:rPr>
                <w:sz w:val="18"/>
                <w:szCs w:val="18"/>
              </w:rPr>
            </w:pPr>
            <w:r>
              <w:rPr>
                <w:sz w:val="18"/>
                <w:szCs w:val="18"/>
              </w:rPr>
              <w:t>((13.4*1.2)/100)*100</w:t>
            </w:r>
          </w:p>
        </w:tc>
      </w:tr>
      <w:tr w:rsidR="00F46ADE" w14:paraId="403B5F13"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CB6400" w14:textId="77777777" w:rsidR="00F46ADE" w:rsidRDefault="00F46ADE" w:rsidP="00F46ADE">
            <w:pPr>
              <w:spacing w:line="256" w:lineRule="auto"/>
              <w:rPr>
                <w:sz w:val="18"/>
                <w:szCs w:val="18"/>
              </w:rPr>
            </w:pPr>
            <w:r>
              <w:rPr>
                <w:sz w:val="18"/>
                <w:szCs w:val="18"/>
              </w:rPr>
              <w:t>34</w:t>
            </w:r>
          </w:p>
        </w:tc>
        <w:tc>
          <w:tcPr>
            <w:tcW w:w="1920" w:type="dxa"/>
            <w:tcBorders>
              <w:top w:val="single" w:sz="4" w:space="0" w:color="000000"/>
              <w:left w:val="nil"/>
              <w:bottom w:val="single" w:sz="4" w:space="0" w:color="000000"/>
              <w:right w:val="single" w:sz="4" w:space="0" w:color="000000"/>
            </w:tcBorders>
            <w:shd w:val="clear" w:color="auto" w:fill="auto"/>
          </w:tcPr>
          <w:p w14:paraId="68C853C0" w14:textId="77777777" w:rsidR="00F46ADE" w:rsidRDefault="00F46ADE" w:rsidP="00F46ADE">
            <w:pPr>
              <w:spacing w:line="256" w:lineRule="auto"/>
              <w:rPr>
                <w:sz w:val="18"/>
                <w:szCs w:val="18"/>
              </w:rPr>
            </w:pPr>
            <w:r>
              <w:rPr>
                <w:sz w:val="18"/>
                <w:szCs w:val="18"/>
              </w:rPr>
              <w:t>Щебень из плотных горных пород для строительных работ М 600, фракция 20-40 мм</w:t>
            </w:r>
          </w:p>
        </w:tc>
        <w:tc>
          <w:tcPr>
            <w:tcW w:w="1357" w:type="dxa"/>
            <w:gridSpan w:val="2"/>
            <w:tcBorders>
              <w:top w:val="single" w:sz="4" w:space="0" w:color="000000"/>
              <w:left w:val="nil"/>
              <w:bottom w:val="single" w:sz="4" w:space="0" w:color="000000"/>
              <w:right w:val="single" w:sz="4" w:space="0" w:color="000000"/>
            </w:tcBorders>
            <w:shd w:val="clear" w:color="auto" w:fill="auto"/>
          </w:tcPr>
          <w:p w14:paraId="6841E169" w14:textId="77777777" w:rsidR="00F46ADE" w:rsidRDefault="00F46ADE" w:rsidP="00F46ADE">
            <w:pPr>
              <w:spacing w:line="256" w:lineRule="auto"/>
              <w:rPr>
                <w:sz w:val="18"/>
                <w:szCs w:val="18"/>
              </w:rPr>
            </w:pPr>
            <w:r>
              <w:rPr>
                <w:sz w:val="18"/>
                <w:szCs w:val="18"/>
              </w:rPr>
              <w:t>1 м3</w:t>
            </w:r>
          </w:p>
        </w:tc>
        <w:tc>
          <w:tcPr>
            <w:tcW w:w="1432" w:type="dxa"/>
            <w:tcBorders>
              <w:top w:val="single" w:sz="4" w:space="0" w:color="000000"/>
              <w:left w:val="nil"/>
              <w:bottom w:val="single" w:sz="4" w:space="0" w:color="000000"/>
              <w:right w:val="single" w:sz="4" w:space="0" w:color="000000"/>
            </w:tcBorders>
            <w:shd w:val="clear" w:color="auto" w:fill="auto"/>
          </w:tcPr>
          <w:p w14:paraId="4271723B" w14:textId="77777777" w:rsidR="00F46ADE" w:rsidRDefault="00F46ADE" w:rsidP="00F46ADE">
            <w:pPr>
              <w:spacing w:line="256" w:lineRule="auto"/>
              <w:jc w:val="right"/>
              <w:rPr>
                <w:sz w:val="18"/>
                <w:szCs w:val="18"/>
              </w:rPr>
            </w:pPr>
            <w:r>
              <w:rPr>
                <w:sz w:val="18"/>
                <w:szCs w:val="18"/>
              </w:rPr>
              <w:t>0.82</w:t>
            </w:r>
          </w:p>
        </w:tc>
        <w:tc>
          <w:tcPr>
            <w:tcW w:w="1415" w:type="dxa"/>
            <w:gridSpan w:val="2"/>
            <w:tcBorders>
              <w:top w:val="single" w:sz="4" w:space="0" w:color="000000"/>
              <w:left w:val="nil"/>
              <w:bottom w:val="single" w:sz="4" w:space="0" w:color="000000"/>
              <w:right w:val="single" w:sz="4" w:space="0" w:color="000000"/>
            </w:tcBorders>
            <w:shd w:val="clear" w:color="auto" w:fill="auto"/>
          </w:tcPr>
          <w:p w14:paraId="1538094B" w14:textId="77777777" w:rsidR="00F46ADE" w:rsidRDefault="00F46ADE" w:rsidP="00F46ADE">
            <w:pPr>
              <w:spacing w:line="256" w:lineRule="auto"/>
              <w:jc w:val="right"/>
              <w:rPr>
                <w:sz w:val="18"/>
                <w:szCs w:val="18"/>
              </w:rPr>
            </w:pPr>
            <w:r>
              <w:rPr>
                <w:sz w:val="18"/>
                <w:szCs w:val="18"/>
              </w:rPr>
              <w:t> </w:t>
            </w:r>
          </w:p>
        </w:tc>
        <w:tc>
          <w:tcPr>
            <w:tcW w:w="4205" w:type="dxa"/>
            <w:gridSpan w:val="2"/>
            <w:tcBorders>
              <w:top w:val="single" w:sz="4" w:space="0" w:color="000000"/>
              <w:left w:val="nil"/>
              <w:bottom w:val="single" w:sz="4" w:space="0" w:color="000000"/>
              <w:right w:val="single" w:sz="4" w:space="0" w:color="000000"/>
            </w:tcBorders>
            <w:shd w:val="clear" w:color="auto" w:fill="auto"/>
          </w:tcPr>
          <w:p w14:paraId="21C93D24" w14:textId="77777777" w:rsidR="00F46ADE" w:rsidRDefault="00F46ADE" w:rsidP="00F46ADE">
            <w:pPr>
              <w:spacing w:line="256" w:lineRule="auto"/>
              <w:rPr>
                <w:sz w:val="18"/>
                <w:szCs w:val="18"/>
              </w:rPr>
            </w:pPr>
            <w:r>
              <w:rPr>
                <w:sz w:val="18"/>
                <w:szCs w:val="18"/>
              </w:rPr>
              <w:t>расход щебня: на 1м3 0,051м3;</w:t>
            </w:r>
            <w:r>
              <w:rPr>
                <w:sz w:val="18"/>
                <w:szCs w:val="18"/>
              </w:rPr>
              <w:br/>
              <w:t>V= 5,1/100=0,82</w:t>
            </w:r>
          </w:p>
        </w:tc>
      </w:tr>
      <w:tr w:rsidR="00F46ADE" w14:paraId="79C02429"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BB434E" w14:textId="77777777" w:rsidR="00F46ADE" w:rsidRDefault="00F46ADE" w:rsidP="00F46ADE">
            <w:pPr>
              <w:spacing w:line="256" w:lineRule="auto"/>
              <w:rPr>
                <w:sz w:val="18"/>
                <w:szCs w:val="18"/>
              </w:rPr>
            </w:pPr>
            <w:r>
              <w:rPr>
                <w:sz w:val="18"/>
                <w:szCs w:val="18"/>
              </w:rPr>
              <w:t>35</w:t>
            </w:r>
          </w:p>
        </w:tc>
        <w:tc>
          <w:tcPr>
            <w:tcW w:w="1920" w:type="dxa"/>
            <w:tcBorders>
              <w:top w:val="single" w:sz="4" w:space="0" w:color="000000"/>
              <w:left w:val="nil"/>
              <w:bottom w:val="single" w:sz="4" w:space="0" w:color="000000"/>
              <w:right w:val="single" w:sz="4" w:space="0" w:color="000000"/>
            </w:tcBorders>
            <w:shd w:val="clear" w:color="auto" w:fill="auto"/>
          </w:tcPr>
          <w:p w14:paraId="6B11D449" w14:textId="77777777" w:rsidR="00F46ADE" w:rsidRDefault="00F46ADE" w:rsidP="00F46ADE">
            <w:pPr>
              <w:spacing w:line="256" w:lineRule="auto"/>
              <w:rPr>
                <w:sz w:val="18"/>
                <w:szCs w:val="18"/>
              </w:rPr>
            </w:pPr>
            <w:r>
              <w:rPr>
                <w:sz w:val="18"/>
                <w:szCs w:val="18"/>
              </w:rPr>
              <w:t>Подстилающих слоев бетонных</w:t>
            </w:r>
          </w:p>
        </w:tc>
        <w:tc>
          <w:tcPr>
            <w:tcW w:w="1357" w:type="dxa"/>
            <w:gridSpan w:val="2"/>
            <w:tcBorders>
              <w:top w:val="single" w:sz="4" w:space="0" w:color="000000"/>
              <w:left w:val="nil"/>
              <w:bottom w:val="single" w:sz="4" w:space="0" w:color="000000"/>
              <w:right w:val="single" w:sz="4" w:space="0" w:color="000000"/>
            </w:tcBorders>
            <w:shd w:val="clear" w:color="auto" w:fill="auto"/>
          </w:tcPr>
          <w:p w14:paraId="2609E344" w14:textId="77777777" w:rsidR="00F46ADE" w:rsidRDefault="00F46ADE" w:rsidP="00F46ADE">
            <w:pPr>
              <w:spacing w:line="256" w:lineRule="auto"/>
              <w:rPr>
                <w:sz w:val="18"/>
                <w:szCs w:val="18"/>
              </w:rPr>
            </w:pPr>
            <w:r>
              <w:rPr>
                <w:sz w:val="18"/>
                <w:szCs w:val="18"/>
              </w:rPr>
              <w:t>1 м3</w:t>
            </w:r>
          </w:p>
        </w:tc>
        <w:tc>
          <w:tcPr>
            <w:tcW w:w="1432" w:type="dxa"/>
            <w:tcBorders>
              <w:top w:val="single" w:sz="4" w:space="0" w:color="000000"/>
              <w:left w:val="nil"/>
              <w:bottom w:val="single" w:sz="4" w:space="0" w:color="000000"/>
              <w:right w:val="single" w:sz="4" w:space="0" w:color="000000"/>
            </w:tcBorders>
            <w:shd w:val="clear" w:color="auto" w:fill="auto"/>
          </w:tcPr>
          <w:p w14:paraId="64606D29" w14:textId="77777777" w:rsidR="00F46ADE" w:rsidRDefault="00F46ADE" w:rsidP="00F46ADE">
            <w:pPr>
              <w:spacing w:line="256" w:lineRule="auto"/>
              <w:jc w:val="right"/>
              <w:rPr>
                <w:sz w:val="18"/>
                <w:szCs w:val="18"/>
              </w:rPr>
            </w:pPr>
            <w:r>
              <w:rPr>
                <w:sz w:val="18"/>
                <w:szCs w:val="18"/>
              </w:rPr>
              <w:t>2.01</w:t>
            </w:r>
          </w:p>
        </w:tc>
        <w:tc>
          <w:tcPr>
            <w:tcW w:w="1415" w:type="dxa"/>
            <w:gridSpan w:val="2"/>
            <w:tcBorders>
              <w:top w:val="single" w:sz="4" w:space="0" w:color="000000"/>
              <w:left w:val="nil"/>
              <w:bottom w:val="single" w:sz="4" w:space="0" w:color="000000"/>
              <w:right w:val="single" w:sz="4" w:space="0" w:color="000000"/>
            </w:tcBorders>
            <w:shd w:val="clear" w:color="auto" w:fill="auto"/>
          </w:tcPr>
          <w:p w14:paraId="6248A658" w14:textId="77777777" w:rsidR="00F46ADE" w:rsidRDefault="00F46ADE" w:rsidP="00F46ADE">
            <w:pPr>
              <w:spacing w:line="256" w:lineRule="auto"/>
              <w:jc w:val="right"/>
              <w:rPr>
                <w:sz w:val="18"/>
                <w:szCs w:val="18"/>
              </w:rPr>
            </w:pPr>
            <w:r>
              <w:rPr>
                <w:sz w:val="18"/>
                <w:szCs w:val="18"/>
              </w:rPr>
              <w:t xml:space="preserve">1930/2024- КР лист 19 п.52; Ведомость </w:t>
            </w:r>
            <w:proofErr w:type="spellStart"/>
            <w:r>
              <w:rPr>
                <w:sz w:val="18"/>
                <w:szCs w:val="18"/>
              </w:rPr>
              <w:t>объмов</w:t>
            </w:r>
            <w:proofErr w:type="spellEnd"/>
            <w:r>
              <w:rPr>
                <w:sz w:val="18"/>
                <w:szCs w:val="18"/>
              </w:rPr>
              <w:t xml:space="preserve"> работ</w:t>
            </w:r>
          </w:p>
        </w:tc>
        <w:tc>
          <w:tcPr>
            <w:tcW w:w="4205" w:type="dxa"/>
            <w:gridSpan w:val="2"/>
            <w:tcBorders>
              <w:top w:val="single" w:sz="4" w:space="0" w:color="000000"/>
              <w:left w:val="nil"/>
              <w:bottom w:val="single" w:sz="4" w:space="0" w:color="000000"/>
              <w:right w:val="single" w:sz="4" w:space="0" w:color="000000"/>
            </w:tcBorders>
            <w:shd w:val="clear" w:color="auto" w:fill="auto"/>
          </w:tcPr>
          <w:p w14:paraId="18225FC1" w14:textId="77777777" w:rsidR="00F46ADE" w:rsidRDefault="00F46ADE" w:rsidP="00F46ADE">
            <w:pPr>
              <w:spacing w:line="256" w:lineRule="auto"/>
              <w:rPr>
                <w:sz w:val="18"/>
                <w:szCs w:val="18"/>
              </w:rPr>
            </w:pPr>
            <w:r>
              <w:rPr>
                <w:sz w:val="18"/>
                <w:szCs w:val="18"/>
              </w:rPr>
              <w:t>V=(13.4*1.2*0,125)</w:t>
            </w:r>
          </w:p>
        </w:tc>
      </w:tr>
      <w:tr w:rsidR="00F46ADE" w14:paraId="0C8F0F2A"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B3829CF" w14:textId="77777777" w:rsidR="00F46ADE" w:rsidRDefault="00F46ADE" w:rsidP="00F46ADE">
            <w:pPr>
              <w:spacing w:line="256" w:lineRule="auto"/>
              <w:rPr>
                <w:sz w:val="18"/>
                <w:szCs w:val="18"/>
              </w:rPr>
            </w:pPr>
            <w:r>
              <w:rPr>
                <w:sz w:val="18"/>
                <w:szCs w:val="18"/>
              </w:rPr>
              <w:t>36</w:t>
            </w:r>
          </w:p>
        </w:tc>
        <w:tc>
          <w:tcPr>
            <w:tcW w:w="1920" w:type="dxa"/>
            <w:tcBorders>
              <w:top w:val="single" w:sz="4" w:space="0" w:color="000000"/>
              <w:left w:val="nil"/>
              <w:bottom w:val="single" w:sz="4" w:space="0" w:color="000000"/>
              <w:right w:val="single" w:sz="4" w:space="0" w:color="000000"/>
            </w:tcBorders>
            <w:shd w:val="clear" w:color="auto" w:fill="auto"/>
          </w:tcPr>
          <w:p w14:paraId="14A8E037" w14:textId="77777777" w:rsidR="00F46ADE" w:rsidRDefault="00F46ADE" w:rsidP="00F46ADE">
            <w:pPr>
              <w:spacing w:line="256" w:lineRule="auto"/>
              <w:rPr>
                <w:sz w:val="18"/>
                <w:szCs w:val="18"/>
              </w:rPr>
            </w:pPr>
            <w:r>
              <w:rPr>
                <w:sz w:val="18"/>
                <w:szCs w:val="18"/>
              </w:rPr>
              <w:t>Смеси бетонные, класс В15 (М200)</w:t>
            </w:r>
          </w:p>
        </w:tc>
        <w:tc>
          <w:tcPr>
            <w:tcW w:w="1357" w:type="dxa"/>
            <w:gridSpan w:val="2"/>
            <w:tcBorders>
              <w:top w:val="single" w:sz="4" w:space="0" w:color="000000"/>
              <w:left w:val="nil"/>
              <w:bottom w:val="single" w:sz="4" w:space="0" w:color="000000"/>
              <w:right w:val="single" w:sz="4" w:space="0" w:color="000000"/>
            </w:tcBorders>
            <w:shd w:val="clear" w:color="auto" w:fill="auto"/>
          </w:tcPr>
          <w:p w14:paraId="2DAE54AE" w14:textId="77777777" w:rsidR="00F46ADE" w:rsidRDefault="00F46ADE" w:rsidP="00F46ADE">
            <w:pPr>
              <w:spacing w:line="256" w:lineRule="auto"/>
              <w:rPr>
                <w:sz w:val="18"/>
                <w:szCs w:val="18"/>
              </w:rPr>
            </w:pPr>
            <w:r>
              <w:rPr>
                <w:sz w:val="18"/>
                <w:szCs w:val="18"/>
              </w:rPr>
              <w:t>1 м3</w:t>
            </w:r>
          </w:p>
        </w:tc>
        <w:tc>
          <w:tcPr>
            <w:tcW w:w="1432" w:type="dxa"/>
            <w:tcBorders>
              <w:top w:val="single" w:sz="4" w:space="0" w:color="000000"/>
              <w:left w:val="nil"/>
              <w:bottom w:val="single" w:sz="4" w:space="0" w:color="000000"/>
              <w:right w:val="single" w:sz="4" w:space="0" w:color="000000"/>
            </w:tcBorders>
            <w:shd w:val="clear" w:color="auto" w:fill="auto"/>
          </w:tcPr>
          <w:p w14:paraId="13F3619E" w14:textId="77777777" w:rsidR="00F46ADE" w:rsidRDefault="00F46ADE" w:rsidP="00F46ADE">
            <w:pPr>
              <w:spacing w:line="256" w:lineRule="auto"/>
              <w:jc w:val="right"/>
              <w:rPr>
                <w:sz w:val="18"/>
                <w:szCs w:val="18"/>
              </w:rPr>
            </w:pPr>
            <w:r>
              <w:rPr>
                <w:sz w:val="18"/>
                <w:szCs w:val="18"/>
              </w:rPr>
              <w:t>2.0502</w:t>
            </w:r>
          </w:p>
        </w:tc>
        <w:tc>
          <w:tcPr>
            <w:tcW w:w="1415" w:type="dxa"/>
            <w:gridSpan w:val="2"/>
            <w:tcBorders>
              <w:top w:val="single" w:sz="4" w:space="0" w:color="000000"/>
              <w:left w:val="nil"/>
              <w:bottom w:val="single" w:sz="4" w:space="0" w:color="000000"/>
              <w:right w:val="single" w:sz="4" w:space="0" w:color="000000"/>
            </w:tcBorders>
            <w:shd w:val="clear" w:color="auto" w:fill="auto"/>
          </w:tcPr>
          <w:p w14:paraId="7AF4AC08" w14:textId="77777777" w:rsidR="00F46ADE" w:rsidRDefault="00F46ADE" w:rsidP="00F46ADE">
            <w:pPr>
              <w:spacing w:line="256" w:lineRule="auto"/>
              <w:jc w:val="right"/>
              <w:rPr>
                <w:sz w:val="18"/>
                <w:szCs w:val="18"/>
              </w:rPr>
            </w:pPr>
            <w:r>
              <w:rPr>
                <w:sz w:val="18"/>
                <w:szCs w:val="18"/>
              </w:rPr>
              <w:t xml:space="preserve">1930/2024- КР лист 19 п.51; </w:t>
            </w:r>
            <w:r>
              <w:rPr>
                <w:sz w:val="18"/>
                <w:szCs w:val="18"/>
              </w:rPr>
              <w:br/>
              <w:t xml:space="preserve">Ведомость </w:t>
            </w:r>
            <w:proofErr w:type="spellStart"/>
            <w:r>
              <w:rPr>
                <w:sz w:val="18"/>
                <w:szCs w:val="18"/>
              </w:rPr>
              <w:t>объмов</w:t>
            </w:r>
            <w:proofErr w:type="spellEnd"/>
            <w:r>
              <w:rPr>
                <w:sz w:val="18"/>
                <w:szCs w:val="18"/>
              </w:rPr>
              <w:t xml:space="preserve"> работ</w:t>
            </w:r>
          </w:p>
        </w:tc>
        <w:tc>
          <w:tcPr>
            <w:tcW w:w="4205" w:type="dxa"/>
            <w:gridSpan w:val="2"/>
            <w:tcBorders>
              <w:top w:val="single" w:sz="4" w:space="0" w:color="000000"/>
              <w:left w:val="nil"/>
              <w:bottom w:val="single" w:sz="4" w:space="0" w:color="000000"/>
              <w:right w:val="single" w:sz="4" w:space="0" w:color="000000"/>
            </w:tcBorders>
            <w:shd w:val="clear" w:color="auto" w:fill="auto"/>
          </w:tcPr>
          <w:p w14:paraId="1778B39B" w14:textId="77777777" w:rsidR="00F46ADE" w:rsidRDefault="00F46ADE" w:rsidP="00F46ADE">
            <w:pPr>
              <w:spacing w:line="256" w:lineRule="auto"/>
              <w:rPr>
                <w:sz w:val="18"/>
                <w:szCs w:val="18"/>
              </w:rPr>
            </w:pPr>
            <w:r>
              <w:rPr>
                <w:sz w:val="18"/>
                <w:szCs w:val="18"/>
              </w:rPr>
              <w:t>расход ,бетона : на 1м3 -н1,02м3;</w:t>
            </w:r>
            <w:r>
              <w:rPr>
                <w:sz w:val="18"/>
                <w:szCs w:val="18"/>
              </w:rPr>
              <w:br/>
              <w:t>V= 1,02*2,01</w:t>
            </w:r>
          </w:p>
        </w:tc>
      </w:tr>
      <w:tr w:rsidR="00F46ADE" w14:paraId="6C93BD34" w14:textId="77777777" w:rsidTr="0030030B">
        <w:trPr>
          <w:trHeight w:val="240"/>
        </w:trPr>
        <w:tc>
          <w:tcPr>
            <w:tcW w:w="10896" w:type="dxa"/>
            <w:gridSpan w:val="9"/>
            <w:tcBorders>
              <w:top w:val="single" w:sz="4" w:space="0" w:color="000000"/>
              <w:left w:val="single" w:sz="4" w:space="0" w:color="000000"/>
              <w:bottom w:val="single" w:sz="4" w:space="0" w:color="000000"/>
              <w:right w:val="single" w:sz="4" w:space="0" w:color="000000"/>
            </w:tcBorders>
            <w:hideMark/>
          </w:tcPr>
          <w:p w14:paraId="6745672B" w14:textId="77777777" w:rsidR="00F46ADE" w:rsidRDefault="00F46ADE" w:rsidP="00F46ADE">
            <w:pPr>
              <w:spacing w:line="256" w:lineRule="auto"/>
              <w:rPr>
                <w:b/>
                <w:bCs/>
                <w:sz w:val="18"/>
                <w:szCs w:val="18"/>
              </w:rPr>
            </w:pPr>
            <w:r>
              <w:rPr>
                <w:b/>
                <w:bCs/>
                <w:sz w:val="18"/>
                <w:szCs w:val="18"/>
              </w:rPr>
              <w:t>Раздел № 3 Заземление</w:t>
            </w:r>
          </w:p>
        </w:tc>
      </w:tr>
      <w:tr w:rsidR="00F46ADE" w14:paraId="3F0D0551" w14:textId="77777777" w:rsidTr="0030030B">
        <w:trPr>
          <w:trHeight w:val="240"/>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7ACE52E5" w14:textId="77777777" w:rsidR="00F46ADE" w:rsidRDefault="00F46ADE" w:rsidP="00F46ADE">
            <w:pPr>
              <w:spacing w:line="256" w:lineRule="auto"/>
              <w:rPr>
                <w:sz w:val="18"/>
                <w:szCs w:val="18"/>
              </w:rPr>
            </w:pPr>
            <w:r>
              <w:rPr>
                <w:sz w:val="18"/>
                <w:szCs w:val="18"/>
              </w:rPr>
              <w:t>37</w:t>
            </w:r>
          </w:p>
        </w:tc>
        <w:tc>
          <w:tcPr>
            <w:tcW w:w="2493" w:type="dxa"/>
            <w:gridSpan w:val="2"/>
            <w:tcBorders>
              <w:top w:val="single" w:sz="4" w:space="0" w:color="000000"/>
              <w:left w:val="nil"/>
              <w:bottom w:val="single" w:sz="4" w:space="0" w:color="000000"/>
              <w:right w:val="single" w:sz="4" w:space="0" w:color="000000"/>
            </w:tcBorders>
            <w:shd w:val="clear" w:color="auto" w:fill="auto"/>
            <w:hideMark/>
          </w:tcPr>
          <w:p w14:paraId="584F27AE" w14:textId="77777777" w:rsidR="00F46ADE" w:rsidRDefault="00F46ADE" w:rsidP="00F46ADE">
            <w:pPr>
              <w:spacing w:line="256" w:lineRule="auto"/>
              <w:rPr>
                <w:sz w:val="18"/>
                <w:szCs w:val="18"/>
              </w:rPr>
            </w:pPr>
            <w:r>
              <w:rPr>
                <w:sz w:val="18"/>
                <w:szCs w:val="18"/>
              </w:rPr>
              <w:t>Устройство вертикального заземлителя из угловой стали размером 50х50х5 мм</w:t>
            </w:r>
          </w:p>
        </w:tc>
        <w:tc>
          <w:tcPr>
            <w:tcW w:w="2234" w:type="dxa"/>
            <w:gridSpan w:val="3"/>
            <w:tcBorders>
              <w:top w:val="single" w:sz="4" w:space="0" w:color="000000"/>
              <w:left w:val="nil"/>
              <w:bottom w:val="single" w:sz="4" w:space="0" w:color="000000"/>
              <w:right w:val="single" w:sz="4" w:space="0" w:color="000000"/>
            </w:tcBorders>
            <w:shd w:val="clear" w:color="auto" w:fill="auto"/>
            <w:hideMark/>
          </w:tcPr>
          <w:p w14:paraId="6FB22E3A" w14:textId="77777777" w:rsidR="00F46ADE" w:rsidRDefault="00F46ADE" w:rsidP="00F46ADE">
            <w:pPr>
              <w:spacing w:line="256" w:lineRule="auto"/>
              <w:rPr>
                <w:sz w:val="18"/>
                <w:szCs w:val="18"/>
              </w:rPr>
            </w:pPr>
            <w:r>
              <w:rPr>
                <w:sz w:val="18"/>
                <w:szCs w:val="18"/>
              </w:rPr>
              <w:t xml:space="preserve">1 </w:t>
            </w:r>
            <w:proofErr w:type="spellStart"/>
            <w:r>
              <w:rPr>
                <w:sz w:val="18"/>
                <w:szCs w:val="18"/>
              </w:rPr>
              <w:t>шт</w:t>
            </w:r>
            <w:proofErr w:type="spellEnd"/>
          </w:p>
        </w:tc>
        <w:tc>
          <w:tcPr>
            <w:tcW w:w="1397" w:type="dxa"/>
            <w:tcBorders>
              <w:top w:val="single" w:sz="4" w:space="0" w:color="000000"/>
              <w:left w:val="nil"/>
              <w:bottom w:val="single" w:sz="4" w:space="0" w:color="000000"/>
              <w:right w:val="single" w:sz="4" w:space="0" w:color="000000"/>
            </w:tcBorders>
            <w:shd w:val="clear" w:color="auto" w:fill="auto"/>
            <w:hideMark/>
          </w:tcPr>
          <w:p w14:paraId="21A4561E" w14:textId="77777777" w:rsidR="00F46ADE" w:rsidRDefault="00F46ADE" w:rsidP="00F46ADE">
            <w:pPr>
              <w:spacing w:line="256" w:lineRule="auto"/>
              <w:jc w:val="right"/>
              <w:rPr>
                <w:sz w:val="18"/>
                <w:szCs w:val="18"/>
              </w:rPr>
            </w:pPr>
            <w:r>
              <w:rPr>
                <w:sz w:val="18"/>
                <w:szCs w:val="18"/>
              </w:rPr>
              <w:t>2</w:t>
            </w:r>
          </w:p>
        </w:tc>
        <w:tc>
          <w:tcPr>
            <w:tcW w:w="2529" w:type="dxa"/>
            <w:tcBorders>
              <w:top w:val="single" w:sz="4" w:space="0" w:color="000000"/>
              <w:left w:val="nil"/>
              <w:bottom w:val="single" w:sz="4" w:space="0" w:color="000000"/>
              <w:right w:val="single" w:sz="4" w:space="0" w:color="000000"/>
            </w:tcBorders>
            <w:shd w:val="clear" w:color="auto" w:fill="auto"/>
            <w:hideMark/>
          </w:tcPr>
          <w:p w14:paraId="388877DE" w14:textId="77777777" w:rsidR="00F46ADE" w:rsidRDefault="00F46ADE" w:rsidP="00F46ADE">
            <w:pPr>
              <w:spacing w:line="256" w:lineRule="auto"/>
              <w:jc w:val="right"/>
              <w:rPr>
                <w:sz w:val="18"/>
                <w:szCs w:val="18"/>
              </w:rPr>
            </w:pPr>
            <w:r>
              <w:rPr>
                <w:sz w:val="18"/>
                <w:szCs w:val="18"/>
              </w:rPr>
              <w:t xml:space="preserve">Проект 1930/2024- КР лист 19 </w:t>
            </w:r>
            <w:proofErr w:type="spellStart"/>
            <w:r>
              <w:rPr>
                <w:sz w:val="18"/>
                <w:szCs w:val="18"/>
              </w:rPr>
              <w:t>п.п</w:t>
            </w:r>
            <w:proofErr w:type="spellEnd"/>
            <w:r>
              <w:rPr>
                <w:sz w:val="18"/>
                <w:szCs w:val="18"/>
              </w:rPr>
              <w:t xml:space="preserve"> 52; Ведомость </w:t>
            </w:r>
            <w:proofErr w:type="spellStart"/>
            <w:r>
              <w:rPr>
                <w:sz w:val="18"/>
                <w:szCs w:val="18"/>
              </w:rPr>
              <w:t>объмов</w:t>
            </w:r>
            <w:proofErr w:type="spellEnd"/>
            <w:r>
              <w:rPr>
                <w:sz w:val="18"/>
                <w:szCs w:val="18"/>
              </w:rPr>
              <w:t xml:space="preserve"> работ; Акт технического осмотра п.5.1</w:t>
            </w:r>
          </w:p>
        </w:tc>
        <w:tc>
          <w:tcPr>
            <w:tcW w:w="1676" w:type="dxa"/>
            <w:tcBorders>
              <w:top w:val="single" w:sz="4" w:space="0" w:color="000000"/>
              <w:left w:val="nil"/>
              <w:bottom w:val="single" w:sz="4" w:space="0" w:color="000000"/>
              <w:right w:val="single" w:sz="4" w:space="0" w:color="000000"/>
            </w:tcBorders>
            <w:shd w:val="clear" w:color="auto" w:fill="auto"/>
            <w:hideMark/>
          </w:tcPr>
          <w:p w14:paraId="666B579D" w14:textId="77777777" w:rsidR="00F46ADE" w:rsidRDefault="00F46ADE" w:rsidP="00F46ADE">
            <w:pPr>
              <w:spacing w:line="256" w:lineRule="auto"/>
              <w:jc w:val="right"/>
              <w:rPr>
                <w:sz w:val="18"/>
                <w:szCs w:val="18"/>
              </w:rPr>
            </w:pPr>
            <w:r>
              <w:rPr>
                <w:sz w:val="18"/>
                <w:szCs w:val="18"/>
              </w:rPr>
              <w:t xml:space="preserve">L 2500 мм в количестве- 2 </w:t>
            </w:r>
            <w:proofErr w:type="spellStart"/>
            <w:r>
              <w:rPr>
                <w:sz w:val="18"/>
                <w:szCs w:val="18"/>
              </w:rPr>
              <w:t>шт</w:t>
            </w:r>
            <w:proofErr w:type="spellEnd"/>
          </w:p>
        </w:tc>
      </w:tr>
      <w:tr w:rsidR="00F46ADE" w14:paraId="41A5BB8F" w14:textId="77777777" w:rsidTr="0030030B">
        <w:trPr>
          <w:trHeight w:val="480"/>
        </w:trPr>
        <w:tc>
          <w:tcPr>
            <w:tcW w:w="567" w:type="dxa"/>
            <w:tcBorders>
              <w:top w:val="nil"/>
              <w:left w:val="single" w:sz="4" w:space="0" w:color="000000"/>
              <w:bottom w:val="single" w:sz="4" w:space="0" w:color="000000"/>
              <w:right w:val="single" w:sz="4" w:space="0" w:color="000000"/>
            </w:tcBorders>
            <w:shd w:val="clear" w:color="auto" w:fill="auto"/>
            <w:hideMark/>
          </w:tcPr>
          <w:p w14:paraId="7191C1C0" w14:textId="77777777" w:rsidR="00F46ADE" w:rsidRDefault="00F46ADE" w:rsidP="00F46ADE">
            <w:pPr>
              <w:spacing w:line="256" w:lineRule="auto"/>
              <w:rPr>
                <w:sz w:val="18"/>
                <w:szCs w:val="18"/>
              </w:rPr>
            </w:pPr>
            <w:r>
              <w:rPr>
                <w:sz w:val="18"/>
                <w:szCs w:val="18"/>
              </w:rPr>
              <w:t>38</w:t>
            </w:r>
          </w:p>
        </w:tc>
        <w:tc>
          <w:tcPr>
            <w:tcW w:w="2493" w:type="dxa"/>
            <w:gridSpan w:val="2"/>
            <w:tcBorders>
              <w:top w:val="nil"/>
              <w:left w:val="nil"/>
              <w:bottom w:val="single" w:sz="4" w:space="0" w:color="000000"/>
              <w:right w:val="single" w:sz="4" w:space="0" w:color="000000"/>
            </w:tcBorders>
            <w:shd w:val="clear" w:color="auto" w:fill="auto"/>
            <w:hideMark/>
          </w:tcPr>
          <w:p w14:paraId="7FC2CDF8" w14:textId="77777777" w:rsidR="00F46ADE" w:rsidRDefault="00F46ADE" w:rsidP="00F46ADE">
            <w:pPr>
              <w:spacing w:line="256" w:lineRule="auto"/>
              <w:rPr>
                <w:sz w:val="18"/>
                <w:szCs w:val="18"/>
              </w:rPr>
            </w:pPr>
            <w:r>
              <w:rPr>
                <w:sz w:val="18"/>
                <w:szCs w:val="18"/>
              </w:rPr>
              <w:t>Уголок стальной  50х50х5мм</w:t>
            </w:r>
          </w:p>
        </w:tc>
        <w:tc>
          <w:tcPr>
            <w:tcW w:w="2234" w:type="dxa"/>
            <w:gridSpan w:val="3"/>
            <w:tcBorders>
              <w:top w:val="nil"/>
              <w:left w:val="nil"/>
              <w:bottom w:val="single" w:sz="4" w:space="0" w:color="000000"/>
              <w:right w:val="single" w:sz="4" w:space="0" w:color="000000"/>
            </w:tcBorders>
            <w:shd w:val="clear" w:color="auto" w:fill="auto"/>
            <w:hideMark/>
          </w:tcPr>
          <w:p w14:paraId="6F64A099" w14:textId="77777777" w:rsidR="00F46ADE" w:rsidRDefault="00F46ADE" w:rsidP="00F46ADE">
            <w:pPr>
              <w:spacing w:line="256" w:lineRule="auto"/>
              <w:rPr>
                <w:sz w:val="18"/>
                <w:szCs w:val="18"/>
              </w:rPr>
            </w:pPr>
            <w:r>
              <w:rPr>
                <w:sz w:val="18"/>
                <w:szCs w:val="18"/>
              </w:rPr>
              <w:t>1 т</w:t>
            </w:r>
          </w:p>
        </w:tc>
        <w:tc>
          <w:tcPr>
            <w:tcW w:w="1397" w:type="dxa"/>
            <w:tcBorders>
              <w:top w:val="nil"/>
              <w:left w:val="nil"/>
              <w:bottom w:val="single" w:sz="4" w:space="0" w:color="000000"/>
              <w:right w:val="single" w:sz="4" w:space="0" w:color="000000"/>
            </w:tcBorders>
            <w:shd w:val="clear" w:color="auto" w:fill="auto"/>
            <w:hideMark/>
          </w:tcPr>
          <w:p w14:paraId="0271F104" w14:textId="77777777" w:rsidR="00F46ADE" w:rsidRDefault="00F46ADE" w:rsidP="00F46ADE">
            <w:pPr>
              <w:spacing w:line="256" w:lineRule="auto"/>
              <w:jc w:val="right"/>
              <w:rPr>
                <w:sz w:val="18"/>
                <w:szCs w:val="18"/>
              </w:rPr>
            </w:pPr>
            <w:r>
              <w:rPr>
                <w:sz w:val="18"/>
                <w:szCs w:val="18"/>
              </w:rPr>
              <w:t>0.01885</w:t>
            </w:r>
          </w:p>
        </w:tc>
        <w:tc>
          <w:tcPr>
            <w:tcW w:w="2529" w:type="dxa"/>
            <w:tcBorders>
              <w:top w:val="nil"/>
              <w:left w:val="nil"/>
              <w:bottom w:val="single" w:sz="4" w:space="0" w:color="000000"/>
              <w:right w:val="single" w:sz="4" w:space="0" w:color="000000"/>
            </w:tcBorders>
            <w:shd w:val="clear" w:color="auto" w:fill="auto"/>
            <w:hideMark/>
          </w:tcPr>
          <w:p w14:paraId="6837DB6D" w14:textId="77777777" w:rsidR="00F46ADE" w:rsidRDefault="00F46ADE" w:rsidP="00F46ADE">
            <w:pPr>
              <w:spacing w:line="256" w:lineRule="auto"/>
              <w:jc w:val="right"/>
              <w:rPr>
                <w:sz w:val="18"/>
                <w:szCs w:val="18"/>
              </w:rPr>
            </w:pPr>
            <w:r>
              <w:rPr>
                <w:sz w:val="18"/>
                <w:szCs w:val="18"/>
              </w:rPr>
              <w:t> </w:t>
            </w:r>
          </w:p>
        </w:tc>
        <w:tc>
          <w:tcPr>
            <w:tcW w:w="1676" w:type="dxa"/>
            <w:tcBorders>
              <w:top w:val="nil"/>
              <w:left w:val="nil"/>
              <w:bottom w:val="single" w:sz="4" w:space="0" w:color="000000"/>
              <w:right w:val="single" w:sz="4" w:space="0" w:color="000000"/>
            </w:tcBorders>
            <w:shd w:val="clear" w:color="auto" w:fill="auto"/>
            <w:hideMark/>
          </w:tcPr>
          <w:p w14:paraId="41E9CE8C" w14:textId="77777777" w:rsidR="00F46ADE" w:rsidRDefault="00F46ADE" w:rsidP="00F46ADE">
            <w:pPr>
              <w:spacing w:line="256" w:lineRule="auto"/>
              <w:jc w:val="right"/>
              <w:rPr>
                <w:sz w:val="18"/>
                <w:szCs w:val="18"/>
              </w:rPr>
            </w:pPr>
            <w:r>
              <w:rPr>
                <w:sz w:val="18"/>
                <w:szCs w:val="18"/>
              </w:rPr>
              <w:t>((2.5*3.77*2)/1000)</w:t>
            </w:r>
          </w:p>
        </w:tc>
      </w:tr>
      <w:tr w:rsidR="00F46ADE" w14:paraId="5CC7B6FD" w14:textId="77777777" w:rsidTr="0030030B">
        <w:trPr>
          <w:trHeight w:val="240"/>
        </w:trPr>
        <w:tc>
          <w:tcPr>
            <w:tcW w:w="567" w:type="dxa"/>
            <w:tcBorders>
              <w:top w:val="nil"/>
              <w:left w:val="single" w:sz="4" w:space="0" w:color="000000"/>
              <w:bottom w:val="single" w:sz="4" w:space="0" w:color="000000"/>
              <w:right w:val="single" w:sz="4" w:space="0" w:color="000000"/>
            </w:tcBorders>
            <w:shd w:val="clear" w:color="auto" w:fill="auto"/>
            <w:hideMark/>
          </w:tcPr>
          <w:p w14:paraId="0E19299B" w14:textId="77777777" w:rsidR="00F46ADE" w:rsidRDefault="00F46ADE" w:rsidP="00F46ADE">
            <w:pPr>
              <w:spacing w:line="256" w:lineRule="auto"/>
              <w:rPr>
                <w:sz w:val="18"/>
                <w:szCs w:val="18"/>
              </w:rPr>
            </w:pPr>
            <w:r>
              <w:rPr>
                <w:sz w:val="18"/>
                <w:szCs w:val="18"/>
              </w:rPr>
              <w:t>39</w:t>
            </w:r>
          </w:p>
        </w:tc>
        <w:tc>
          <w:tcPr>
            <w:tcW w:w="2493" w:type="dxa"/>
            <w:gridSpan w:val="2"/>
            <w:tcBorders>
              <w:top w:val="nil"/>
              <w:left w:val="nil"/>
              <w:bottom w:val="single" w:sz="4" w:space="0" w:color="000000"/>
              <w:right w:val="single" w:sz="4" w:space="0" w:color="000000"/>
            </w:tcBorders>
            <w:shd w:val="clear" w:color="auto" w:fill="auto"/>
            <w:hideMark/>
          </w:tcPr>
          <w:p w14:paraId="765DCBD0" w14:textId="77777777" w:rsidR="00F46ADE" w:rsidRDefault="00F46ADE" w:rsidP="00F46ADE">
            <w:pPr>
              <w:spacing w:line="256" w:lineRule="auto"/>
              <w:rPr>
                <w:sz w:val="18"/>
                <w:szCs w:val="18"/>
              </w:rPr>
            </w:pPr>
            <w:r>
              <w:rPr>
                <w:sz w:val="18"/>
                <w:szCs w:val="18"/>
              </w:rPr>
              <w:t xml:space="preserve">Устройство  горизонтального заземлителя из стали полосовой  -4*40 </w:t>
            </w:r>
          </w:p>
        </w:tc>
        <w:tc>
          <w:tcPr>
            <w:tcW w:w="2234" w:type="dxa"/>
            <w:gridSpan w:val="3"/>
            <w:tcBorders>
              <w:top w:val="nil"/>
              <w:left w:val="nil"/>
              <w:bottom w:val="single" w:sz="4" w:space="0" w:color="000000"/>
              <w:right w:val="single" w:sz="4" w:space="0" w:color="000000"/>
            </w:tcBorders>
            <w:shd w:val="clear" w:color="auto" w:fill="auto"/>
            <w:hideMark/>
          </w:tcPr>
          <w:p w14:paraId="0760E6B9" w14:textId="77777777" w:rsidR="00F46ADE" w:rsidRDefault="00F46ADE" w:rsidP="00F46ADE">
            <w:pPr>
              <w:spacing w:line="256" w:lineRule="auto"/>
              <w:rPr>
                <w:sz w:val="18"/>
                <w:szCs w:val="18"/>
              </w:rPr>
            </w:pPr>
            <w:r>
              <w:rPr>
                <w:sz w:val="18"/>
                <w:szCs w:val="18"/>
              </w:rPr>
              <w:t>1 м</w:t>
            </w:r>
          </w:p>
        </w:tc>
        <w:tc>
          <w:tcPr>
            <w:tcW w:w="1397" w:type="dxa"/>
            <w:tcBorders>
              <w:top w:val="nil"/>
              <w:left w:val="nil"/>
              <w:bottom w:val="single" w:sz="4" w:space="0" w:color="000000"/>
              <w:right w:val="single" w:sz="4" w:space="0" w:color="000000"/>
            </w:tcBorders>
            <w:shd w:val="clear" w:color="auto" w:fill="auto"/>
            <w:hideMark/>
          </w:tcPr>
          <w:p w14:paraId="2B7FF9EF" w14:textId="77777777" w:rsidR="00F46ADE" w:rsidRDefault="00F46ADE" w:rsidP="00F46ADE">
            <w:pPr>
              <w:spacing w:line="256" w:lineRule="auto"/>
              <w:jc w:val="right"/>
              <w:rPr>
                <w:sz w:val="18"/>
                <w:szCs w:val="18"/>
              </w:rPr>
            </w:pPr>
            <w:r>
              <w:rPr>
                <w:sz w:val="18"/>
                <w:szCs w:val="18"/>
              </w:rPr>
              <w:t>10.9</w:t>
            </w:r>
          </w:p>
        </w:tc>
        <w:tc>
          <w:tcPr>
            <w:tcW w:w="2529" w:type="dxa"/>
            <w:tcBorders>
              <w:top w:val="nil"/>
              <w:left w:val="nil"/>
              <w:bottom w:val="single" w:sz="4" w:space="0" w:color="000000"/>
              <w:right w:val="single" w:sz="4" w:space="0" w:color="000000"/>
            </w:tcBorders>
            <w:shd w:val="clear" w:color="auto" w:fill="auto"/>
            <w:hideMark/>
          </w:tcPr>
          <w:p w14:paraId="67A41E8A" w14:textId="77777777" w:rsidR="00F46ADE" w:rsidRDefault="00F46ADE" w:rsidP="00F46ADE">
            <w:pPr>
              <w:spacing w:line="256" w:lineRule="auto"/>
              <w:jc w:val="right"/>
              <w:rPr>
                <w:sz w:val="18"/>
                <w:szCs w:val="18"/>
              </w:rPr>
            </w:pPr>
            <w:r>
              <w:rPr>
                <w:sz w:val="18"/>
                <w:szCs w:val="18"/>
              </w:rPr>
              <w:t xml:space="preserve">Проект 1930/2024- КР лист 19 п.53; </w:t>
            </w:r>
            <w:r>
              <w:rPr>
                <w:sz w:val="18"/>
                <w:szCs w:val="18"/>
              </w:rPr>
              <w:br/>
              <w:t xml:space="preserve">Ведомость </w:t>
            </w:r>
            <w:proofErr w:type="spellStart"/>
            <w:r>
              <w:rPr>
                <w:sz w:val="18"/>
                <w:szCs w:val="18"/>
              </w:rPr>
              <w:t>объмов</w:t>
            </w:r>
            <w:proofErr w:type="spellEnd"/>
            <w:r>
              <w:rPr>
                <w:sz w:val="18"/>
                <w:szCs w:val="18"/>
              </w:rPr>
              <w:t xml:space="preserve"> работ; </w:t>
            </w:r>
            <w:r>
              <w:rPr>
                <w:sz w:val="18"/>
                <w:szCs w:val="18"/>
              </w:rPr>
              <w:br/>
              <w:t>Акт технического осмотра п.5.2</w:t>
            </w:r>
          </w:p>
        </w:tc>
        <w:tc>
          <w:tcPr>
            <w:tcW w:w="1676" w:type="dxa"/>
            <w:tcBorders>
              <w:top w:val="nil"/>
              <w:left w:val="nil"/>
              <w:bottom w:val="single" w:sz="4" w:space="0" w:color="000000"/>
              <w:right w:val="single" w:sz="4" w:space="0" w:color="000000"/>
            </w:tcBorders>
            <w:shd w:val="clear" w:color="auto" w:fill="auto"/>
            <w:hideMark/>
          </w:tcPr>
          <w:p w14:paraId="1E34705F" w14:textId="77777777" w:rsidR="00F46ADE" w:rsidRDefault="00F46ADE" w:rsidP="00F46ADE">
            <w:pPr>
              <w:spacing w:line="256" w:lineRule="auto"/>
              <w:jc w:val="right"/>
              <w:rPr>
                <w:sz w:val="18"/>
                <w:szCs w:val="18"/>
              </w:rPr>
            </w:pPr>
            <w:r>
              <w:rPr>
                <w:sz w:val="18"/>
                <w:szCs w:val="18"/>
              </w:rPr>
              <w:t>L=10,9 м</w:t>
            </w:r>
          </w:p>
        </w:tc>
      </w:tr>
      <w:tr w:rsidR="00F46ADE" w14:paraId="17FBBF8E" w14:textId="77777777" w:rsidTr="0030030B">
        <w:trPr>
          <w:trHeight w:val="480"/>
        </w:trPr>
        <w:tc>
          <w:tcPr>
            <w:tcW w:w="567" w:type="dxa"/>
            <w:tcBorders>
              <w:top w:val="nil"/>
              <w:left w:val="single" w:sz="4" w:space="0" w:color="000000"/>
              <w:bottom w:val="single" w:sz="4" w:space="0" w:color="000000"/>
              <w:right w:val="single" w:sz="4" w:space="0" w:color="000000"/>
            </w:tcBorders>
            <w:shd w:val="clear" w:color="auto" w:fill="auto"/>
            <w:hideMark/>
          </w:tcPr>
          <w:p w14:paraId="74C3F6E0" w14:textId="77777777" w:rsidR="00F46ADE" w:rsidRDefault="00F46ADE" w:rsidP="00F46ADE">
            <w:pPr>
              <w:spacing w:line="256" w:lineRule="auto"/>
              <w:rPr>
                <w:sz w:val="18"/>
                <w:szCs w:val="18"/>
              </w:rPr>
            </w:pPr>
            <w:r>
              <w:rPr>
                <w:sz w:val="18"/>
                <w:szCs w:val="18"/>
              </w:rPr>
              <w:t>40</w:t>
            </w:r>
          </w:p>
        </w:tc>
        <w:tc>
          <w:tcPr>
            <w:tcW w:w="2493" w:type="dxa"/>
            <w:gridSpan w:val="2"/>
            <w:tcBorders>
              <w:top w:val="nil"/>
              <w:left w:val="nil"/>
              <w:bottom w:val="single" w:sz="4" w:space="0" w:color="000000"/>
              <w:right w:val="single" w:sz="4" w:space="0" w:color="000000"/>
            </w:tcBorders>
            <w:shd w:val="clear" w:color="auto" w:fill="auto"/>
            <w:hideMark/>
          </w:tcPr>
          <w:p w14:paraId="1CE2EFF4" w14:textId="77777777" w:rsidR="00F46ADE" w:rsidRDefault="00F46ADE" w:rsidP="00F46ADE">
            <w:pPr>
              <w:spacing w:line="256" w:lineRule="auto"/>
              <w:rPr>
                <w:sz w:val="18"/>
                <w:szCs w:val="18"/>
              </w:rPr>
            </w:pPr>
            <w:r>
              <w:rPr>
                <w:sz w:val="18"/>
                <w:szCs w:val="18"/>
              </w:rPr>
              <w:t>Сталь полосовая, размеры 40х4 мм</w:t>
            </w:r>
          </w:p>
        </w:tc>
        <w:tc>
          <w:tcPr>
            <w:tcW w:w="2234" w:type="dxa"/>
            <w:gridSpan w:val="3"/>
            <w:tcBorders>
              <w:top w:val="nil"/>
              <w:left w:val="nil"/>
              <w:bottom w:val="single" w:sz="4" w:space="0" w:color="000000"/>
              <w:right w:val="single" w:sz="4" w:space="0" w:color="000000"/>
            </w:tcBorders>
            <w:shd w:val="clear" w:color="auto" w:fill="auto"/>
            <w:hideMark/>
          </w:tcPr>
          <w:p w14:paraId="491C31CA" w14:textId="77777777" w:rsidR="00F46ADE" w:rsidRDefault="00F46ADE" w:rsidP="00F46ADE">
            <w:pPr>
              <w:spacing w:line="256" w:lineRule="auto"/>
              <w:rPr>
                <w:sz w:val="18"/>
                <w:szCs w:val="18"/>
              </w:rPr>
            </w:pPr>
            <w:r>
              <w:rPr>
                <w:sz w:val="18"/>
                <w:szCs w:val="18"/>
              </w:rPr>
              <w:t>1 т</w:t>
            </w:r>
          </w:p>
        </w:tc>
        <w:tc>
          <w:tcPr>
            <w:tcW w:w="1397" w:type="dxa"/>
            <w:tcBorders>
              <w:top w:val="nil"/>
              <w:left w:val="nil"/>
              <w:bottom w:val="single" w:sz="4" w:space="0" w:color="000000"/>
              <w:right w:val="single" w:sz="4" w:space="0" w:color="000000"/>
            </w:tcBorders>
            <w:shd w:val="clear" w:color="auto" w:fill="auto"/>
            <w:hideMark/>
          </w:tcPr>
          <w:p w14:paraId="59AEFD87" w14:textId="77777777" w:rsidR="00F46ADE" w:rsidRDefault="00F46ADE" w:rsidP="00F46ADE">
            <w:pPr>
              <w:spacing w:line="256" w:lineRule="auto"/>
              <w:jc w:val="right"/>
              <w:rPr>
                <w:sz w:val="18"/>
                <w:szCs w:val="18"/>
              </w:rPr>
            </w:pPr>
            <w:r>
              <w:rPr>
                <w:sz w:val="18"/>
                <w:szCs w:val="18"/>
              </w:rPr>
              <w:t>0.013734</w:t>
            </w:r>
          </w:p>
        </w:tc>
        <w:tc>
          <w:tcPr>
            <w:tcW w:w="2529" w:type="dxa"/>
            <w:tcBorders>
              <w:top w:val="nil"/>
              <w:left w:val="nil"/>
              <w:bottom w:val="single" w:sz="4" w:space="0" w:color="000000"/>
              <w:right w:val="single" w:sz="4" w:space="0" w:color="000000"/>
            </w:tcBorders>
            <w:shd w:val="clear" w:color="auto" w:fill="auto"/>
            <w:hideMark/>
          </w:tcPr>
          <w:p w14:paraId="29411A82" w14:textId="77777777" w:rsidR="00F46ADE" w:rsidRDefault="00F46ADE" w:rsidP="00F46ADE">
            <w:pPr>
              <w:spacing w:line="256" w:lineRule="auto"/>
              <w:jc w:val="right"/>
              <w:rPr>
                <w:sz w:val="18"/>
                <w:szCs w:val="18"/>
              </w:rPr>
            </w:pPr>
            <w:r>
              <w:rPr>
                <w:sz w:val="18"/>
                <w:szCs w:val="18"/>
              </w:rPr>
              <w:t> </w:t>
            </w:r>
          </w:p>
        </w:tc>
        <w:tc>
          <w:tcPr>
            <w:tcW w:w="1676" w:type="dxa"/>
            <w:tcBorders>
              <w:top w:val="nil"/>
              <w:left w:val="nil"/>
              <w:bottom w:val="single" w:sz="4" w:space="0" w:color="000000"/>
              <w:right w:val="single" w:sz="4" w:space="0" w:color="000000"/>
            </w:tcBorders>
            <w:shd w:val="clear" w:color="auto" w:fill="auto"/>
            <w:hideMark/>
          </w:tcPr>
          <w:p w14:paraId="41A2A75F" w14:textId="77777777" w:rsidR="00F46ADE" w:rsidRDefault="00F46ADE" w:rsidP="00F46ADE">
            <w:pPr>
              <w:spacing w:line="256" w:lineRule="auto"/>
              <w:jc w:val="right"/>
              <w:rPr>
                <w:sz w:val="18"/>
                <w:szCs w:val="18"/>
              </w:rPr>
            </w:pPr>
            <w:r>
              <w:rPr>
                <w:sz w:val="18"/>
                <w:szCs w:val="18"/>
              </w:rPr>
              <w:t>((1,26*10.9)/1000)</w:t>
            </w:r>
          </w:p>
        </w:tc>
      </w:tr>
    </w:tbl>
    <w:p w14:paraId="2FF06E79" w14:textId="77777777" w:rsidR="00F46ADE" w:rsidRDefault="00F46ADE" w:rsidP="00F46ADE">
      <w:pPr>
        <w:spacing w:after="160" w:line="256" w:lineRule="auto"/>
      </w:pPr>
    </w:p>
    <w:tbl>
      <w:tblPr>
        <w:tblW w:w="9531" w:type="dxa"/>
        <w:tblInd w:w="108" w:type="dxa"/>
        <w:tblLayout w:type="fixed"/>
        <w:tblLook w:val="04A0" w:firstRow="1" w:lastRow="0" w:firstColumn="1" w:lastColumn="0" w:noHBand="0" w:noVBand="1"/>
      </w:tblPr>
      <w:tblGrid>
        <w:gridCol w:w="2727"/>
        <w:gridCol w:w="2410"/>
        <w:gridCol w:w="280"/>
        <w:gridCol w:w="1705"/>
        <w:gridCol w:w="2409"/>
      </w:tblGrid>
      <w:tr w:rsidR="00F46ADE" w14:paraId="6F01C791" w14:textId="77777777" w:rsidTr="00F46ADE">
        <w:trPr>
          <w:trHeight w:val="450"/>
        </w:trPr>
        <w:tc>
          <w:tcPr>
            <w:tcW w:w="5137" w:type="dxa"/>
            <w:gridSpan w:val="2"/>
            <w:shd w:val="clear" w:color="auto" w:fill="FFFFFF"/>
            <w:vAlign w:val="center"/>
            <w:hideMark/>
          </w:tcPr>
          <w:p w14:paraId="35CAE12A" w14:textId="77777777" w:rsidR="00F46ADE" w:rsidRDefault="00F46ADE" w:rsidP="00F46ADE">
            <w:pPr>
              <w:contextualSpacing/>
              <w:rPr>
                <w:lang w:eastAsia="en-US"/>
              </w:rPr>
            </w:pPr>
            <w:r>
              <w:t>Подрядчик:</w:t>
            </w:r>
          </w:p>
        </w:tc>
        <w:tc>
          <w:tcPr>
            <w:tcW w:w="4394" w:type="dxa"/>
            <w:gridSpan w:val="3"/>
            <w:vMerge w:val="restart"/>
            <w:shd w:val="clear" w:color="auto" w:fill="FFFFFF"/>
            <w:noWrap/>
            <w:vAlign w:val="center"/>
            <w:hideMark/>
          </w:tcPr>
          <w:p w14:paraId="432CCD7E" w14:textId="77777777" w:rsidR="00F46ADE" w:rsidRDefault="00F46ADE" w:rsidP="00F46ADE">
            <w:pPr>
              <w:contextualSpacing/>
            </w:pPr>
            <w:r>
              <w:t>Заказчик:</w:t>
            </w:r>
          </w:p>
          <w:p w14:paraId="28D42E52" w14:textId="77777777" w:rsidR="00F46ADE" w:rsidRDefault="00F46ADE" w:rsidP="00F46ADE">
            <w:pPr>
              <w:contextualSpacing/>
            </w:pPr>
            <w:r>
              <w:rPr>
                <w:b/>
              </w:rPr>
              <w:t>Начальник</w:t>
            </w:r>
            <w:r>
              <w:t xml:space="preserve"> </w:t>
            </w:r>
            <w:r>
              <w:rPr>
                <w:b/>
              </w:rPr>
              <w:t>управления капитального строительства и имущественно-земельных отношений ГУП РК «Крымтеплокоммунэнерго»</w:t>
            </w:r>
          </w:p>
        </w:tc>
      </w:tr>
      <w:tr w:rsidR="00F46ADE" w14:paraId="2559FECF" w14:textId="77777777" w:rsidTr="00F46ADE">
        <w:trPr>
          <w:trHeight w:val="345"/>
        </w:trPr>
        <w:tc>
          <w:tcPr>
            <w:tcW w:w="2727" w:type="dxa"/>
            <w:noWrap/>
            <w:vAlign w:val="bottom"/>
            <w:hideMark/>
          </w:tcPr>
          <w:p w14:paraId="32520654" w14:textId="77777777" w:rsidR="00F46ADE" w:rsidRDefault="00F46ADE" w:rsidP="00F46ADE">
            <w:pPr>
              <w:tabs>
                <w:tab w:val="left" w:pos="4425"/>
              </w:tabs>
              <w:contextualSpacing/>
              <w:jc w:val="center"/>
              <w:rPr>
                <w:rFonts w:eastAsia="Calibri"/>
                <w:b/>
                <w:bCs/>
                <w:lang w:eastAsia="en-US"/>
              </w:rPr>
            </w:pPr>
          </w:p>
          <w:p w14:paraId="0FC999B6" w14:textId="77777777" w:rsidR="00F46ADE" w:rsidRDefault="00F46ADE" w:rsidP="00F46ADE">
            <w:pPr>
              <w:contextualSpacing/>
            </w:pPr>
          </w:p>
        </w:tc>
        <w:tc>
          <w:tcPr>
            <w:tcW w:w="2410" w:type="dxa"/>
            <w:noWrap/>
            <w:vAlign w:val="bottom"/>
            <w:hideMark/>
          </w:tcPr>
          <w:p w14:paraId="441AA2C0" w14:textId="77777777" w:rsidR="00F46ADE" w:rsidRDefault="00F46ADE" w:rsidP="00F46ADE">
            <w:pPr>
              <w:contextualSpacing/>
            </w:pPr>
          </w:p>
        </w:tc>
        <w:tc>
          <w:tcPr>
            <w:tcW w:w="4394" w:type="dxa"/>
            <w:gridSpan w:val="3"/>
            <w:vMerge/>
            <w:shd w:val="clear" w:color="auto" w:fill="FFFFFF"/>
            <w:noWrap/>
            <w:vAlign w:val="center"/>
            <w:hideMark/>
          </w:tcPr>
          <w:p w14:paraId="4CE26C1A" w14:textId="77777777" w:rsidR="00F46ADE" w:rsidRDefault="00F46ADE" w:rsidP="00F46ADE">
            <w:pPr>
              <w:contextualSpacing/>
              <w:rPr>
                <w:b/>
                <w:lang w:eastAsia="en-US"/>
              </w:rPr>
            </w:pPr>
          </w:p>
        </w:tc>
      </w:tr>
      <w:tr w:rsidR="00F46ADE" w14:paraId="4DFB9CBC" w14:textId="77777777" w:rsidTr="00F46ADE">
        <w:trPr>
          <w:trHeight w:val="540"/>
        </w:trPr>
        <w:tc>
          <w:tcPr>
            <w:tcW w:w="2727" w:type="dxa"/>
            <w:noWrap/>
            <w:vAlign w:val="bottom"/>
            <w:hideMark/>
          </w:tcPr>
          <w:p w14:paraId="08910B1E" w14:textId="77777777" w:rsidR="00F46ADE" w:rsidRDefault="00F46ADE" w:rsidP="00F46ADE">
            <w:pPr>
              <w:contextualSpacing/>
            </w:pPr>
            <w:r>
              <w:t>_______________</w:t>
            </w:r>
          </w:p>
        </w:tc>
        <w:tc>
          <w:tcPr>
            <w:tcW w:w="2410" w:type="dxa"/>
            <w:noWrap/>
            <w:vAlign w:val="bottom"/>
            <w:hideMark/>
          </w:tcPr>
          <w:p w14:paraId="3F642F0D" w14:textId="77777777" w:rsidR="00F46ADE" w:rsidRDefault="00F46ADE" w:rsidP="00F46ADE">
            <w:pPr>
              <w:contextualSpacing/>
              <w:rPr>
                <w:sz w:val="20"/>
                <w:szCs w:val="20"/>
              </w:rPr>
            </w:pPr>
          </w:p>
        </w:tc>
        <w:tc>
          <w:tcPr>
            <w:tcW w:w="280" w:type="dxa"/>
            <w:noWrap/>
            <w:vAlign w:val="bottom"/>
            <w:hideMark/>
          </w:tcPr>
          <w:p w14:paraId="016DE58F" w14:textId="77777777" w:rsidR="00F46ADE" w:rsidRDefault="00F46ADE" w:rsidP="00F46ADE">
            <w:pPr>
              <w:contextualSpacing/>
              <w:rPr>
                <w:sz w:val="20"/>
                <w:szCs w:val="20"/>
              </w:rPr>
            </w:pPr>
          </w:p>
        </w:tc>
        <w:tc>
          <w:tcPr>
            <w:tcW w:w="1705" w:type="dxa"/>
            <w:tcBorders>
              <w:top w:val="nil"/>
              <w:left w:val="nil"/>
              <w:bottom w:val="single" w:sz="4" w:space="0" w:color="auto"/>
              <w:right w:val="nil"/>
            </w:tcBorders>
            <w:noWrap/>
            <w:vAlign w:val="bottom"/>
            <w:hideMark/>
          </w:tcPr>
          <w:p w14:paraId="700C5EA3" w14:textId="77777777" w:rsidR="00F46ADE" w:rsidRDefault="00F46ADE" w:rsidP="00F46ADE">
            <w:pPr>
              <w:contextualSpacing/>
              <w:rPr>
                <w:lang w:eastAsia="en-US"/>
              </w:rPr>
            </w:pPr>
            <w:r>
              <w:t> </w:t>
            </w:r>
          </w:p>
        </w:tc>
        <w:tc>
          <w:tcPr>
            <w:tcW w:w="2409" w:type="dxa"/>
            <w:shd w:val="clear" w:color="auto" w:fill="FFFFFF"/>
            <w:noWrap/>
            <w:vAlign w:val="bottom"/>
            <w:hideMark/>
          </w:tcPr>
          <w:p w14:paraId="25977C31" w14:textId="77777777" w:rsidR="00F46ADE" w:rsidRDefault="00F46ADE" w:rsidP="00F46ADE">
            <w:pPr>
              <w:contextualSpacing/>
              <w:rPr>
                <w:b/>
                <w:color w:val="000000"/>
                <w:lang w:eastAsia="zh-CN"/>
              </w:rPr>
            </w:pPr>
          </w:p>
          <w:p w14:paraId="3F843540" w14:textId="77777777" w:rsidR="00F46ADE" w:rsidRDefault="00F46ADE" w:rsidP="00F46ADE">
            <w:pPr>
              <w:contextualSpacing/>
              <w:rPr>
                <w:b/>
              </w:rPr>
            </w:pPr>
            <w:r w:rsidRPr="00745DC8">
              <w:rPr>
                <w:b/>
                <w:color w:val="000000"/>
                <w:lang w:eastAsia="zh-CN"/>
              </w:rPr>
              <w:t>Е.Ю. Плющаков</w:t>
            </w:r>
          </w:p>
        </w:tc>
      </w:tr>
      <w:tr w:rsidR="00F46ADE" w14:paraId="2EF51BD6" w14:textId="77777777" w:rsidTr="00F46ADE">
        <w:trPr>
          <w:trHeight w:val="315"/>
        </w:trPr>
        <w:tc>
          <w:tcPr>
            <w:tcW w:w="5137" w:type="dxa"/>
            <w:gridSpan w:val="2"/>
            <w:shd w:val="clear" w:color="auto" w:fill="FFFFFF"/>
            <w:vAlign w:val="center"/>
            <w:hideMark/>
          </w:tcPr>
          <w:p w14:paraId="48B8B2E3" w14:textId="77777777" w:rsidR="00F46ADE" w:rsidRDefault="00F46ADE" w:rsidP="00F46ADE">
            <w:pPr>
              <w:contextualSpacing/>
            </w:pPr>
            <w:r>
              <w:t>МП</w:t>
            </w:r>
          </w:p>
        </w:tc>
        <w:tc>
          <w:tcPr>
            <w:tcW w:w="280" w:type="dxa"/>
            <w:noWrap/>
            <w:vAlign w:val="bottom"/>
            <w:hideMark/>
          </w:tcPr>
          <w:p w14:paraId="70B37917" w14:textId="77777777" w:rsidR="00F46ADE" w:rsidRDefault="00F46ADE" w:rsidP="00F46ADE">
            <w:pPr>
              <w:contextualSpacing/>
            </w:pPr>
          </w:p>
        </w:tc>
        <w:tc>
          <w:tcPr>
            <w:tcW w:w="1705" w:type="dxa"/>
            <w:shd w:val="clear" w:color="auto" w:fill="FFFFFF"/>
            <w:noWrap/>
            <w:vAlign w:val="center"/>
            <w:hideMark/>
          </w:tcPr>
          <w:p w14:paraId="30396443" w14:textId="77777777" w:rsidR="00F46ADE" w:rsidRDefault="00F46ADE" w:rsidP="00F46ADE">
            <w:pPr>
              <w:contextualSpacing/>
              <w:rPr>
                <w:lang w:eastAsia="en-US"/>
              </w:rPr>
            </w:pPr>
            <w:r>
              <w:t>МП</w:t>
            </w:r>
          </w:p>
        </w:tc>
        <w:tc>
          <w:tcPr>
            <w:tcW w:w="2409" w:type="dxa"/>
            <w:noWrap/>
            <w:vAlign w:val="bottom"/>
            <w:hideMark/>
          </w:tcPr>
          <w:p w14:paraId="24C83063" w14:textId="77777777" w:rsidR="00F46ADE" w:rsidRDefault="00F46ADE" w:rsidP="00F46ADE">
            <w:pPr>
              <w:contextualSpacing/>
            </w:pPr>
          </w:p>
        </w:tc>
      </w:tr>
    </w:tbl>
    <w:p w14:paraId="0C399A5E" w14:textId="77777777" w:rsidR="00F46ADE" w:rsidRPr="007944E0" w:rsidRDefault="00F46ADE" w:rsidP="00F46ADE">
      <w:pPr>
        <w:spacing w:after="200" w:line="276" w:lineRule="auto"/>
        <w:rPr>
          <w:rStyle w:val="af2"/>
          <w:bCs/>
          <w:color w:val="000000" w:themeColor="text1"/>
        </w:rPr>
      </w:pPr>
    </w:p>
    <w:p w14:paraId="401D0BA8" w14:textId="77777777" w:rsidR="006B2032" w:rsidRPr="00F36CF0" w:rsidRDefault="006B2032" w:rsidP="006B2032">
      <w:pPr>
        <w:rPr>
          <w:sz w:val="20"/>
          <w:szCs w:val="20"/>
        </w:rPr>
      </w:pPr>
    </w:p>
    <w:p w14:paraId="3F0E30EE" w14:textId="77777777" w:rsidR="008A7FDA" w:rsidRPr="00591F48" w:rsidRDefault="008A7FDA" w:rsidP="008A7FDA">
      <w:pPr>
        <w:pStyle w:val="affd"/>
        <w:rPr>
          <w:color w:val="000000" w:themeColor="text1"/>
        </w:rPr>
      </w:pPr>
    </w:p>
    <w:p w14:paraId="42B37661" w14:textId="77777777" w:rsidR="003C7F89" w:rsidRPr="00591F48" w:rsidRDefault="003C7F89" w:rsidP="00DF32BC">
      <w:pPr>
        <w:contextualSpacing/>
        <w:rPr>
          <w:color w:val="000000" w:themeColor="text1"/>
          <w:sz w:val="20"/>
          <w:szCs w:val="20"/>
        </w:rPr>
        <w:sectPr w:rsidR="003C7F89" w:rsidRPr="00591F48" w:rsidSect="0030030B">
          <w:pgSz w:w="11906" w:h="16838" w:code="9"/>
          <w:pgMar w:top="426" w:right="567" w:bottom="1134" w:left="992" w:header="0" w:footer="284" w:gutter="0"/>
          <w:cols w:space="720"/>
          <w:docGrid w:linePitch="360"/>
        </w:sectPr>
      </w:pPr>
    </w:p>
    <w:p w14:paraId="1677A11A" w14:textId="77777777" w:rsidR="00E56462" w:rsidRPr="00591F48" w:rsidRDefault="00E56462" w:rsidP="00DF32BC">
      <w:pPr>
        <w:contextualSpacing/>
        <w:jc w:val="center"/>
        <w:rPr>
          <w:i/>
          <w:color w:val="000000" w:themeColor="text1"/>
          <w:sz w:val="18"/>
          <w:szCs w:val="18"/>
        </w:rPr>
      </w:pPr>
      <w:r w:rsidRPr="00591F48">
        <w:rPr>
          <w:b/>
          <w:bCs/>
          <w:color w:val="000000" w:themeColor="text1"/>
        </w:rPr>
        <w:lastRenderedPageBreak/>
        <w:t xml:space="preserve">Форма </w:t>
      </w:r>
      <w:r w:rsidR="008756F5" w:rsidRPr="00591F48">
        <w:rPr>
          <w:b/>
          <w:bCs/>
          <w:color w:val="000000" w:themeColor="text1"/>
        </w:rPr>
        <w:t>1</w:t>
      </w:r>
      <w:r w:rsidRPr="00591F48">
        <w:rPr>
          <w:b/>
          <w:bCs/>
          <w:color w:val="000000" w:themeColor="text1"/>
        </w:rPr>
        <w:t xml:space="preserve">. </w:t>
      </w:r>
      <w:r w:rsidR="001E7044" w:rsidRPr="00591F48">
        <w:rPr>
          <w:b/>
          <w:bCs/>
          <w:color w:val="000000" w:themeColor="text1"/>
        </w:rPr>
        <w:t>СОГЛАСИЕ В ОТНОШЕНИИ ОБЪЕКТА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proofErr w:type="gramStart"/>
      <w:r w:rsidR="006C6495" w:rsidRPr="00591F48">
        <w:rPr>
          <w:color w:val="000000" w:themeColor="text1"/>
        </w:rPr>
        <w:t>должность)</w:t>
      </w:r>
      <w:r w:rsidRPr="00591F48">
        <w:rPr>
          <w:color w:val="000000" w:themeColor="text1"/>
        </w:rPr>
        <w:t xml:space="preserve">   </w:t>
      </w:r>
      <w:proofErr w:type="gramEnd"/>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F96CAC">
          <w:headerReference w:type="even" r:id="rId33"/>
          <w:footerReference w:type="even" r:id="rId34"/>
          <w:headerReference w:type="first" r:id="rId35"/>
          <w:footerReference w:type="first" r:id="rId36"/>
          <w:pgSz w:w="11906" w:h="16838"/>
          <w:pgMar w:top="1134"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lastRenderedPageBreak/>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w:t>
      </w:r>
      <w:proofErr w:type="gramStart"/>
      <w:r w:rsidRPr="00591F48">
        <w:rPr>
          <w:b/>
          <w:color w:val="000000" w:themeColor="text1"/>
        </w:rPr>
        <w:t xml:space="preserve">должность)   </w:t>
      </w:r>
      <w:proofErr w:type="gramEnd"/>
      <w:r w:rsidRPr="00591F48">
        <w:rPr>
          <w:b/>
          <w:color w:val="000000" w:themeColor="text1"/>
        </w:rPr>
        <w:t xml:space="preserve">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C9008C">
          <w:headerReference w:type="default" r:id="rId37"/>
          <w:pgSz w:w="11906" w:h="16838"/>
          <w:pgMar w:top="1134" w:right="850" w:bottom="1134" w:left="1418" w:header="708" w:footer="152" w:gutter="0"/>
          <w:cols w:space="708"/>
          <w:docGrid w:linePitch="360"/>
        </w:sectPr>
      </w:pPr>
    </w:p>
    <w:p w14:paraId="00FDD6C8" w14:textId="77777777" w:rsidR="00E56462" w:rsidRPr="00591F48" w:rsidRDefault="00E56462" w:rsidP="00DF32BC">
      <w:pPr>
        <w:ind w:left="993"/>
        <w:contextualSpacing/>
        <w:jc w:val="center"/>
        <w:rPr>
          <w:b/>
          <w:color w:val="000000" w:themeColor="text1"/>
        </w:rPr>
      </w:pPr>
      <w:r w:rsidRPr="00591F48">
        <w:rPr>
          <w:b/>
          <w:color w:val="000000" w:themeColor="text1"/>
        </w:rPr>
        <w:lastRenderedPageBreak/>
        <w:t xml:space="preserve">ФОРМА </w:t>
      </w:r>
      <w:r w:rsidR="00523939" w:rsidRPr="00591F48">
        <w:rPr>
          <w:b/>
          <w:color w:val="000000" w:themeColor="text1"/>
        </w:rPr>
        <w:t>3</w:t>
      </w:r>
      <w:r w:rsidRPr="00591F48">
        <w:rPr>
          <w:b/>
          <w:color w:val="000000" w:themeColor="text1"/>
        </w:rPr>
        <w:t xml:space="preserve">. ДЕКЛАРАЦИЯ СООТВЕТСТВИЯ УЧАСТНИКА </w:t>
      </w:r>
      <w:r w:rsidR="006B1BDC" w:rsidRPr="00591F48">
        <w:rPr>
          <w:b/>
          <w:color w:val="000000" w:themeColor="text1"/>
        </w:rPr>
        <w:t>ЗАКУПКИ</w:t>
      </w:r>
      <w:r w:rsidRPr="00591F48">
        <w:rPr>
          <w:b/>
          <w:color w:val="000000" w:themeColor="text1"/>
        </w:rPr>
        <w:t>, УСТАНОВЛЕННЫМ ТРЕБОВАНИЯМ</w:t>
      </w:r>
    </w:p>
    <w:p w14:paraId="25256A22" w14:textId="77777777" w:rsidR="00DD011A" w:rsidRPr="00591F48" w:rsidRDefault="00DD011A" w:rsidP="00DF32BC">
      <w:pPr>
        <w:ind w:left="993"/>
        <w:contextualSpacing/>
        <w:jc w:val="center"/>
        <w:rPr>
          <w:b/>
          <w:color w:val="000000" w:themeColor="text1"/>
        </w:rPr>
      </w:pPr>
    </w:p>
    <w:p w14:paraId="27656C07" w14:textId="77777777" w:rsidR="00DD011A" w:rsidRPr="00591F48" w:rsidRDefault="00DD011A" w:rsidP="00DF32BC">
      <w:pPr>
        <w:ind w:left="993"/>
        <w:contextualSpacing/>
        <w:jc w:val="center"/>
        <w:rPr>
          <w:b/>
          <w:color w:val="000000" w:themeColor="text1"/>
        </w:rPr>
      </w:pPr>
    </w:p>
    <w:p w14:paraId="78EE0711" w14:textId="77777777" w:rsidR="00D3226C" w:rsidRPr="00591F48" w:rsidRDefault="000F290C" w:rsidP="00DF32BC">
      <w:pPr>
        <w:ind w:firstLine="851"/>
        <w:contextualSpacing/>
        <w:jc w:val="both"/>
        <w:rPr>
          <w:color w:val="000000" w:themeColor="text1"/>
        </w:rPr>
      </w:pPr>
      <w:r w:rsidRPr="00591F48">
        <w:rPr>
          <w:color w:val="000000" w:themeColor="text1"/>
        </w:rPr>
        <w:t xml:space="preserve">Настоящим документом подтверждаем (ю), что на момент подачи заявки на участие </w:t>
      </w:r>
      <w:r w:rsidR="00DD011A" w:rsidRPr="00591F48">
        <w:rPr>
          <w:i/>
          <w:color w:val="000000" w:themeColor="text1"/>
        </w:rPr>
        <w:t>_______________________ (наименование</w:t>
      </w:r>
      <w:r w:rsidR="00DD011A" w:rsidRPr="00591F48">
        <w:rPr>
          <w:color w:val="000000" w:themeColor="text1"/>
        </w:rPr>
        <w:t xml:space="preserve"> </w:t>
      </w:r>
      <w:r w:rsidRPr="00591F48">
        <w:rPr>
          <w:i/>
          <w:color w:val="000000" w:themeColor="text1"/>
        </w:rPr>
        <w:t>юридическое лицо//физическое лицо</w:t>
      </w:r>
      <w:r w:rsidR="00DD011A" w:rsidRPr="00591F48">
        <w:rPr>
          <w:i/>
          <w:color w:val="000000" w:themeColor="text1"/>
        </w:rPr>
        <w:t>)</w:t>
      </w:r>
      <w:r w:rsidRPr="00591F48">
        <w:rPr>
          <w:color w:val="000000" w:themeColor="text1"/>
        </w:rPr>
        <w:t xml:space="preserve"> соответствует требованиям, установленным пунктами 3 – 10 части 1 статьи 31 Федерального закона от 05.04.2013 </w:t>
      </w:r>
      <w:r w:rsidR="00DD011A" w:rsidRPr="00591F48">
        <w:rPr>
          <w:color w:val="000000" w:themeColor="text1"/>
        </w:rPr>
        <w:t>№</w:t>
      </w:r>
      <w:r w:rsidRPr="00591F48">
        <w:rPr>
          <w:color w:val="000000" w:themeColor="text1"/>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1</w:t>
      </w:r>
      <w:r w:rsidR="00D3226C" w:rsidRPr="00591F48">
        <w:rPr>
          <w:color w:val="000000" w:themeColor="text1"/>
        </w:rPr>
        <w:t xml:space="preserve">. </w:t>
      </w:r>
      <w:proofErr w:type="spellStart"/>
      <w:r w:rsidR="00D3226C" w:rsidRPr="00591F48">
        <w:rPr>
          <w:color w:val="000000" w:themeColor="text1"/>
        </w:rPr>
        <w:t>Непроведение</w:t>
      </w:r>
      <w:proofErr w:type="spellEnd"/>
      <w:r w:rsidR="00D3226C" w:rsidRPr="00591F48">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2</w:t>
      </w:r>
      <w:r w:rsidR="00D3226C" w:rsidRPr="00591F48">
        <w:rPr>
          <w:color w:val="000000" w:themeColor="text1"/>
        </w:rPr>
        <w:t xml:space="preserve">. </w:t>
      </w:r>
      <w:proofErr w:type="spellStart"/>
      <w:r w:rsidR="00D3226C" w:rsidRPr="00591F48">
        <w:rPr>
          <w:color w:val="000000" w:themeColor="text1"/>
        </w:rPr>
        <w:t>Неприостановление</w:t>
      </w:r>
      <w:proofErr w:type="spellEnd"/>
      <w:r w:rsidR="00D3226C" w:rsidRPr="00591F48">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591F48">
        <w:rPr>
          <w:color w:val="000000" w:themeColor="text1"/>
        </w:rPr>
        <w:t>закупке</w:t>
      </w:r>
      <w:r w:rsidR="00D3226C" w:rsidRPr="00591F48">
        <w:rPr>
          <w:color w:val="000000" w:themeColor="text1"/>
        </w:rPr>
        <w:t xml:space="preserve">; </w:t>
      </w:r>
    </w:p>
    <w:p w14:paraId="3A4FB58B"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3</w:t>
      </w:r>
      <w:r w:rsidR="00D3226C" w:rsidRPr="00591F48">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4</w:t>
      </w:r>
      <w:r w:rsidR="00D3226C" w:rsidRPr="00591F48">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D3226C" w:rsidRPr="00591F48">
        <w:rPr>
          <w:color w:val="000000" w:themeColor="text1"/>
        </w:rPr>
        <w:t>неполнородными</w:t>
      </w:r>
      <w:proofErr w:type="spellEnd"/>
      <w:r w:rsidR="00D3226C" w:rsidRPr="00591F48">
        <w:rPr>
          <w:color w:val="000000" w:themeColor="text1"/>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5</w:t>
      </w:r>
      <w:r w:rsidR="00D3226C" w:rsidRPr="00591F48">
        <w:rPr>
          <w:color w:val="000000" w:themeColor="text1"/>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591F48">
        <w:rPr>
          <w:color w:val="000000" w:themeColor="text1"/>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6</w:t>
      </w:r>
      <w:r w:rsidR="00D3226C" w:rsidRPr="00591F48">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3C507DD"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7</w:t>
      </w:r>
      <w:r w:rsidR="00D3226C" w:rsidRPr="00591F48">
        <w:rPr>
          <w:color w:val="000000" w:themeColor="text1"/>
        </w:rPr>
        <w:t>. Участник закупки не является офшорной компанией.</w:t>
      </w:r>
    </w:p>
    <w:p w14:paraId="68CBACC8" w14:textId="21E1ED14" w:rsidR="00C93C92" w:rsidRPr="00591F48" w:rsidRDefault="00C93C92" w:rsidP="00DF32BC">
      <w:pPr>
        <w:autoSpaceDE w:val="0"/>
        <w:autoSpaceDN w:val="0"/>
        <w:adjustRightInd w:val="0"/>
        <w:ind w:left="142" w:firstLine="709"/>
        <w:contextualSpacing/>
        <w:jc w:val="both"/>
        <w:rPr>
          <w:color w:val="000000" w:themeColor="text1"/>
        </w:rPr>
      </w:pPr>
      <w:r w:rsidRPr="00591F48">
        <w:rPr>
          <w:color w:val="000000" w:themeColor="text1"/>
        </w:rPr>
        <w:t xml:space="preserve">8. Участник закупки </w:t>
      </w:r>
      <w:r w:rsidR="00E1333D" w:rsidRPr="00591F48">
        <w:rPr>
          <w:color w:val="000000" w:themeColor="text1"/>
        </w:rPr>
        <w:t>не является иностранным агентом.</w:t>
      </w:r>
    </w:p>
    <w:p w14:paraId="4B9881B4" w14:textId="77777777" w:rsidR="000F290C"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А также</w:t>
      </w:r>
      <w:r w:rsidR="00DD011A" w:rsidRPr="00591F48">
        <w:rPr>
          <w:color w:val="000000" w:themeColor="text1"/>
        </w:rPr>
        <w:t xml:space="preserve"> _____________________</w:t>
      </w:r>
      <w:r w:rsidRPr="00591F48">
        <w:rPr>
          <w:color w:val="000000" w:themeColor="text1"/>
        </w:rPr>
        <w:t xml:space="preserve"> </w:t>
      </w:r>
      <w:r w:rsidR="00DD011A" w:rsidRPr="00591F48">
        <w:rPr>
          <w:color w:val="000000" w:themeColor="text1"/>
        </w:rPr>
        <w:t>(</w:t>
      </w:r>
      <w:r w:rsidR="00DD011A" w:rsidRPr="00591F48">
        <w:rPr>
          <w:i/>
          <w:color w:val="000000" w:themeColor="text1"/>
        </w:rPr>
        <w:t xml:space="preserve">наименование </w:t>
      </w:r>
      <w:r w:rsidRPr="00591F48">
        <w:rPr>
          <w:i/>
          <w:color w:val="000000" w:themeColor="text1"/>
        </w:rPr>
        <w:t>юридическо</w:t>
      </w:r>
      <w:r w:rsidR="00DD011A" w:rsidRPr="00591F48">
        <w:rPr>
          <w:i/>
          <w:color w:val="000000" w:themeColor="text1"/>
        </w:rPr>
        <w:t>го</w:t>
      </w:r>
      <w:r w:rsidRPr="00591F48">
        <w:rPr>
          <w:i/>
          <w:color w:val="000000" w:themeColor="text1"/>
        </w:rPr>
        <w:t xml:space="preserve"> лиц</w:t>
      </w:r>
      <w:r w:rsidR="00DD011A" w:rsidRPr="00591F48">
        <w:rPr>
          <w:i/>
          <w:color w:val="000000" w:themeColor="text1"/>
        </w:rPr>
        <w:t>а</w:t>
      </w:r>
      <w:r w:rsidRPr="00591F48">
        <w:rPr>
          <w:i/>
          <w:color w:val="000000" w:themeColor="text1"/>
        </w:rPr>
        <w:t>//физическ</w:t>
      </w:r>
      <w:r w:rsidR="00DD011A" w:rsidRPr="00591F48">
        <w:rPr>
          <w:i/>
          <w:color w:val="000000" w:themeColor="text1"/>
        </w:rPr>
        <w:t>ого лица)</w:t>
      </w:r>
      <w:r w:rsidRPr="00591F48">
        <w:rPr>
          <w:i/>
          <w:color w:val="000000" w:themeColor="text1"/>
        </w:rPr>
        <w:t xml:space="preserve"> </w:t>
      </w:r>
      <w:r w:rsidRPr="00591F48">
        <w:rPr>
          <w:color w:val="000000" w:themeColor="text1"/>
        </w:rPr>
        <w:t>подтверждает:</w:t>
      </w:r>
    </w:p>
    <w:p w14:paraId="34B4A331" w14:textId="3C6A0C0D" w:rsidR="00D3226C" w:rsidRPr="00591F48" w:rsidRDefault="000F290C" w:rsidP="00E1333D">
      <w:pPr>
        <w:pStyle w:val="aff8"/>
        <w:autoSpaceDE w:val="0"/>
        <w:autoSpaceDN w:val="0"/>
        <w:adjustRightInd w:val="0"/>
        <w:ind w:left="0" w:firstLine="851"/>
        <w:jc w:val="both"/>
        <w:rPr>
          <w:color w:val="000000" w:themeColor="text1"/>
        </w:rPr>
      </w:pPr>
      <w:r w:rsidRPr="00591F48">
        <w:rPr>
          <w:color w:val="000000" w:themeColor="text1"/>
        </w:rPr>
        <w:t>1. </w:t>
      </w:r>
      <w:r w:rsidR="00D3226C" w:rsidRPr="00591F48">
        <w:rPr>
          <w:color w:val="000000" w:themeColor="text1"/>
        </w:rPr>
        <w:t>Отсутствие в предусмотренном Федеральным законом</w:t>
      </w:r>
      <w:r w:rsidR="00E1333D" w:rsidRPr="00591F48">
        <w:rPr>
          <w:color w:val="000000" w:themeColor="text1"/>
        </w:rPr>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591F48">
        <w:rPr>
          <w:color w:val="000000" w:themeColor="text1"/>
        </w:rPr>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591F48" w:rsidRDefault="000F290C" w:rsidP="00DF32BC">
      <w:pPr>
        <w:pStyle w:val="aff8"/>
        <w:autoSpaceDE w:val="0"/>
        <w:autoSpaceDN w:val="0"/>
        <w:adjustRightInd w:val="0"/>
        <w:ind w:left="0" w:firstLine="851"/>
        <w:jc w:val="both"/>
        <w:rPr>
          <w:color w:val="000000" w:themeColor="text1"/>
        </w:rPr>
      </w:pPr>
      <w:r w:rsidRPr="00591F48">
        <w:rPr>
          <w:color w:val="000000" w:themeColor="text1"/>
        </w:rPr>
        <w:t xml:space="preserve">2. Отсутствие </w:t>
      </w:r>
      <w:r w:rsidR="00DD011A" w:rsidRPr="00591F48">
        <w:rPr>
          <w:color w:val="000000" w:themeColor="text1"/>
        </w:rPr>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rsidRPr="00591F48">
        <w:rPr>
          <w:color w:val="000000" w:themeColor="text1"/>
        </w:rPr>
        <w:t>ка закупки - юридического лица</w:t>
      </w:r>
      <w:r w:rsidR="00DD011A" w:rsidRPr="00591F48">
        <w:rPr>
          <w:color w:val="000000" w:themeColor="text1"/>
        </w:rPr>
        <w:t>.</w:t>
      </w:r>
    </w:p>
    <w:p w14:paraId="4CF78139" w14:textId="3CBD7AAF" w:rsidR="00E56462"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3</w:t>
      </w:r>
      <w:r w:rsidR="00D3226C" w:rsidRPr="00591F48">
        <w:rPr>
          <w:color w:val="000000" w:themeColor="text1"/>
        </w:rPr>
        <w:t>.</w:t>
      </w:r>
      <w:r w:rsidRPr="00591F48">
        <w:rPr>
          <w:color w:val="000000" w:themeColor="text1"/>
        </w:rPr>
        <w:t> </w:t>
      </w:r>
      <w:r w:rsidR="00D3226C" w:rsidRPr="00591F48">
        <w:rPr>
          <w:color w:val="000000" w:themeColor="text1"/>
        </w:rPr>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591F48" w:rsidRDefault="000A2A72" w:rsidP="00DF32BC">
      <w:pPr>
        <w:autoSpaceDE w:val="0"/>
        <w:autoSpaceDN w:val="0"/>
        <w:adjustRightInd w:val="0"/>
        <w:ind w:firstLine="851"/>
        <w:contextualSpacing/>
        <w:jc w:val="both"/>
        <w:rPr>
          <w:color w:val="000000" w:themeColor="text1"/>
        </w:rPr>
      </w:pPr>
      <w:r w:rsidRPr="00591F48">
        <w:rPr>
          <w:color w:val="000000" w:themeColor="text1"/>
        </w:rPr>
        <w:t xml:space="preserve">4. </w:t>
      </w:r>
      <w:r w:rsidRPr="00591F48">
        <w:rPr>
          <w:bCs/>
          <w:i/>
          <w:color w:val="000000" w:themeColor="text1"/>
        </w:rPr>
        <w:t xml:space="preserve">Не является юридическим или физическим лицом, в отношении которого применяются специальные экономические меры, предусмотренные </w:t>
      </w:r>
      <w:proofErr w:type="gramStart"/>
      <w:r w:rsidRPr="00591F48">
        <w:rPr>
          <w:bCs/>
          <w:i/>
          <w:color w:val="000000" w:themeColor="text1"/>
        </w:rPr>
        <w:t>подпунктом</w:t>
      </w:r>
      <w:proofErr w:type="gramEnd"/>
      <w:r w:rsidRPr="00591F48">
        <w:rPr>
          <w:bCs/>
          <w:i/>
          <w:color w:val="000000" w:themeColor="text1"/>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Pr="00591F48" w:rsidRDefault="008D3D04" w:rsidP="00DF32BC">
      <w:pPr>
        <w:autoSpaceDE w:val="0"/>
        <w:autoSpaceDN w:val="0"/>
        <w:adjustRightInd w:val="0"/>
        <w:ind w:firstLine="851"/>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A05061" w:rsidRPr="00591F48" w14:paraId="563E0C56" w14:textId="77777777" w:rsidTr="006B2871">
        <w:tc>
          <w:tcPr>
            <w:tcW w:w="3936" w:type="dxa"/>
          </w:tcPr>
          <w:p w14:paraId="088BDDD7" w14:textId="77777777" w:rsidR="00A05061" w:rsidRPr="00591F48" w:rsidRDefault="00A05061" w:rsidP="006B2871">
            <w:pPr>
              <w:widowControl w:val="0"/>
              <w:tabs>
                <w:tab w:val="left" w:pos="0"/>
              </w:tabs>
              <w:contextualSpacing/>
              <w:rPr>
                <w:color w:val="000000" w:themeColor="text1"/>
              </w:rPr>
            </w:pPr>
            <w:r w:rsidRPr="00591F48">
              <w:rPr>
                <w:color w:val="000000" w:themeColor="text1"/>
              </w:rPr>
              <w:t>_____________________</w:t>
            </w:r>
          </w:p>
        </w:tc>
        <w:tc>
          <w:tcPr>
            <w:tcW w:w="3628" w:type="dxa"/>
          </w:tcPr>
          <w:p w14:paraId="78CA4403" w14:textId="77777777" w:rsidR="00A05061" w:rsidRPr="00591F48" w:rsidRDefault="00A05061" w:rsidP="006B2871">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02A02F2A" w14:textId="77777777" w:rsidR="00A05061" w:rsidRPr="00591F48" w:rsidRDefault="00A05061" w:rsidP="006B2871">
            <w:pPr>
              <w:widowControl w:val="0"/>
              <w:tabs>
                <w:tab w:val="left" w:pos="1080"/>
              </w:tabs>
              <w:contextualSpacing/>
              <w:rPr>
                <w:color w:val="000000" w:themeColor="text1"/>
              </w:rPr>
            </w:pPr>
            <w:r w:rsidRPr="00591F48">
              <w:rPr>
                <w:color w:val="000000" w:themeColor="text1"/>
              </w:rPr>
              <w:t>______________</w:t>
            </w:r>
          </w:p>
        </w:tc>
      </w:tr>
      <w:tr w:rsidR="00A05061" w:rsidRPr="00591F48" w14:paraId="18D7D70D" w14:textId="77777777" w:rsidTr="006B2871">
        <w:tc>
          <w:tcPr>
            <w:tcW w:w="3936" w:type="dxa"/>
          </w:tcPr>
          <w:p w14:paraId="256C344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 xml:space="preserve">(руководитель участника закупки, ФИО для физического лица, </w:t>
            </w:r>
            <w:r w:rsidRPr="00591F48">
              <w:rPr>
                <w:bCs/>
                <w:color w:val="000000" w:themeColor="text1"/>
                <w:sz w:val="18"/>
                <w:szCs w:val="18"/>
              </w:rPr>
              <w:t>зарегистрированного в качестве индивидуального предпринимателя</w:t>
            </w:r>
            <w:r w:rsidRPr="00591F48">
              <w:rPr>
                <w:color w:val="000000" w:themeColor="text1"/>
                <w:sz w:val="18"/>
                <w:szCs w:val="18"/>
              </w:rPr>
              <w:t>)</w:t>
            </w:r>
          </w:p>
        </w:tc>
        <w:tc>
          <w:tcPr>
            <w:tcW w:w="3628" w:type="dxa"/>
          </w:tcPr>
          <w:p w14:paraId="431E945C" w14:textId="77777777" w:rsidR="00A05061" w:rsidRPr="00591F48" w:rsidRDefault="00A05061" w:rsidP="006B2871">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072E5DF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B61CD0A" w14:textId="77777777" w:rsidR="00A05061" w:rsidRPr="00591F48" w:rsidRDefault="00A05061" w:rsidP="00A05061">
      <w:pPr>
        <w:widowControl w:val="0"/>
        <w:tabs>
          <w:tab w:val="left" w:pos="567"/>
        </w:tabs>
        <w:ind w:left="993"/>
        <w:contextualSpacing/>
        <w:rPr>
          <w:color w:val="000000" w:themeColor="text1"/>
        </w:rPr>
      </w:pPr>
      <w:r w:rsidRPr="00591F48">
        <w:rPr>
          <w:color w:val="000000" w:themeColor="text1"/>
        </w:rPr>
        <w:t>МП</w:t>
      </w:r>
    </w:p>
    <w:p w14:paraId="5106DEBB" w14:textId="43849070" w:rsidR="00A05061" w:rsidRPr="00591F48" w:rsidRDefault="00A05061" w:rsidP="00DF32BC">
      <w:pPr>
        <w:autoSpaceDE w:val="0"/>
        <w:autoSpaceDN w:val="0"/>
        <w:adjustRightInd w:val="0"/>
        <w:ind w:firstLine="851"/>
        <w:contextualSpacing/>
        <w:jc w:val="both"/>
        <w:rPr>
          <w:color w:val="000000" w:themeColor="text1"/>
        </w:rPr>
      </w:pP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72BA45C3" w14:textId="04B2DF51" w:rsidR="00A05061" w:rsidRPr="00591F48" w:rsidRDefault="00A05061" w:rsidP="00DF32BC">
      <w:pPr>
        <w:autoSpaceDE w:val="0"/>
        <w:autoSpaceDN w:val="0"/>
        <w:adjustRightInd w:val="0"/>
        <w:ind w:firstLine="851"/>
        <w:contextualSpacing/>
        <w:jc w:val="both"/>
        <w:rPr>
          <w:color w:val="000000" w:themeColor="text1"/>
        </w:rPr>
      </w:pPr>
    </w:p>
    <w:p w14:paraId="5D2DE092" w14:textId="3A639689" w:rsidR="00A05061" w:rsidRPr="00591F48" w:rsidRDefault="00A05061" w:rsidP="00DF32BC">
      <w:pPr>
        <w:autoSpaceDE w:val="0"/>
        <w:autoSpaceDN w:val="0"/>
        <w:adjustRightInd w:val="0"/>
        <w:ind w:firstLine="851"/>
        <w:contextualSpacing/>
        <w:jc w:val="both"/>
        <w:rPr>
          <w:color w:val="000000" w:themeColor="text1"/>
        </w:rPr>
      </w:pPr>
    </w:p>
    <w:p w14:paraId="1992CD8E" w14:textId="2FE47483"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4E2C74B5" w14:textId="73BA8410"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lastRenderedPageBreak/>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3"/>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w:t>
      </w:r>
      <w:proofErr w:type="gramStart"/>
      <w:r w:rsidRPr="00591F48">
        <w:rPr>
          <w:color w:val="000000" w:themeColor="text1"/>
          <w:vertAlign w:val="superscript"/>
        </w:rPr>
        <w:t xml:space="preserve">   (</w:t>
      </w:r>
      <w:proofErr w:type="gramEnd"/>
      <w:r w:rsidRPr="00591F48">
        <w:rPr>
          <w:color w:val="000000" w:themeColor="text1"/>
          <w:vertAlign w:val="superscript"/>
        </w:rPr>
        <w:t>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w:t>
      </w:r>
      <w:proofErr w:type="spellStart"/>
      <w:r w:rsidRPr="00591F48">
        <w:rPr>
          <w:color w:val="000000" w:themeColor="text1"/>
          <w:kern w:val="32"/>
        </w:rPr>
        <w:t>ая</w:t>
      </w:r>
      <w:proofErr w:type="spellEnd"/>
      <w:r w:rsidRPr="00591F48">
        <w:rPr>
          <w:color w:val="000000" w:themeColor="text1"/>
          <w:kern w:val="32"/>
        </w:rPr>
        <w:t>)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lastRenderedPageBreak/>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0DA9E69A"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B50AA3" w:rsidRPr="00591F48">
        <w:rPr>
          <w:b/>
          <w:color w:val="000000" w:themeColor="text1"/>
        </w:rPr>
        <w:t>4</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07D47930"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B50AA3" w:rsidRPr="00591F48">
        <w:rPr>
          <w:rStyle w:val="af2"/>
          <w:color w:val="000000" w:themeColor="text1"/>
          <w:sz w:val="20"/>
          <w:szCs w:val="20"/>
        </w:rPr>
        <w:t>4</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r w:rsidR="00CF2820" w:rsidRPr="00591F48">
              <w:rPr>
                <w:b/>
              </w:rPr>
              <w:t>Крымтеплокоммунэнерго</w:t>
            </w:r>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407BBC" w:rsidRDefault="00407BBC" w:rsidP="00E56462">
      <w:r>
        <w:separator/>
      </w:r>
    </w:p>
  </w:endnote>
  <w:endnote w:type="continuationSeparator" w:id="0">
    <w:p w14:paraId="1EE47ED0" w14:textId="77777777" w:rsidR="00407BBC" w:rsidRDefault="00407BBC"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altName w:val="Arial Unicode MS"/>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CC"/>
    <w:family w:val="auto"/>
    <w:pitch w:val="variable"/>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407BBC" w:rsidRPr="004C6A07" w:rsidRDefault="00407BBC">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407BBC" w:rsidRPr="004C6A07" w:rsidRDefault="00407BBC">
    <w:pPr>
      <w:pStyle w:val="aff9"/>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A7AEC" w14:textId="77777777" w:rsidR="00407BBC" w:rsidRPr="004C6A07" w:rsidRDefault="00407BBC">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102A622A" w14:textId="77777777" w:rsidR="00407BBC" w:rsidRPr="004C6A07" w:rsidRDefault="00407BBC">
    <w:pPr>
      <w:pStyle w:val="aff9"/>
      <w:ind w:right="360"/>
      <w:rPr>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407BBC" w:rsidRDefault="00407BBC"/>
  <w:p w14:paraId="62771D7D" w14:textId="77777777" w:rsidR="00407BBC" w:rsidRDefault="00407BBC" w:rsidP="008120E4"/>
  <w:p w14:paraId="19A8B85A" w14:textId="77777777" w:rsidR="00407BBC" w:rsidRDefault="00407BBC"/>
  <w:p w14:paraId="7578DA43" w14:textId="77777777" w:rsidR="00407BBC" w:rsidRDefault="00407BBC"/>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407BBC" w:rsidRDefault="00407BBC">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407BBC" w:rsidRDefault="00407BBC"/>
  <w:p w14:paraId="25AE565E" w14:textId="77777777" w:rsidR="00407BBC" w:rsidRDefault="00407BBC" w:rsidP="008120E4"/>
  <w:p w14:paraId="00811114" w14:textId="77777777" w:rsidR="00407BBC" w:rsidRDefault="00407BBC"/>
  <w:p w14:paraId="58065497" w14:textId="77777777" w:rsidR="00407BBC" w:rsidRDefault="00407BBC"/>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407BBC" w:rsidRDefault="00407BBC"/>
  <w:p w14:paraId="1F512DB8" w14:textId="77777777" w:rsidR="00407BBC" w:rsidRDefault="00407BBC" w:rsidP="00617FFD"/>
  <w:p w14:paraId="08539BF4" w14:textId="77777777" w:rsidR="00407BBC" w:rsidRDefault="00407BBC"/>
  <w:p w14:paraId="0A928449" w14:textId="77777777" w:rsidR="00407BBC" w:rsidRDefault="00407BBC"/>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129A1948" w:rsidR="00407BBC" w:rsidRDefault="00407BBC" w:rsidP="00897A78">
    <w:pPr>
      <w:pStyle w:val="aff9"/>
      <w:jc w:val="right"/>
    </w:pPr>
    <w:r>
      <w:fldChar w:fldCharType="begin"/>
    </w:r>
    <w:r>
      <w:instrText>PAGE   \* MERGEFORMAT</w:instrText>
    </w:r>
    <w:r>
      <w:fldChar w:fldCharType="separate"/>
    </w:r>
    <w:r w:rsidR="00FE5DFD">
      <w:rPr>
        <w:noProof/>
      </w:rPr>
      <w:t>65</w:t>
    </w:r>
    <w:r>
      <w:rPr>
        <w:noProof/>
      </w:rPr>
      <w:fldChar w:fldCharType="end"/>
    </w:r>
  </w:p>
  <w:p w14:paraId="2FEEDE79" w14:textId="77777777" w:rsidR="00407BBC" w:rsidRDefault="00407BBC"/>
  <w:p w14:paraId="79D993EE" w14:textId="77777777" w:rsidR="00407BBC" w:rsidRDefault="00407BB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407BBC" w:rsidRDefault="00407BBC" w:rsidP="00E56462">
      <w:r>
        <w:separator/>
      </w:r>
    </w:p>
  </w:footnote>
  <w:footnote w:type="continuationSeparator" w:id="0">
    <w:p w14:paraId="774B045C" w14:textId="77777777" w:rsidR="00407BBC" w:rsidRDefault="00407BBC" w:rsidP="00E56462">
      <w:r>
        <w:continuationSeparator/>
      </w:r>
    </w:p>
  </w:footnote>
  <w:footnote w:id="1">
    <w:p w14:paraId="4B367C0D" w14:textId="77777777" w:rsidR="00407BBC" w:rsidRPr="00C2557E" w:rsidRDefault="00407BBC" w:rsidP="00C2557E">
      <w:pPr>
        <w:pStyle w:val="af5"/>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w:t>
      </w:r>
      <w:proofErr w:type="gramStart"/>
      <w:r w:rsidRPr="00C2557E">
        <w:rPr>
          <w:sz w:val="16"/>
          <w:szCs w:val="16"/>
        </w:rPr>
        <w:t>"</w:t>
      </w:r>
      <w:proofErr w:type="gramEnd"/>
      <w:r w:rsidRPr="00C2557E">
        <w:rPr>
          <w:sz w:val="16"/>
          <w:szCs w:val="16"/>
        </w:rPr>
        <w:t xml:space="preserve">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67B29152" w14:textId="77777777" w:rsidR="00407BBC" w:rsidRPr="00EB0420" w:rsidRDefault="00407BBC" w:rsidP="00F46ADE">
      <w:pPr>
        <w:numPr>
          <w:ilvl w:val="0"/>
          <w:numId w:val="43"/>
        </w:numPr>
        <w:suppressAutoHyphens/>
        <w:autoSpaceDN w:val="0"/>
        <w:ind w:left="0" w:firstLine="709"/>
        <w:contextualSpacing/>
        <w:jc w:val="both"/>
        <w:textAlignment w:val="baseline"/>
        <w:rPr>
          <w:kern w:val="3"/>
        </w:rPr>
      </w:pPr>
      <w:r>
        <w:rPr>
          <w:rStyle w:val="af7"/>
        </w:rPr>
        <w:footnoteRef/>
      </w:r>
      <w:r>
        <w:t xml:space="preserve"> </w:t>
      </w:r>
      <w:r w:rsidRPr="00DF32BC">
        <w:rPr>
          <w:kern w:val="3"/>
          <w:sz w:val="20"/>
          <w:szCs w:val="20"/>
        </w:rPr>
        <w:t>при отсутствии соответствующего случая, отмеченные пункты не применяются, сумма штрафа не указывается)</w:t>
      </w:r>
    </w:p>
    <w:p w14:paraId="487DD4D3" w14:textId="77777777" w:rsidR="00407BBC" w:rsidRDefault="00407BBC" w:rsidP="00F46ADE">
      <w:pPr>
        <w:pStyle w:val="af5"/>
      </w:pPr>
    </w:p>
  </w:footnote>
  <w:footnote w:id="3">
    <w:p w14:paraId="549F0BA5" w14:textId="77777777" w:rsidR="00407BBC" w:rsidRDefault="00407BBC"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407BBC" w:rsidRPr="00F96CAC" w:rsidRDefault="00407BBC" w:rsidP="00F96CAC">
    <w:pPr>
      <w:pStyle w:val="affe"/>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B85CD" w14:textId="77777777" w:rsidR="00407BBC" w:rsidRPr="00F96CAC" w:rsidRDefault="00407BBC" w:rsidP="00F96CAC">
    <w:pPr>
      <w:pStyle w:val="affe"/>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407BBC" w:rsidRDefault="00407BBC"/>
  <w:p w14:paraId="472F2DCE" w14:textId="77777777" w:rsidR="00407BBC" w:rsidRDefault="00407BBC" w:rsidP="008120E4"/>
  <w:p w14:paraId="27BA681C" w14:textId="77777777" w:rsidR="00407BBC" w:rsidRDefault="00407BBC"/>
  <w:p w14:paraId="49FA04AE" w14:textId="77777777" w:rsidR="00407BBC" w:rsidRDefault="00407BB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407BBC" w:rsidRDefault="00407BBC"/>
  <w:p w14:paraId="5F7BA0DD" w14:textId="77777777" w:rsidR="00407BBC" w:rsidRDefault="00407BBC" w:rsidP="008120E4"/>
  <w:p w14:paraId="5B6E8F76" w14:textId="77777777" w:rsidR="00407BBC" w:rsidRDefault="00407BBC"/>
  <w:p w14:paraId="427B9A7B" w14:textId="77777777" w:rsidR="00407BBC" w:rsidRDefault="00407BBC"/>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407BBC" w:rsidRDefault="00407BBC"/>
  <w:p w14:paraId="4D442567" w14:textId="77777777" w:rsidR="00407BBC" w:rsidRDefault="00407BBC" w:rsidP="00617FFD"/>
  <w:p w14:paraId="4A5BBB15" w14:textId="77777777" w:rsidR="00407BBC" w:rsidRDefault="00407BBC"/>
  <w:p w14:paraId="3C24E63A" w14:textId="77777777" w:rsidR="00407BBC" w:rsidRDefault="00407BBC"/>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407BBC" w:rsidRDefault="00407BBC"/>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407BBC" w:rsidRPr="007A51A0" w:rsidRDefault="00407BBC">
    <w:pPr>
      <w:pStyle w:val="affe"/>
      <w:jc w:val="center"/>
    </w:pPr>
  </w:p>
  <w:p w14:paraId="46D5AEF1" w14:textId="77777777" w:rsidR="00407BBC" w:rsidRDefault="00407BBC">
    <w:pPr>
      <w:pStyle w:val="af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6"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2"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4"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EAE2FEF"/>
    <w:multiLevelType w:val="hybridMultilevel"/>
    <w:tmpl w:val="88D83BB4"/>
    <w:lvl w:ilvl="0" w:tplc="D6A4D352">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28"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30" w15:restartNumberingAfterBreak="0">
    <w:nsid w:val="2504459C"/>
    <w:multiLevelType w:val="hybridMultilevel"/>
    <w:tmpl w:val="3CEA5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3"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6"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7"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8"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9"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0"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1"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2"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3"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4"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5"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6"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7"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8"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9"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50"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1"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2"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3"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5"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6"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7"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8"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9"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1" w15:restartNumberingAfterBreak="0">
    <w:nsid w:val="5D63724E"/>
    <w:multiLevelType w:val="hybridMultilevel"/>
    <w:tmpl w:val="49246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3"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4"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5"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7"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8"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69"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0"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71"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3"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4"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5"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7" w15:restartNumberingAfterBreak="0">
    <w:nsid w:val="75F63835"/>
    <w:multiLevelType w:val="hybridMultilevel"/>
    <w:tmpl w:val="1BF28A4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9"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3"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31"/>
  </w:num>
  <w:num w:numId="7">
    <w:abstractNumId w:val="17"/>
  </w:num>
  <w:num w:numId="8">
    <w:abstractNumId w:val="76"/>
  </w:num>
  <w:num w:numId="9">
    <w:abstractNumId w:val="26"/>
  </w:num>
  <w:num w:numId="10">
    <w:abstractNumId w:val="63"/>
  </w:num>
  <w:num w:numId="11">
    <w:abstractNumId w:val="32"/>
  </w:num>
  <w:num w:numId="12">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5"/>
  </w:num>
  <w:num w:numId="15">
    <w:abstractNumId w:val="8"/>
  </w:num>
  <w:num w:numId="16">
    <w:abstractNumId w:val="56"/>
  </w:num>
  <w:num w:numId="17">
    <w:abstractNumId w:val="52"/>
  </w:num>
  <w:num w:numId="18">
    <w:abstractNumId w:val="50"/>
  </w:num>
  <w:num w:numId="19">
    <w:abstractNumId w:val="64"/>
  </w:num>
  <w:num w:numId="20">
    <w:abstractNumId w:val="78"/>
  </w:num>
  <w:num w:numId="21">
    <w:abstractNumId w:val="42"/>
  </w:num>
  <w:num w:numId="22">
    <w:abstractNumId w:val="46"/>
  </w:num>
  <w:num w:numId="23">
    <w:abstractNumId w:val="72"/>
  </w:num>
  <w:num w:numId="24">
    <w:abstractNumId w:val="10"/>
  </w:num>
  <w:num w:numId="25">
    <w:abstractNumId w:val="47"/>
  </w:num>
  <w:num w:numId="26">
    <w:abstractNumId w:val="41"/>
  </w:num>
  <w:num w:numId="27">
    <w:abstractNumId w:val="35"/>
  </w:num>
  <w:num w:numId="28">
    <w:abstractNumId w:val="23"/>
  </w:num>
  <w:num w:numId="29">
    <w:abstractNumId w:val="73"/>
  </w:num>
  <w:num w:numId="30">
    <w:abstractNumId w:val="43"/>
  </w:num>
  <w:num w:numId="31">
    <w:abstractNumId w:val="19"/>
  </w:num>
  <w:num w:numId="32">
    <w:abstractNumId w:val="66"/>
  </w:num>
  <w:num w:numId="33">
    <w:abstractNumId w:val="21"/>
  </w:num>
  <w:num w:numId="34">
    <w:abstractNumId w:val="70"/>
  </w:num>
  <w:num w:numId="35">
    <w:abstractNumId w:val="48"/>
  </w:num>
  <w:num w:numId="36">
    <w:abstractNumId w:val="28"/>
  </w:num>
  <w:num w:numId="37">
    <w:abstractNumId w:val="5"/>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7"/>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num>
  <w:num w:numId="42">
    <w:abstractNumId w:val="71"/>
  </w:num>
  <w:num w:numId="43">
    <w:abstractNumId w:val="44"/>
  </w:num>
  <w:num w:numId="44">
    <w:abstractNumId w:val="74"/>
  </w:num>
  <w:num w:numId="45">
    <w:abstractNumId w:val="39"/>
  </w:num>
  <w:num w:numId="46">
    <w:abstractNumId w:val="7"/>
  </w:num>
  <w:num w:numId="47">
    <w:abstractNumId w:val="57"/>
  </w:num>
  <w:num w:numId="48">
    <w:abstractNumId w:val="14"/>
  </w:num>
  <w:num w:numId="49">
    <w:abstractNumId w:val="80"/>
  </w:num>
  <w:num w:numId="50">
    <w:abstractNumId w:val="20"/>
  </w:num>
  <w:num w:numId="51">
    <w:abstractNumId w:val="59"/>
  </w:num>
  <w:num w:numId="52">
    <w:abstractNumId w:val="69"/>
  </w:num>
  <w:num w:numId="53">
    <w:abstractNumId w:val="38"/>
  </w:num>
  <w:num w:numId="54">
    <w:abstractNumId w:val="45"/>
  </w:num>
  <w:num w:numId="55">
    <w:abstractNumId w:val="82"/>
  </w:num>
  <w:num w:numId="56">
    <w:abstractNumId w:val="6"/>
  </w:num>
  <w:num w:numId="57">
    <w:abstractNumId w:val="13"/>
  </w:num>
  <w:num w:numId="58">
    <w:abstractNumId w:val="33"/>
  </w:num>
  <w:num w:numId="59">
    <w:abstractNumId w:val="58"/>
  </w:num>
  <w:num w:numId="60">
    <w:abstractNumId w:val="60"/>
  </w:num>
  <w:num w:numId="61">
    <w:abstractNumId w:val="16"/>
  </w:num>
  <w:num w:numId="62">
    <w:abstractNumId w:val="81"/>
  </w:num>
  <w:num w:numId="63">
    <w:abstractNumId w:val="29"/>
  </w:num>
  <w:num w:numId="64">
    <w:abstractNumId w:val="34"/>
  </w:num>
  <w:num w:numId="65">
    <w:abstractNumId w:val="22"/>
  </w:num>
  <w:num w:numId="66">
    <w:abstractNumId w:val="55"/>
  </w:num>
  <w:num w:numId="67">
    <w:abstractNumId w:val="36"/>
  </w:num>
  <w:num w:numId="68">
    <w:abstractNumId w:val="24"/>
  </w:num>
  <w:num w:numId="69">
    <w:abstractNumId w:val="83"/>
  </w:num>
  <w:num w:numId="70">
    <w:abstractNumId w:val="62"/>
  </w:num>
  <w:num w:numId="71">
    <w:abstractNumId w:val="49"/>
  </w:num>
  <w:num w:numId="72">
    <w:abstractNumId w:val="15"/>
  </w:num>
  <w:num w:numId="73">
    <w:abstractNumId w:val="75"/>
  </w:num>
  <w:num w:numId="74">
    <w:abstractNumId w:val="18"/>
  </w:num>
  <w:num w:numId="75">
    <w:abstractNumId w:val="68"/>
  </w:num>
  <w:num w:numId="76">
    <w:abstractNumId w:val="37"/>
  </w:num>
  <w:num w:numId="7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9"/>
  </w:num>
  <w:num w:numId="79">
    <w:abstractNumId w:val="65"/>
  </w:num>
  <w:num w:numId="80">
    <w:abstractNumId w:val="9"/>
  </w:num>
  <w:num w:numId="81">
    <w:abstractNumId w:val="40"/>
  </w:num>
  <w:num w:numId="82">
    <w:abstractNumId w:val="77"/>
  </w:num>
  <w:num w:numId="83">
    <w:abstractNumId w:val="27"/>
  </w:num>
  <w:num w:numId="84">
    <w:abstractNumId w:val="61"/>
  </w:num>
  <w:num w:numId="85">
    <w:abstractNumId w:val="30"/>
  </w:num>
  <w:num w:numId="8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0DF4"/>
    <w:rsid w:val="000013DE"/>
    <w:rsid w:val="000025BB"/>
    <w:rsid w:val="00002F1A"/>
    <w:rsid w:val="00003A8E"/>
    <w:rsid w:val="00006348"/>
    <w:rsid w:val="00011D2A"/>
    <w:rsid w:val="00012789"/>
    <w:rsid w:val="0001409A"/>
    <w:rsid w:val="00020CC9"/>
    <w:rsid w:val="00020E4E"/>
    <w:rsid w:val="00022DC6"/>
    <w:rsid w:val="00023AD1"/>
    <w:rsid w:val="00026159"/>
    <w:rsid w:val="000275D9"/>
    <w:rsid w:val="000322C4"/>
    <w:rsid w:val="000331A8"/>
    <w:rsid w:val="00033317"/>
    <w:rsid w:val="00035066"/>
    <w:rsid w:val="00036E44"/>
    <w:rsid w:val="0003709B"/>
    <w:rsid w:val="000425D2"/>
    <w:rsid w:val="00042DCA"/>
    <w:rsid w:val="00047BCD"/>
    <w:rsid w:val="00051B54"/>
    <w:rsid w:val="000523EC"/>
    <w:rsid w:val="00056BAD"/>
    <w:rsid w:val="00062B98"/>
    <w:rsid w:val="00062D22"/>
    <w:rsid w:val="00064915"/>
    <w:rsid w:val="00066626"/>
    <w:rsid w:val="000674F1"/>
    <w:rsid w:val="00070B39"/>
    <w:rsid w:val="000721A6"/>
    <w:rsid w:val="00072929"/>
    <w:rsid w:val="00076663"/>
    <w:rsid w:val="00076DA6"/>
    <w:rsid w:val="00077AE6"/>
    <w:rsid w:val="00090F78"/>
    <w:rsid w:val="00091C9A"/>
    <w:rsid w:val="00094EDD"/>
    <w:rsid w:val="00095D16"/>
    <w:rsid w:val="000A0F29"/>
    <w:rsid w:val="000A1423"/>
    <w:rsid w:val="000A2A72"/>
    <w:rsid w:val="000A2B96"/>
    <w:rsid w:val="000A6821"/>
    <w:rsid w:val="000A78C4"/>
    <w:rsid w:val="000B1C6F"/>
    <w:rsid w:val="000B461A"/>
    <w:rsid w:val="000B66D3"/>
    <w:rsid w:val="000B7AF6"/>
    <w:rsid w:val="000C1128"/>
    <w:rsid w:val="000C4363"/>
    <w:rsid w:val="000C607D"/>
    <w:rsid w:val="000C7AD2"/>
    <w:rsid w:val="000D28B0"/>
    <w:rsid w:val="000E1A1F"/>
    <w:rsid w:val="000E33FF"/>
    <w:rsid w:val="000E37E0"/>
    <w:rsid w:val="000E60BF"/>
    <w:rsid w:val="000E6F70"/>
    <w:rsid w:val="000E7234"/>
    <w:rsid w:val="000F0AB4"/>
    <w:rsid w:val="000F290C"/>
    <w:rsid w:val="000F2B6C"/>
    <w:rsid w:val="000F6950"/>
    <w:rsid w:val="001044D1"/>
    <w:rsid w:val="00106845"/>
    <w:rsid w:val="00106B26"/>
    <w:rsid w:val="0011244D"/>
    <w:rsid w:val="0011280C"/>
    <w:rsid w:val="00114FC1"/>
    <w:rsid w:val="00116E7D"/>
    <w:rsid w:val="00116FD1"/>
    <w:rsid w:val="00120DB1"/>
    <w:rsid w:val="001217C7"/>
    <w:rsid w:val="00121C92"/>
    <w:rsid w:val="00132BAC"/>
    <w:rsid w:val="00133E49"/>
    <w:rsid w:val="00134F2D"/>
    <w:rsid w:val="00141099"/>
    <w:rsid w:val="00143DC2"/>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2FA2"/>
    <w:rsid w:val="0018427A"/>
    <w:rsid w:val="0018612F"/>
    <w:rsid w:val="00187D3C"/>
    <w:rsid w:val="00191BFE"/>
    <w:rsid w:val="00191F79"/>
    <w:rsid w:val="001963AB"/>
    <w:rsid w:val="001A0655"/>
    <w:rsid w:val="001A0AAD"/>
    <w:rsid w:val="001A1012"/>
    <w:rsid w:val="001A264B"/>
    <w:rsid w:val="001A681B"/>
    <w:rsid w:val="001B0041"/>
    <w:rsid w:val="001B3A36"/>
    <w:rsid w:val="001B61A8"/>
    <w:rsid w:val="001C1E0F"/>
    <w:rsid w:val="001C521B"/>
    <w:rsid w:val="001C540F"/>
    <w:rsid w:val="001C71AD"/>
    <w:rsid w:val="001C78A1"/>
    <w:rsid w:val="001D5C13"/>
    <w:rsid w:val="001D7363"/>
    <w:rsid w:val="001E0CB0"/>
    <w:rsid w:val="001E30CB"/>
    <w:rsid w:val="001E32D1"/>
    <w:rsid w:val="001E3DFF"/>
    <w:rsid w:val="001E5742"/>
    <w:rsid w:val="001E5805"/>
    <w:rsid w:val="001E7044"/>
    <w:rsid w:val="001F2B60"/>
    <w:rsid w:val="00200CD6"/>
    <w:rsid w:val="002030A4"/>
    <w:rsid w:val="00204DEC"/>
    <w:rsid w:val="002050EA"/>
    <w:rsid w:val="002109F5"/>
    <w:rsid w:val="00215E11"/>
    <w:rsid w:val="002165A8"/>
    <w:rsid w:val="0022174C"/>
    <w:rsid w:val="00223926"/>
    <w:rsid w:val="00224D20"/>
    <w:rsid w:val="00226B36"/>
    <w:rsid w:val="0022723B"/>
    <w:rsid w:val="002336F4"/>
    <w:rsid w:val="002341B1"/>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56CE"/>
    <w:rsid w:val="0027686B"/>
    <w:rsid w:val="00281CE3"/>
    <w:rsid w:val="002857CC"/>
    <w:rsid w:val="002869F2"/>
    <w:rsid w:val="00286AAC"/>
    <w:rsid w:val="00286C2A"/>
    <w:rsid w:val="00286F15"/>
    <w:rsid w:val="00290B36"/>
    <w:rsid w:val="002918F2"/>
    <w:rsid w:val="00293275"/>
    <w:rsid w:val="0029374F"/>
    <w:rsid w:val="00296018"/>
    <w:rsid w:val="002977AA"/>
    <w:rsid w:val="002A0342"/>
    <w:rsid w:val="002A08F8"/>
    <w:rsid w:val="002A1AD0"/>
    <w:rsid w:val="002A3907"/>
    <w:rsid w:val="002A55CD"/>
    <w:rsid w:val="002A5B14"/>
    <w:rsid w:val="002A5EFE"/>
    <w:rsid w:val="002A73BD"/>
    <w:rsid w:val="002A7832"/>
    <w:rsid w:val="002A7E11"/>
    <w:rsid w:val="002B2F8A"/>
    <w:rsid w:val="002B31E2"/>
    <w:rsid w:val="002B5B9C"/>
    <w:rsid w:val="002C0A23"/>
    <w:rsid w:val="002C3058"/>
    <w:rsid w:val="002C3B42"/>
    <w:rsid w:val="002C4C69"/>
    <w:rsid w:val="002C7144"/>
    <w:rsid w:val="002D0077"/>
    <w:rsid w:val="002D32C7"/>
    <w:rsid w:val="002D5355"/>
    <w:rsid w:val="002E0A4C"/>
    <w:rsid w:val="002E4E6F"/>
    <w:rsid w:val="002E62CE"/>
    <w:rsid w:val="002E742A"/>
    <w:rsid w:val="002F2328"/>
    <w:rsid w:val="002F2EA7"/>
    <w:rsid w:val="002F53A0"/>
    <w:rsid w:val="002F7094"/>
    <w:rsid w:val="0030030B"/>
    <w:rsid w:val="0030308E"/>
    <w:rsid w:val="00306A28"/>
    <w:rsid w:val="00310012"/>
    <w:rsid w:val="00312FED"/>
    <w:rsid w:val="00313F84"/>
    <w:rsid w:val="003149F7"/>
    <w:rsid w:val="003206F0"/>
    <w:rsid w:val="00323F37"/>
    <w:rsid w:val="00330895"/>
    <w:rsid w:val="003311C4"/>
    <w:rsid w:val="00332468"/>
    <w:rsid w:val="003376B0"/>
    <w:rsid w:val="00342F55"/>
    <w:rsid w:val="00343700"/>
    <w:rsid w:val="00343C78"/>
    <w:rsid w:val="00347391"/>
    <w:rsid w:val="00350BD6"/>
    <w:rsid w:val="003526C4"/>
    <w:rsid w:val="00352B7C"/>
    <w:rsid w:val="003543D9"/>
    <w:rsid w:val="00360772"/>
    <w:rsid w:val="003611DC"/>
    <w:rsid w:val="0036125E"/>
    <w:rsid w:val="003648E2"/>
    <w:rsid w:val="00364D97"/>
    <w:rsid w:val="00366C1E"/>
    <w:rsid w:val="00371274"/>
    <w:rsid w:val="00371862"/>
    <w:rsid w:val="00371FB8"/>
    <w:rsid w:val="003747CE"/>
    <w:rsid w:val="00377718"/>
    <w:rsid w:val="00380FA6"/>
    <w:rsid w:val="00383799"/>
    <w:rsid w:val="00384870"/>
    <w:rsid w:val="00386847"/>
    <w:rsid w:val="00387D19"/>
    <w:rsid w:val="00392888"/>
    <w:rsid w:val="00394068"/>
    <w:rsid w:val="003948D1"/>
    <w:rsid w:val="00396C8A"/>
    <w:rsid w:val="00397C50"/>
    <w:rsid w:val="003A46E5"/>
    <w:rsid w:val="003A7090"/>
    <w:rsid w:val="003B035A"/>
    <w:rsid w:val="003B0F6A"/>
    <w:rsid w:val="003B156C"/>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28D3"/>
    <w:rsid w:val="003F64E1"/>
    <w:rsid w:val="00400031"/>
    <w:rsid w:val="00401B2B"/>
    <w:rsid w:val="0040569C"/>
    <w:rsid w:val="00407BBC"/>
    <w:rsid w:val="00407F83"/>
    <w:rsid w:val="00420DBD"/>
    <w:rsid w:val="00420EB3"/>
    <w:rsid w:val="00424E45"/>
    <w:rsid w:val="00425973"/>
    <w:rsid w:val="00425B33"/>
    <w:rsid w:val="00426014"/>
    <w:rsid w:val="004274D0"/>
    <w:rsid w:val="00427897"/>
    <w:rsid w:val="00440DFD"/>
    <w:rsid w:val="00441482"/>
    <w:rsid w:val="00443CDD"/>
    <w:rsid w:val="004451D4"/>
    <w:rsid w:val="0045012E"/>
    <w:rsid w:val="004523A2"/>
    <w:rsid w:val="00455914"/>
    <w:rsid w:val="0045660E"/>
    <w:rsid w:val="00457196"/>
    <w:rsid w:val="00457690"/>
    <w:rsid w:val="004604C1"/>
    <w:rsid w:val="0046086B"/>
    <w:rsid w:val="0046239E"/>
    <w:rsid w:val="00462B22"/>
    <w:rsid w:val="00462CB4"/>
    <w:rsid w:val="00464D78"/>
    <w:rsid w:val="00467725"/>
    <w:rsid w:val="00470DA4"/>
    <w:rsid w:val="004743E9"/>
    <w:rsid w:val="00477D50"/>
    <w:rsid w:val="004805AF"/>
    <w:rsid w:val="00480FAC"/>
    <w:rsid w:val="00482DA4"/>
    <w:rsid w:val="00485FA4"/>
    <w:rsid w:val="004924B9"/>
    <w:rsid w:val="004962B6"/>
    <w:rsid w:val="004A1E6D"/>
    <w:rsid w:val="004A3F79"/>
    <w:rsid w:val="004A6C91"/>
    <w:rsid w:val="004A73BD"/>
    <w:rsid w:val="004A7B80"/>
    <w:rsid w:val="004B0E98"/>
    <w:rsid w:val="004B0F49"/>
    <w:rsid w:val="004B48C1"/>
    <w:rsid w:val="004C6A07"/>
    <w:rsid w:val="004D19E7"/>
    <w:rsid w:val="004D3938"/>
    <w:rsid w:val="004D49EE"/>
    <w:rsid w:val="004D568D"/>
    <w:rsid w:val="004D5B23"/>
    <w:rsid w:val="004D7D8C"/>
    <w:rsid w:val="004E0CB4"/>
    <w:rsid w:val="004E10E7"/>
    <w:rsid w:val="004E4772"/>
    <w:rsid w:val="004E647D"/>
    <w:rsid w:val="004E66B7"/>
    <w:rsid w:val="004F012D"/>
    <w:rsid w:val="004F05F6"/>
    <w:rsid w:val="004F0BE6"/>
    <w:rsid w:val="004F117E"/>
    <w:rsid w:val="004F45EE"/>
    <w:rsid w:val="004F4992"/>
    <w:rsid w:val="004F53AF"/>
    <w:rsid w:val="00500E63"/>
    <w:rsid w:val="005037E6"/>
    <w:rsid w:val="00505395"/>
    <w:rsid w:val="00506357"/>
    <w:rsid w:val="00513670"/>
    <w:rsid w:val="00521331"/>
    <w:rsid w:val="00521681"/>
    <w:rsid w:val="00523939"/>
    <w:rsid w:val="005252A0"/>
    <w:rsid w:val="005317D5"/>
    <w:rsid w:val="00531B7D"/>
    <w:rsid w:val="00534F66"/>
    <w:rsid w:val="00536D7B"/>
    <w:rsid w:val="00536DAB"/>
    <w:rsid w:val="00541DA5"/>
    <w:rsid w:val="0054295A"/>
    <w:rsid w:val="00543C80"/>
    <w:rsid w:val="00544392"/>
    <w:rsid w:val="00545345"/>
    <w:rsid w:val="0054619C"/>
    <w:rsid w:val="00547AA7"/>
    <w:rsid w:val="00551747"/>
    <w:rsid w:val="00553755"/>
    <w:rsid w:val="00555336"/>
    <w:rsid w:val="0055782D"/>
    <w:rsid w:val="00561219"/>
    <w:rsid w:val="00562DA6"/>
    <w:rsid w:val="0056360A"/>
    <w:rsid w:val="00564E12"/>
    <w:rsid w:val="00565599"/>
    <w:rsid w:val="00566B3E"/>
    <w:rsid w:val="005674E8"/>
    <w:rsid w:val="0057026F"/>
    <w:rsid w:val="00576A4B"/>
    <w:rsid w:val="0057772B"/>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3AA6"/>
    <w:rsid w:val="005B4D2B"/>
    <w:rsid w:val="005B50FF"/>
    <w:rsid w:val="005B76D4"/>
    <w:rsid w:val="005C4149"/>
    <w:rsid w:val="005C75A3"/>
    <w:rsid w:val="005D20DB"/>
    <w:rsid w:val="005D49A6"/>
    <w:rsid w:val="005D4FBD"/>
    <w:rsid w:val="005E0644"/>
    <w:rsid w:val="005E17A6"/>
    <w:rsid w:val="005E2A98"/>
    <w:rsid w:val="005E600E"/>
    <w:rsid w:val="005F3BF9"/>
    <w:rsid w:val="005F4DB1"/>
    <w:rsid w:val="005F50D1"/>
    <w:rsid w:val="005F7600"/>
    <w:rsid w:val="00605ED3"/>
    <w:rsid w:val="0060624B"/>
    <w:rsid w:val="00607C98"/>
    <w:rsid w:val="006109F2"/>
    <w:rsid w:val="00611DE3"/>
    <w:rsid w:val="00614641"/>
    <w:rsid w:val="006163BD"/>
    <w:rsid w:val="00617789"/>
    <w:rsid w:val="00617B5C"/>
    <w:rsid w:val="00617FFD"/>
    <w:rsid w:val="00620285"/>
    <w:rsid w:val="00620B84"/>
    <w:rsid w:val="006219D5"/>
    <w:rsid w:val="0062202C"/>
    <w:rsid w:val="0062213C"/>
    <w:rsid w:val="0062355F"/>
    <w:rsid w:val="00627D86"/>
    <w:rsid w:val="00634038"/>
    <w:rsid w:val="00646569"/>
    <w:rsid w:val="006507BC"/>
    <w:rsid w:val="00650A69"/>
    <w:rsid w:val="006566E5"/>
    <w:rsid w:val="0065706B"/>
    <w:rsid w:val="00660DBD"/>
    <w:rsid w:val="00662042"/>
    <w:rsid w:val="006624C6"/>
    <w:rsid w:val="00664A76"/>
    <w:rsid w:val="006674F5"/>
    <w:rsid w:val="006700A9"/>
    <w:rsid w:val="0067160D"/>
    <w:rsid w:val="00681B2B"/>
    <w:rsid w:val="006829B5"/>
    <w:rsid w:val="006838CC"/>
    <w:rsid w:val="0068420F"/>
    <w:rsid w:val="0068782C"/>
    <w:rsid w:val="00692BF7"/>
    <w:rsid w:val="0069598A"/>
    <w:rsid w:val="00696BBD"/>
    <w:rsid w:val="00697D91"/>
    <w:rsid w:val="006A7092"/>
    <w:rsid w:val="006B1BDC"/>
    <w:rsid w:val="006B1E9C"/>
    <w:rsid w:val="006B2032"/>
    <w:rsid w:val="006B23C9"/>
    <w:rsid w:val="006B2871"/>
    <w:rsid w:val="006B390E"/>
    <w:rsid w:val="006B3AB9"/>
    <w:rsid w:val="006B3E96"/>
    <w:rsid w:val="006B52C1"/>
    <w:rsid w:val="006B5DC6"/>
    <w:rsid w:val="006C0A89"/>
    <w:rsid w:val="006C0AE0"/>
    <w:rsid w:val="006C1C11"/>
    <w:rsid w:val="006C2C65"/>
    <w:rsid w:val="006C3E10"/>
    <w:rsid w:val="006C62FC"/>
    <w:rsid w:val="006C6495"/>
    <w:rsid w:val="006D32F2"/>
    <w:rsid w:val="006D76FE"/>
    <w:rsid w:val="006E3E62"/>
    <w:rsid w:val="006E5682"/>
    <w:rsid w:val="006F0776"/>
    <w:rsid w:val="006F16A8"/>
    <w:rsid w:val="006F1A2F"/>
    <w:rsid w:val="006F3426"/>
    <w:rsid w:val="006F40FC"/>
    <w:rsid w:val="006F64AD"/>
    <w:rsid w:val="006F6862"/>
    <w:rsid w:val="006F6EB9"/>
    <w:rsid w:val="00703359"/>
    <w:rsid w:val="00703E3A"/>
    <w:rsid w:val="00714CB1"/>
    <w:rsid w:val="00721029"/>
    <w:rsid w:val="007219BA"/>
    <w:rsid w:val="00730682"/>
    <w:rsid w:val="00732D44"/>
    <w:rsid w:val="00734B07"/>
    <w:rsid w:val="007477D3"/>
    <w:rsid w:val="007501EE"/>
    <w:rsid w:val="00751CEF"/>
    <w:rsid w:val="007552DC"/>
    <w:rsid w:val="0075575B"/>
    <w:rsid w:val="00756269"/>
    <w:rsid w:val="007609F0"/>
    <w:rsid w:val="00762AB5"/>
    <w:rsid w:val="0076407C"/>
    <w:rsid w:val="007701AA"/>
    <w:rsid w:val="0077099E"/>
    <w:rsid w:val="00770A71"/>
    <w:rsid w:val="00771465"/>
    <w:rsid w:val="007731A4"/>
    <w:rsid w:val="00773C7F"/>
    <w:rsid w:val="00775340"/>
    <w:rsid w:val="00781181"/>
    <w:rsid w:val="007818A2"/>
    <w:rsid w:val="0078357C"/>
    <w:rsid w:val="007876D8"/>
    <w:rsid w:val="00791824"/>
    <w:rsid w:val="00792670"/>
    <w:rsid w:val="0079273A"/>
    <w:rsid w:val="0079377F"/>
    <w:rsid w:val="007A080F"/>
    <w:rsid w:val="007A352B"/>
    <w:rsid w:val="007A35A8"/>
    <w:rsid w:val="007A5D11"/>
    <w:rsid w:val="007B0902"/>
    <w:rsid w:val="007B17A8"/>
    <w:rsid w:val="007B2381"/>
    <w:rsid w:val="007B42E4"/>
    <w:rsid w:val="007B6D24"/>
    <w:rsid w:val="007B7DFD"/>
    <w:rsid w:val="007C1332"/>
    <w:rsid w:val="007C4DC5"/>
    <w:rsid w:val="007D013F"/>
    <w:rsid w:val="007D027A"/>
    <w:rsid w:val="007D0BE4"/>
    <w:rsid w:val="007D0DB0"/>
    <w:rsid w:val="007D1596"/>
    <w:rsid w:val="007D2950"/>
    <w:rsid w:val="007D3516"/>
    <w:rsid w:val="007D372E"/>
    <w:rsid w:val="007D45A1"/>
    <w:rsid w:val="007D467A"/>
    <w:rsid w:val="007D5E28"/>
    <w:rsid w:val="007D711C"/>
    <w:rsid w:val="007E4210"/>
    <w:rsid w:val="007E49B9"/>
    <w:rsid w:val="007E4A20"/>
    <w:rsid w:val="007F2637"/>
    <w:rsid w:val="007F3A1E"/>
    <w:rsid w:val="008004AA"/>
    <w:rsid w:val="00800B69"/>
    <w:rsid w:val="008055D6"/>
    <w:rsid w:val="008071D9"/>
    <w:rsid w:val="008073D0"/>
    <w:rsid w:val="008101AF"/>
    <w:rsid w:val="008120E4"/>
    <w:rsid w:val="0081706A"/>
    <w:rsid w:val="00821741"/>
    <w:rsid w:val="00824DFC"/>
    <w:rsid w:val="008254A9"/>
    <w:rsid w:val="00830769"/>
    <w:rsid w:val="0083617B"/>
    <w:rsid w:val="00837262"/>
    <w:rsid w:val="008505B5"/>
    <w:rsid w:val="00851FB1"/>
    <w:rsid w:val="00856884"/>
    <w:rsid w:val="00861657"/>
    <w:rsid w:val="00863FD5"/>
    <w:rsid w:val="00864324"/>
    <w:rsid w:val="0086705D"/>
    <w:rsid w:val="00867372"/>
    <w:rsid w:val="008678DD"/>
    <w:rsid w:val="008756F5"/>
    <w:rsid w:val="00877AC6"/>
    <w:rsid w:val="00881F6A"/>
    <w:rsid w:val="00883253"/>
    <w:rsid w:val="0088624E"/>
    <w:rsid w:val="008941AD"/>
    <w:rsid w:val="008943A7"/>
    <w:rsid w:val="0089519A"/>
    <w:rsid w:val="00895F74"/>
    <w:rsid w:val="008961E0"/>
    <w:rsid w:val="00897A78"/>
    <w:rsid w:val="008A1D72"/>
    <w:rsid w:val="008A51B8"/>
    <w:rsid w:val="008A62E0"/>
    <w:rsid w:val="008A6E2B"/>
    <w:rsid w:val="008A7FDA"/>
    <w:rsid w:val="008B41B8"/>
    <w:rsid w:val="008C3EA7"/>
    <w:rsid w:val="008D27A5"/>
    <w:rsid w:val="008D3D04"/>
    <w:rsid w:val="008D42EF"/>
    <w:rsid w:val="008D4C32"/>
    <w:rsid w:val="008D4E65"/>
    <w:rsid w:val="008D61A9"/>
    <w:rsid w:val="008D7D64"/>
    <w:rsid w:val="008E117B"/>
    <w:rsid w:val="008E3ED6"/>
    <w:rsid w:val="008E486F"/>
    <w:rsid w:val="008E5484"/>
    <w:rsid w:val="008E61E1"/>
    <w:rsid w:val="008F0CE7"/>
    <w:rsid w:val="008F1705"/>
    <w:rsid w:val="008F4DD3"/>
    <w:rsid w:val="008F50D1"/>
    <w:rsid w:val="008F7C30"/>
    <w:rsid w:val="0090008D"/>
    <w:rsid w:val="0090552F"/>
    <w:rsid w:val="00910AD6"/>
    <w:rsid w:val="00911191"/>
    <w:rsid w:val="00925D9B"/>
    <w:rsid w:val="0092784F"/>
    <w:rsid w:val="00927B0C"/>
    <w:rsid w:val="00927CFD"/>
    <w:rsid w:val="00933EE6"/>
    <w:rsid w:val="009362A7"/>
    <w:rsid w:val="0094025D"/>
    <w:rsid w:val="00940E17"/>
    <w:rsid w:val="00942B3B"/>
    <w:rsid w:val="0094385D"/>
    <w:rsid w:val="00945622"/>
    <w:rsid w:val="009467D0"/>
    <w:rsid w:val="00946C5E"/>
    <w:rsid w:val="00947883"/>
    <w:rsid w:val="00947D7D"/>
    <w:rsid w:val="00951CF6"/>
    <w:rsid w:val="00953504"/>
    <w:rsid w:val="00955373"/>
    <w:rsid w:val="0095572F"/>
    <w:rsid w:val="00957BC5"/>
    <w:rsid w:val="00962079"/>
    <w:rsid w:val="0096232F"/>
    <w:rsid w:val="00963C4D"/>
    <w:rsid w:val="009650C2"/>
    <w:rsid w:val="00965401"/>
    <w:rsid w:val="009676B2"/>
    <w:rsid w:val="009679A8"/>
    <w:rsid w:val="00977198"/>
    <w:rsid w:val="0098009D"/>
    <w:rsid w:val="00980350"/>
    <w:rsid w:val="009808EB"/>
    <w:rsid w:val="009825AB"/>
    <w:rsid w:val="00983DBE"/>
    <w:rsid w:val="00985191"/>
    <w:rsid w:val="0099062D"/>
    <w:rsid w:val="00991E30"/>
    <w:rsid w:val="00993A3B"/>
    <w:rsid w:val="00994521"/>
    <w:rsid w:val="0099590B"/>
    <w:rsid w:val="009A03D2"/>
    <w:rsid w:val="009A11CD"/>
    <w:rsid w:val="009A1C7C"/>
    <w:rsid w:val="009A1D58"/>
    <w:rsid w:val="009A431E"/>
    <w:rsid w:val="009A6094"/>
    <w:rsid w:val="009B0588"/>
    <w:rsid w:val="009B242A"/>
    <w:rsid w:val="009B5BAD"/>
    <w:rsid w:val="009B5D62"/>
    <w:rsid w:val="009C0459"/>
    <w:rsid w:val="009C1C72"/>
    <w:rsid w:val="009C56BE"/>
    <w:rsid w:val="009C6F49"/>
    <w:rsid w:val="009D2CD0"/>
    <w:rsid w:val="009D34AD"/>
    <w:rsid w:val="009D52EB"/>
    <w:rsid w:val="009D56A1"/>
    <w:rsid w:val="009D5D20"/>
    <w:rsid w:val="009D5D58"/>
    <w:rsid w:val="009D5DCD"/>
    <w:rsid w:val="009D6EFF"/>
    <w:rsid w:val="009D7861"/>
    <w:rsid w:val="009E4B12"/>
    <w:rsid w:val="009E6B6F"/>
    <w:rsid w:val="009F2B6A"/>
    <w:rsid w:val="009F3170"/>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36DF0"/>
    <w:rsid w:val="00A40C78"/>
    <w:rsid w:val="00A40F7B"/>
    <w:rsid w:val="00A457D9"/>
    <w:rsid w:val="00A50FDF"/>
    <w:rsid w:val="00A548E6"/>
    <w:rsid w:val="00A56C6F"/>
    <w:rsid w:val="00A623DC"/>
    <w:rsid w:val="00A62608"/>
    <w:rsid w:val="00A62982"/>
    <w:rsid w:val="00A64802"/>
    <w:rsid w:val="00A65619"/>
    <w:rsid w:val="00A657FB"/>
    <w:rsid w:val="00A677B1"/>
    <w:rsid w:val="00A7271E"/>
    <w:rsid w:val="00A731D3"/>
    <w:rsid w:val="00A75A12"/>
    <w:rsid w:val="00A82A91"/>
    <w:rsid w:val="00A85C54"/>
    <w:rsid w:val="00A92558"/>
    <w:rsid w:val="00A94D93"/>
    <w:rsid w:val="00A95AD9"/>
    <w:rsid w:val="00A95D69"/>
    <w:rsid w:val="00AA0E8D"/>
    <w:rsid w:val="00AA1F7D"/>
    <w:rsid w:val="00AB1DA0"/>
    <w:rsid w:val="00AB28FE"/>
    <w:rsid w:val="00AB5AB1"/>
    <w:rsid w:val="00AC0548"/>
    <w:rsid w:val="00AC24BF"/>
    <w:rsid w:val="00AC2B73"/>
    <w:rsid w:val="00AC3634"/>
    <w:rsid w:val="00AC3D41"/>
    <w:rsid w:val="00AC6097"/>
    <w:rsid w:val="00AD3427"/>
    <w:rsid w:val="00AE03F2"/>
    <w:rsid w:val="00AE2175"/>
    <w:rsid w:val="00AE28A1"/>
    <w:rsid w:val="00AE2F21"/>
    <w:rsid w:val="00AE40D1"/>
    <w:rsid w:val="00AE63AC"/>
    <w:rsid w:val="00AF00B7"/>
    <w:rsid w:val="00AF60D9"/>
    <w:rsid w:val="00AF7072"/>
    <w:rsid w:val="00B009A6"/>
    <w:rsid w:val="00B044C7"/>
    <w:rsid w:val="00B0502D"/>
    <w:rsid w:val="00B052A2"/>
    <w:rsid w:val="00B06191"/>
    <w:rsid w:val="00B16159"/>
    <w:rsid w:val="00B17A72"/>
    <w:rsid w:val="00B21829"/>
    <w:rsid w:val="00B26204"/>
    <w:rsid w:val="00B2654C"/>
    <w:rsid w:val="00B3057C"/>
    <w:rsid w:val="00B31CF3"/>
    <w:rsid w:val="00B333ED"/>
    <w:rsid w:val="00B35012"/>
    <w:rsid w:val="00B359C8"/>
    <w:rsid w:val="00B36234"/>
    <w:rsid w:val="00B36248"/>
    <w:rsid w:val="00B36F03"/>
    <w:rsid w:val="00B4077A"/>
    <w:rsid w:val="00B442B0"/>
    <w:rsid w:val="00B44FE4"/>
    <w:rsid w:val="00B451CC"/>
    <w:rsid w:val="00B50AA3"/>
    <w:rsid w:val="00B51DEB"/>
    <w:rsid w:val="00B5215B"/>
    <w:rsid w:val="00B5285A"/>
    <w:rsid w:val="00B53AEF"/>
    <w:rsid w:val="00B56759"/>
    <w:rsid w:val="00B56A3B"/>
    <w:rsid w:val="00B578B8"/>
    <w:rsid w:val="00B6180D"/>
    <w:rsid w:val="00B65D22"/>
    <w:rsid w:val="00B676E8"/>
    <w:rsid w:val="00B722A0"/>
    <w:rsid w:val="00B72838"/>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3A0D"/>
    <w:rsid w:val="00BD5407"/>
    <w:rsid w:val="00BD64F0"/>
    <w:rsid w:val="00BD71DA"/>
    <w:rsid w:val="00BE09C3"/>
    <w:rsid w:val="00BE142A"/>
    <w:rsid w:val="00BE1FC9"/>
    <w:rsid w:val="00BE3CAD"/>
    <w:rsid w:val="00BE3F4C"/>
    <w:rsid w:val="00BE55E8"/>
    <w:rsid w:val="00BE561E"/>
    <w:rsid w:val="00BE61FF"/>
    <w:rsid w:val="00BE6A15"/>
    <w:rsid w:val="00C04FDB"/>
    <w:rsid w:val="00C05D8D"/>
    <w:rsid w:val="00C066E9"/>
    <w:rsid w:val="00C07052"/>
    <w:rsid w:val="00C07DA8"/>
    <w:rsid w:val="00C21DC5"/>
    <w:rsid w:val="00C231CD"/>
    <w:rsid w:val="00C2557E"/>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71E3A"/>
    <w:rsid w:val="00C7349E"/>
    <w:rsid w:val="00C73A8A"/>
    <w:rsid w:val="00C82A4A"/>
    <w:rsid w:val="00C82FA6"/>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C94"/>
    <w:rsid w:val="00CD6323"/>
    <w:rsid w:val="00CE05AE"/>
    <w:rsid w:val="00CE23E1"/>
    <w:rsid w:val="00CE45B9"/>
    <w:rsid w:val="00CF0241"/>
    <w:rsid w:val="00CF267D"/>
    <w:rsid w:val="00CF2820"/>
    <w:rsid w:val="00CF2C46"/>
    <w:rsid w:val="00CF2DAC"/>
    <w:rsid w:val="00CF3BF8"/>
    <w:rsid w:val="00D1481D"/>
    <w:rsid w:val="00D14843"/>
    <w:rsid w:val="00D22CB4"/>
    <w:rsid w:val="00D23857"/>
    <w:rsid w:val="00D23AD9"/>
    <w:rsid w:val="00D24F9F"/>
    <w:rsid w:val="00D262FB"/>
    <w:rsid w:val="00D3226C"/>
    <w:rsid w:val="00D3489D"/>
    <w:rsid w:val="00D41712"/>
    <w:rsid w:val="00D41718"/>
    <w:rsid w:val="00D431ED"/>
    <w:rsid w:val="00D44CD6"/>
    <w:rsid w:val="00D478F6"/>
    <w:rsid w:val="00D50CDC"/>
    <w:rsid w:val="00D54578"/>
    <w:rsid w:val="00D546A8"/>
    <w:rsid w:val="00D55C41"/>
    <w:rsid w:val="00D61747"/>
    <w:rsid w:val="00D7160D"/>
    <w:rsid w:val="00D71CA5"/>
    <w:rsid w:val="00D7325E"/>
    <w:rsid w:val="00D847EB"/>
    <w:rsid w:val="00D84EA3"/>
    <w:rsid w:val="00D9063E"/>
    <w:rsid w:val="00D91A61"/>
    <w:rsid w:val="00D92CAE"/>
    <w:rsid w:val="00D96F8B"/>
    <w:rsid w:val="00D97E65"/>
    <w:rsid w:val="00DA0C60"/>
    <w:rsid w:val="00DA4736"/>
    <w:rsid w:val="00DA651A"/>
    <w:rsid w:val="00DA7BFF"/>
    <w:rsid w:val="00DB2426"/>
    <w:rsid w:val="00DB2E59"/>
    <w:rsid w:val="00DB5225"/>
    <w:rsid w:val="00DC21BE"/>
    <w:rsid w:val="00DC560D"/>
    <w:rsid w:val="00DC5E4E"/>
    <w:rsid w:val="00DC6912"/>
    <w:rsid w:val="00DD011A"/>
    <w:rsid w:val="00DD2D9A"/>
    <w:rsid w:val="00DD613B"/>
    <w:rsid w:val="00DD7FF3"/>
    <w:rsid w:val="00DE1B9D"/>
    <w:rsid w:val="00DE3426"/>
    <w:rsid w:val="00DE6E8D"/>
    <w:rsid w:val="00DE73B6"/>
    <w:rsid w:val="00DE7CAB"/>
    <w:rsid w:val="00DF32BC"/>
    <w:rsid w:val="00DF67A7"/>
    <w:rsid w:val="00DF75DF"/>
    <w:rsid w:val="00DF7D78"/>
    <w:rsid w:val="00E000E3"/>
    <w:rsid w:val="00E066F3"/>
    <w:rsid w:val="00E0765E"/>
    <w:rsid w:val="00E1333D"/>
    <w:rsid w:val="00E13F75"/>
    <w:rsid w:val="00E149DD"/>
    <w:rsid w:val="00E150D8"/>
    <w:rsid w:val="00E165A3"/>
    <w:rsid w:val="00E20865"/>
    <w:rsid w:val="00E20C21"/>
    <w:rsid w:val="00E22CA6"/>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3960"/>
    <w:rsid w:val="00E63C89"/>
    <w:rsid w:val="00E63FF9"/>
    <w:rsid w:val="00E65360"/>
    <w:rsid w:val="00E72731"/>
    <w:rsid w:val="00E85C4B"/>
    <w:rsid w:val="00E86F86"/>
    <w:rsid w:val="00E9349B"/>
    <w:rsid w:val="00E947D8"/>
    <w:rsid w:val="00E955A9"/>
    <w:rsid w:val="00E95CF5"/>
    <w:rsid w:val="00E96BDF"/>
    <w:rsid w:val="00EA11C0"/>
    <w:rsid w:val="00EA1567"/>
    <w:rsid w:val="00EA1600"/>
    <w:rsid w:val="00EB0420"/>
    <w:rsid w:val="00EB144C"/>
    <w:rsid w:val="00EB37D2"/>
    <w:rsid w:val="00EB5C98"/>
    <w:rsid w:val="00EC25AA"/>
    <w:rsid w:val="00EC2D06"/>
    <w:rsid w:val="00EC39A7"/>
    <w:rsid w:val="00EC64C6"/>
    <w:rsid w:val="00EC65B0"/>
    <w:rsid w:val="00EE024C"/>
    <w:rsid w:val="00EE07CC"/>
    <w:rsid w:val="00EE3A32"/>
    <w:rsid w:val="00EF058F"/>
    <w:rsid w:val="00EF330F"/>
    <w:rsid w:val="00EF3C5D"/>
    <w:rsid w:val="00EF5AF9"/>
    <w:rsid w:val="00F00E03"/>
    <w:rsid w:val="00F101C1"/>
    <w:rsid w:val="00F10CF0"/>
    <w:rsid w:val="00F141E6"/>
    <w:rsid w:val="00F14ABF"/>
    <w:rsid w:val="00F16F1E"/>
    <w:rsid w:val="00F30CE4"/>
    <w:rsid w:val="00F36CF0"/>
    <w:rsid w:val="00F407A9"/>
    <w:rsid w:val="00F413FA"/>
    <w:rsid w:val="00F42E3F"/>
    <w:rsid w:val="00F45F93"/>
    <w:rsid w:val="00F46ADE"/>
    <w:rsid w:val="00F56D46"/>
    <w:rsid w:val="00F57229"/>
    <w:rsid w:val="00F60977"/>
    <w:rsid w:val="00F62673"/>
    <w:rsid w:val="00F64082"/>
    <w:rsid w:val="00F645E4"/>
    <w:rsid w:val="00F6466C"/>
    <w:rsid w:val="00F64E6B"/>
    <w:rsid w:val="00F65C06"/>
    <w:rsid w:val="00F66CBB"/>
    <w:rsid w:val="00F67774"/>
    <w:rsid w:val="00F765ED"/>
    <w:rsid w:val="00F80289"/>
    <w:rsid w:val="00F81168"/>
    <w:rsid w:val="00F816C6"/>
    <w:rsid w:val="00F81C6F"/>
    <w:rsid w:val="00F829FA"/>
    <w:rsid w:val="00F82A71"/>
    <w:rsid w:val="00F851C6"/>
    <w:rsid w:val="00F872CD"/>
    <w:rsid w:val="00F91FFE"/>
    <w:rsid w:val="00F9351B"/>
    <w:rsid w:val="00F94223"/>
    <w:rsid w:val="00F95735"/>
    <w:rsid w:val="00F95C77"/>
    <w:rsid w:val="00F96CAC"/>
    <w:rsid w:val="00FA4EF3"/>
    <w:rsid w:val="00FA73C1"/>
    <w:rsid w:val="00FA7B7C"/>
    <w:rsid w:val="00FB0896"/>
    <w:rsid w:val="00FB2F98"/>
    <w:rsid w:val="00FB6851"/>
    <w:rsid w:val="00FB6933"/>
    <w:rsid w:val="00FB7285"/>
    <w:rsid w:val="00FB76CA"/>
    <w:rsid w:val="00FC2494"/>
    <w:rsid w:val="00FC4764"/>
    <w:rsid w:val="00FC4C29"/>
    <w:rsid w:val="00FC57CC"/>
    <w:rsid w:val="00FD29A5"/>
    <w:rsid w:val="00FD4488"/>
    <w:rsid w:val="00FE24C0"/>
    <w:rsid w:val="00FE5DFD"/>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143DC2"/>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qFormat/>
    <w:rsid w:val="00E56462"/>
    <w:pPr>
      <w:spacing w:before="100" w:beforeAutospacing="1" w:after="100" w:afterAutospacing="1"/>
      <w:ind w:firstLine="709"/>
      <w:jc w:val="both"/>
    </w:pPr>
  </w:style>
  <w:style w:type="paragraph" w:customStyle="1" w:styleId="right">
    <w:name w:val="right"/>
    <w:basedOn w:val="aa"/>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uiPriority w:val="99"/>
    <w:rsid w:val="00E56462"/>
    <w:pPr>
      <w:numPr>
        <w:numId w:val="4"/>
      </w:numPr>
    </w:pPr>
  </w:style>
  <w:style w:type="paragraph" w:styleId="5">
    <w:name w:val="List Bullet 5"/>
    <w:basedOn w:val="aa"/>
    <w:uiPriority w:val="99"/>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uiPriority w:val="99"/>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rsid w:val="00E56462"/>
    <w:rPr>
      <w:rFonts w:ascii="Cambria" w:eastAsia="Times New Roman" w:hAnsi="Cambria" w:cs="Times New Roman"/>
      <w:b/>
      <w:bCs/>
      <w:kern w:val="28"/>
      <w:sz w:val="32"/>
      <w:szCs w:val="32"/>
      <w:lang w:eastAsia="ru-RU"/>
    </w:rPr>
  </w:style>
  <w:style w:type="paragraph" w:customStyle="1" w:styleId="aff7">
    <w:name w:val="Пункт"/>
    <w:basedOn w:val="aa"/>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uiPriority w:val="99"/>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rsid w:val="00E56462"/>
    <w:rPr>
      <w:rFonts w:ascii="Calibri" w:eastAsia="Times New Roman" w:hAnsi="Calibri" w:cs="font212"/>
      <w:kern w:val="1"/>
      <w:sz w:val="24"/>
      <w:szCs w:val="20"/>
      <w:lang w:eastAsia="ar-SA"/>
    </w:rPr>
  </w:style>
  <w:style w:type="paragraph" w:customStyle="1" w:styleId="afff2">
    <w:name w:val="Условия контракта"/>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uiPriority w:val="99"/>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iPriority w:val="99"/>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uiPriority w:val="9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uiPriority w:val="99"/>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uiPriority w:val="99"/>
    <w:locked/>
    <w:rsid w:val="00E56462"/>
    <w:rPr>
      <w:sz w:val="24"/>
      <w:lang w:val="ru-RU" w:eastAsia="ru-RU" w:bidi="ar-SA"/>
    </w:rPr>
  </w:style>
  <w:style w:type="character" w:customStyle="1" w:styleId="150">
    <w:name w:val="Знак Знак15"/>
    <w:uiPriority w:val="99"/>
    <w:locked/>
    <w:rsid w:val="00E56462"/>
    <w:rPr>
      <w:sz w:val="28"/>
      <w:szCs w:val="28"/>
      <w:lang w:val="ru-RU" w:eastAsia="ru-RU" w:bidi="ar-SA"/>
    </w:rPr>
  </w:style>
  <w:style w:type="paragraph" w:styleId="affff6">
    <w:name w:val="caption"/>
    <w:basedOn w:val="aa"/>
    <w:next w:val="aa"/>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uiPriority w:val="99"/>
    <w:rsid w:val="00E56462"/>
    <w:pPr>
      <w:widowControl w:val="0"/>
      <w:autoSpaceDE w:val="0"/>
      <w:autoSpaceDN w:val="0"/>
      <w:adjustRightInd w:val="0"/>
      <w:spacing w:line="252" w:lineRule="exact"/>
    </w:pPr>
  </w:style>
  <w:style w:type="paragraph" w:customStyle="1" w:styleId="Style28">
    <w:name w:val="Style28"/>
    <w:basedOn w:val="aa"/>
    <w:uiPriority w:val="99"/>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uiPriority w:val="99"/>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uiPriority w:val="99"/>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uiPriority w:val="99"/>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uiPriority w:val="99"/>
    <w:rsid w:val="00E56462"/>
    <w:rPr>
      <w:color w:val="FF0000"/>
    </w:rPr>
  </w:style>
  <w:style w:type="character" w:customStyle="1" w:styleId="affffa">
    <w:name w:val="Сравнение редакций. Добавленный фрагмент"/>
    <w:uiPriority w:val="99"/>
    <w:rsid w:val="00E56462"/>
    <w:rPr>
      <w:color w:val="0000FF"/>
    </w:rPr>
  </w:style>
  <w:style w:type="character" w:customStyle="1" w:styleId="affffb">
    <w:name w:val="Сравнение редакций. Удаленный фрагмент"/>
    <w:uiPriority w:val="99"/>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uiPriority w:val="99"/>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uiPriority w:val="99"/>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uiPriority w:val="99"/>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uiPriority w:val="99"/>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uiPriority w:val="99"/>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uiPriority w:val="99"/>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uiPriority w:val="99"/>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qFormat/>
    <w:rsid w:val="00951CF6"/>
    <w:rPr>
      <w:shd w:val="clear" w:color="auto" w:fill="FFFFFF"/>
    </w:rPr>
  </w:style>
  <w:style w:type="paragraph" w:customStyle="1" w:styleId="2f6">
    <w:name w:val="Основной текст (2)"/>
    <w:basedOn w:val="aa"/>
    <w:link w:val="2f5"/>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iPriority w:val="99"/>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uiPriority w:val="99"/>
    <w:qFormat/>
    <w:rsid w:val="006109F2"/>
    <w:pPr>
      <w:spacing w:before="100" w:beforeAutospacing="1" w:after="119"/>
      <w:jc w:val="both"/>
    </w:pPr>
    <w:rPr>
      <w:color w:val="000000"/>
    </w:rPr>
  </w:style>
  <w:style w:type="paragraph" w:customStyle="1" w:styleId="3f1">
    <w:name w:val="Основной текст3"/>
    <w:basedOn w:val="aa"/>
    <w:link w:val="affffffd"/>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rsid w:val="006109F2"/>
    <w:rPr>
      <w:sz w:val="26"/>
      <w:szCs w:val="26"/>
    </w:rPr>
  </w:style>
  <w:style w:type="paragraph" w:styleId="85">
    <w:name w:val="toc 8"/>
    <w:basedOn w:val="aa"/>
    <w:next w:val="aa"/>
    <w:autoRedefine/>
    <w:uiPriority w:val="39"/>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semiHidden/>
    <w:qFormat/>
    <w:rsid w:val="006109F2"/>
    <w:pPr>
      <w:numPr>
        <w:numId w:val="9"/>
      </w:numPr>
      <w:spacing w:before="120" w:after="120"/>
      <w:jc w:val="center"/>
    </w:pPr>
    <w:rPr>
      <w:b/>
      <w:szCs w:val="20"/>
    </w:rPr>
  </w:style>
  <w:style w:type="paragraph" w:customStyle="1" w:styleId="3f6">
    <w:name w:val="Стиль3"/>
    <w:basedOn w:val="25"/>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uiPriority w:val="39"/>
    <w:rsid w:val="006109F2"/>
    <w:pPr>
      <w:numPr>
        <w:numId w:val="10"/>
      </w:numPr>
      <w:tabs>
        <w:tab w:val="clear" w:pos="432"/>
      </w:tabs>
      <w:ind w:left="720" w:firstLine="0"/>
    </w:pPr>
  </w:style>
  <w:style w:type="paragraph" w:styleId="55">
    <w:name w:val="toc 5"/>
    <w:basedOn w:val="aa"/>
    <w:next w:val="aa"/>
    <w:autoRedefine/>
    <w:uiPriority w:val="39"/>
    <w:rsid w:val="006109F2"/>
    <w:pPr>
      <w:ind w:left="960"/>
    </w:pPr>
  </w:style>
  <w:style w:type="paragraph" w:styleId="67">
    <w:name w:val="toc 6"/>
    <w:basedOn w:val="aa"/>
    <w:next w:val="aa"/>
    <w:autoRedefine/>
    <w:uiPriority w:val="39"/>
    <w:rsid w:val="006109F2"/>
    <w:pPr>
      <w:ind w:left="1200"/>
    </w:pPr>
  </w:style>
  <w:style w:type="paragraph" w:styleId="74">
    <w:name w:val="toc 7"/>
    <w:basedOn w:val="aa"/>
    <w:next w:val="aa"/>
    <w:autoRedefine/>
    <w:uiPriority w:val="39"/>
    <w:rsid w:val="006109F2"/>
    <w:pPr>
      <w:ind w:left="1440"/>
    </w:pPr>
  </w:style>
  <w:style w:type="paragraph" w:styleId="94">
    <w:name w:val="toc 9"/>
    <w:basedOn w:val="aa"/>
    <w:next w:val="aa"/>
    <w:autoRedefine/>
    <w:uiPriority w:val="39"/>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uiPriority w:val="99"/>
    <w:rsid w:val="006109F2"/>
    <w:pPr>
      <w:spacing w:after="60"/>
      <w:jc w:val="both"/>
    </w:pPr>
    <w:rPr>
      <w:rFonts w:ascii="Arial" w:hAnsi="Arial" w:cs="Arial"/>
      <w:sz w:val="20"/>
      <w:szCs w:val="20"/>
    </w:rPr>
  </w:style>
  <w:style w:type="paragraph" w:styleId="3f8">
    <w:name w:val="List 3"/>
    <w:basedOn w:val="aa"/>
    <w:uiPriority w:val="99"/>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qFormat/>
    <w:rsid w:val="006109F2"/>
  </w:style>
  <w:style w:type="character" w:customStyle="1" w:styleId="affffffff7">
    <w:name w:val="Дефис Знак"/>
    <w:link w:val="a2"/>
    <w:rsid w:val="006109F2"/>
    <w:rPr>
      <w:rFonts w:ascii="Times New Roman" w:eastAsia="Times New Roman" w:hAnsi="Times New Roman" w:cs="Times New Roman"/>
      <w:sz w:val="24"/>
      <w:szCs w:val="24"/>
      <w:lang w:eastAsia="ar-SA"/>
    </w:rPr>
  </w:style>
  <w:style w:type="character" w:customStyle="1" w:styleId="4f1">
    <w:name w:val="Стиль4 Знак"/>
    <w:link w:val="4f0"/>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qFormat/>
    <w:rsid w:val="006109F2"/>
    <w:pPr>
      <w:spacing w:after="160" w:line="240" w:lineRule="exact"/>
    </w:pPr>
    <w:rPr>
      <w:rFonts w:ascii="Verdana" w:hAnsi="Verdana"/>
      <w:sz w:val="20"/>
      <w:szCs w:val="20"/>
      <w:lang w:val="en-US" w:eastAsia="en-US"/>
    </w:rPr>
  </w:style>
  <w:style w:type="paragraph" w:customStyle="1" w:styleId="Style4">
    <w:name w:val="Style4"/>
    <w:basedOn w:val="aa"/>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3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uiPriority w:val="99"/>
    <w:rsid w:val="006109F2"/>
    <w:rPr>
      <w:rFonts w:ascii="Tahoma" w:eastAsia="Times New Roman" w:hAnsi="Tahoma" w:cs="Tahoma"/>
      <w:sz w:val="16"/>
      <w:szCs w:val="16"/>
      <w:lang w:eastAsia="ar-SA"/>
    </w:rPr>
  </w:style>
  <w:style w:type="character" w:customStyle="1" w:styleId="1ffff">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rsid w:val="006109F2"/>
    <w:rPr>
      <w:rFonts w:eastAsia="Times New Roman"/>
      <w:sz w:val="16"/>
      <w:szCs w:val="16"/>
      <w:lang w:eastAsia="ar-SA"/>
    </w:rPr>
  </w:style>
  <w:style w:type="character" w:customStyle="1" w:styleId="313">
    <w:name w:val="Основной текст 3 Знак1"/>
    <w:uiPriority w:val="99"/>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uiPriority w:val="99"/>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uiPriority w:val="99"/>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locked/>
    <w:rsid w:val="006109F2"/>
    <w:rPr>
      <w:rFonts w:ascii="Calibri" w:eastAsia="Calibri" w:hAnsi="Calibri" w:cs="Times New Roman"/>
      <w:lang w:eastAsia="ar-SA"/>
    </w:rPr>
  </w:style>
  <w:style w:type="paragraph" w:customStyle="1" w:styleId="2ff4">
    <w:name w:val="Основной текст2"/>
    <w:basedOn w:val="aa"/>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uiPriority w:val="99"/>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9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9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9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5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5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5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9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uiPriority w:val="10"/>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uiPriority w:val="99"/>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semiHidden/>
    <w:rsid w:val="001735D1"/>
    <w:pPr>
      <w:ind w:left="480" w:hanging="240"/>
    </w:pPr>
    <w:rPr>
      <w:szCs w:val="20"/>
    </w:rPr>
  </w:style>
  <w:style w:type="paragraph" w:styleId="3ff4">
    <w:name w:val="index 3"/>
    <w:basedOn w:val="aa"/>
    <w:next w:val="aa"/>
    <w:autoRedefine/>
    <w:semiHidden/>
    <w:rsid w:val="001735D1"/>
    <w:pPr>
      <w:ind w:left="720" w:hanging="240"/>
    </w:pPr>
    <w:rPr>
      <w:szCs w:val="20"/>
    </w:rPr>
  </w:style>
  <w:style w:type="paragraph" w:styleId="4f8">
    <w:name w:val="index 4"/>
    <w:basedOn w:val="aa"/>
    <w:next w:val="aa"/>
    <w:autoRedefine/>
    <w:semiHidden/>
    <w:rsid w:val="001735D1"/>
    <w:pPr>
      <w:ind w:left="960" w:hanging="240"/>
    </w:pPr>
    <w:rPr>
      <w:szCs w:val="20"/>
    </w:rPr>
  </w:style>
  <w:style w:type="paragraph" w:styleId="5f0">
    <w:name w:val="index 5"/>
    <w:basedOn w:val="aa"/>
    <w:next w:val="aa"/>
    <w:autoRedefine/>
    <w:semiHidden/>
    <w:rsid w:val="001735D1"/>
    <w:pPr>
      <w:ind w:left="1200" w:hanging="240"/>
    </w:pPr>
    <w:rPr>
      <w:szCs w:val="20"/>
    </w:rPr>
  </w:style>
  <w:style w:type="paragraph" w:styleId="6a">
    <w:name w:val="index 6"/>
    <w:basedOn w:val="aa"/>
    <w:next w:val="aa"/>
    <w:autoRedefine/>
    <w:semiHidden/>
    <w:rsid w:val="001735D1"/>
    <w:pPr>
      <w:ind w:left="1440" w:hanging="240"/>
    </w:pPr>
    <w:rPr>
      <w:szCs w:val="20"/>
    </w:rPr>
  </w:style>
  <w:style w:type="paragraph" w:styleId="77">
    <w:name w:val="index 7"/>
    <w:basedOn w:val="aa"/>
    <w:next w:val="aa"/>
    <w:autoRedefine/>
    <w:semiHidden/>
    <w:rsid w:val="001735D1"/>
    <w:pPr>
      <w:ind w:left="1680" w:hanging="240"/>
    </w:pPr>
    <w:rPr>
      <w:szCs w:val="20"/>
    </w:rPr>
  </w:style>
  <w:style w:type="paragraph" w:styleId="89">
    <w:name w:val="index 8"/>
    <w:basedOn w:val="aa"/>
    <w:next w:val="aa"/>
    <w:autoRedefine/>
    <w:semiHidden/>
    <w:rsid w:val="001735D1"/>
    <w:pPr>
      <w:ind w:left="1920" w:hanging="240"/>
    </w:pPr>
    <w:rPr>
      <w:szCs w:val="20"/>
    </w:rPr>
  </w:style>
  <w:style w:type="paragraph" w:styleId="97">
    <w:name w:val="index 9"/>
    <w:basedOn w:val="aa"/>
    <w:next w:val="aa"/>
    <w:autoRedefine/>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locked/>
    <w:rsid w:val="001735D1"/>
    <w:rPr>
      <w:b/>
      <w:bCs/>
      <w:sz w:val="24"/>
    </w:rPr>
  </w:style>
  <w:style w:type="paragraph" w:customStyle="1" w:styleId="2fff4">
    <w:name w:val="Заголовок 2 со списком"/>
    <w:basedOn w:val="20"/>
    <w:next w:val="aa"/>
    <w:link w:val="2fff3"/>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locked/>
    <w:rsid w:val="001735D1"/>
    <w:rPr>
      <w:b/>
      <w:bCs/>
      <w:sz w:val="24"/>
    </w:rPr>
  </w:style>
  <w:style w:type="paragraph" w:customStyle="1" w:styleId="afffffffffffc">
    <w:name w:val="АД_Наименование главы с нумерацией"/>
    <w:basedOn w:val="2fff4"/>
    <w:link w:val="afffffffffffb"/>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qFormat/>
    <w:rsid w:val="001735D1"/>
    <w:pPr>
      <w:keepNext/>
      <w:widowControl w:val="0"/>
      <w:jc w:val="center"/>
    </w:pPr>
    <w:rPr>
      <w:rFonts w:ascii="Arial" w:hAnsi="Arial"/>
      <w:b/>
      <w:sz w:val="40"/>
      <w:szCs w:val="20"/>
    </w:rPr>
  </w:style>
  <w:style w:type="paragraph" w:customStyle="1" w:styleId="11a">
    <w:name w:val="заголовок 11"/>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uiPriority w:val="99"/>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uiPriority w:val="99"/>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uiPriority w:val="99"/>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5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uiPriority w:val="99"/>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rsid w:val="001735D1"/>
    <w:rPr>
      <w:rFonts w:ascii="Times New Roman" w:eastAsia="Calibri" w:hAnsi="Times New Roman" w:cs="Times New Roman"/>
      <w:sz w:val="24"/>
      <w:szCs w:val="24"/>
    </w:rPr>
  </w:style>
  <w:style w:type="character" w:customStyle="1" w:styleId="79">
    <w:name w:val="Основной текст (7)_"/>
    <w:link w:val="7a"/>
    <w:rsid w:val="001735D1"/>
    <w:rPr>
      <w:sz w:val="19"/>
      <w:szCs w:val="19"/>
      <w:shd w:val="clear" w:color="auto" w:fill="FFFFFF"/>
    </w:rPr>
  </w:style>
  <w:style w:type="paragraph" w:customStyle="1" w:styleId="7a">
    <w:name w:val="Основной текст (7)"/>
    <w:basedOn w:val="aa"/>
    <w:link w:val="7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uiPriority w:val="10"/>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uiPriority w:val="99"/>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2759">
      <w:bodyDiv w:val="1"/>
      <w:marLeft w:val="0"/>
      <w:marRight w:val="0"/>
      <w:marTop w:val="0"/>
      <w:marBottom w:val="0"/>
      <w:divBdr>
        <w:top w:val="none" w:sz="0" w:space="0" w:color="auto"/>
        <w:left w:val="none" w:sz="0" w:space="0" w:color="auto"/>
        <w:bottom w:val="none" w:sz="0" w:space="0" w:color="auto"/>
        <w:right w:val="none" w:sz="0" w:space="0" w:color="auto"/>
      </w:divBdr>
    </w:div>
    <w:div w:id="36440482">
      <w:bodyDiv w:val="1"/>
      <w:marLeft w:val="0"/>
      <w:marRight w:val="0"/>
      <w:marTop w:val="0"/>
      <w:marBottom w:val="0"/>
      <w:divBdr>
        <w:top w:val="none" w:sz="0" w:space="0" w:color="auto"/>
        <w:left w:val="none" w:sz="0" w:space="0" w:color="auto"/>
        <w:bottom w:val="none" w:sz="0" w:space="0" w:color="auto"/>
        <w:right w:val="none" w:sz="0" w:space="0" w:color="auto"/>
      </w:divBdr>
    </w:div>
    <w:div w:id="69691893">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02381160">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03645888">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45283668">
      <w:bodyDiv w:val="1"/>
      <w:marLeft w:val="0"/>
      <w:marRight w:val="0"/>
      <w:marTop w:val="0"/>
      <w:marBottom w:val="0"/>
      <w:divBdr>
        <w:top w:val="none" w:sz="0" w:space="0" w:color="auto"/>
        <w:left w:val="none" w:sz="0" w:space="0" w:color="auto"/>
        <w:bottom w:val="none" w:sz="0" w:space="0" w:color="auto"/>
        <w:right w:val="none" w:sz="0" w:space="0" w:color="auto"/>
      </w:divBdr>
    </w:div>
    <w:div w:id="659652551">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61550494">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09936732">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5031970">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tce.crimea.com" TargetMode="External"/><Relationship Id="rId13" Type="http://schemas.openxmlformats.org/officeDocument/2006/relationships/header" Target="header1.xml"/><Relationship Id="rId18" Type="http://schemas.openxmlformats.org/officeDocument/2006/relationships/hyperlink" Target="https://tce.crimea.com/" TargetMode="External"/><Relationship Id="rId26" Type="http://schemas.openxmlformats.org/officeDocument/2006/relationships/footer" Target="footer2.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mobileonline.garant.ru/"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internet.garant.ru/" TargetMode="External"/><Relationship Id="rId25" Type="http://schemas.openxmlformats.org/officeDocument/2006/relationships/hyperlink" Target="http://mobileonline.garant.ru/" TargetMode="Externa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24" Type="http://schemas.openxmlformats.org/officeDocument/2006/relationships/hyperlink" Target="http://mobileonline.garant.ru/" TargetMode="External"/><Relationship Id="rId32" Type="http://schemas.openxmlformats.org/officeDocument/2006/relationships/image" Target="media/image1.emf"/><Relationship Id="rId37"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eader" Target="header3.xml"/><Relationship Id="rId36" Type="http://schemas.openxmlformats.org/officeDocument/2006/relationships/footer" Target="footer6.xml"/><Relationship Id="rId10" Type="http://schemas.openxmlformats.org/officeDocument/2006/relationships/hyperlink" Target="http://tce.crimea.com" TargetMode="External"/><Relationship Id="rId19" Type="http://schemas.openxmlformats.org/officeDocument/2006/relationships/hyperlink" Target="http://mobileonline.garant.ru/"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yperlink" Target="http://ivo.garant.ru/" TargetMode="External"/><Relationship Id="rId22" Type="http://schemas.openxmlformats.org/officeDocument/2006/relationships/hyperlink" Target="http://mobileonline.garant.ru/" TargetMode="External"/><Relationship Id="rId27" Type="http://schemas.openxmlformats.org/officeDocument/2006/relationships/header" Target="header2.xml"/><Relationship Id="rId30" Type="http://schemas.openxmlformats.org/officeDocument/2006/relationships/header" Target="header4.xml"/><Relationship Id="rId35"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4180B-402A-4102-A18C-B0CF3DAE4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70</Pages>
  <Words>33254</Words>
  <Characters>189552</Characters>
  <Application>Microsoft Office Word</Application>
  <DocSecurity>0</DocSecurity>
  <Lines>1579</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25</cp:revision>
  <cp:lastPrinted>2023-04-24T12:57:00Z</cp:lastPrinted>
  <dcterms:created xsi:type="dcterms:W3CDTF">2024-09-16T13:55:00Z</dcterms:created>
  <dcterms:modified xsi:type="dcterms:W3CDTF">2024-11-18T12:23:00Z</dcterms:modified>
</cp:coreProperties>
</file>