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14001B" w:rsidRPr="00203B3A">
        <w:rPr>
          <w:rFonts w:ascii="Times New Roman" w:hAnsi="Times New Roman" w:cs="Times New Roman"/>
          <w:b/>
          <w:sz w:val="28"/>
          <w:szCs w:val="28"/>
        </w:rPr>
        <w:t xml:space="preserve"> контракту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«______»________________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2022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44F65" w:rsidRPr="00203B3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44F65" w:rsidRPr="00203B3A">
        <w:rPr>
          <w:rFonts w:ascii="Times New Roman" w:hAnsi="Times New Roman" w:cs="Times New Roman"/>
          <w:sz w:val="24"/>
          <w:szCs w:val="24"/>
        </w:rPr>
        <w:t>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09DD" w:rsidRPr="00203B3A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в лице заместителя генерального директора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общим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вопросам Тарасова Виталия Николаевича, действующего на основании Доверенн</w:t>
      </w:r>
      <w:r w:rsidR="00D823D8" w:rsidRPr="00203B3A">
        <w:rPr>
          <w:rFonts w:ascii="Times New Roman" w:hAnsi="Times New Roman" w:cs="Times New Roman"/>
          <w:sz w:val="24"/>
          <w:szCs w:val="24"/>
        </w:rPr>
        <w:t>ости от 28.12.2021 № 20-3/15866,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</w:p>
    <w:p w:rsidR="00D823D8" w:rsidRPr="00203B3A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  <w:proofErr w:type="gram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14001B" w:rsidRPr="00203B3A">
        <w:rPr>
          <w:rFonts w:ascii="Times New Roman" w:hAnsi="Times New Roman" w:cs="Times New Roman"/>
          <w:sz w:val="24"/>
          <w:szCs w:val="24"/>
        </w:rPr>
        <w:t>ополнить контракт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0B3B" w:rsidRPr="00203B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80B3B" w:rsidRPr="00203B3A">
        <w:rPr>
          <w:rFonts w:ascii="Times New Roman" w:hAnsi="Times New Roman" w:cs="Times New Roman"/>
          <w:sz w:val="24"/>
          <w:szCs w:val="24"/>
        </w:rPr>
        <w:t xml:space="preserve">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="00D46787" w:rsidRPr="00203B3A">
        <w:rPr>
          <w:rFonts w:ascii="Times New Roman" w:hAnsi="Times New Roman" w:cs="Times New Roman"/>
          <w:sz w:val="24"/>
          <w:szCs w:val="24"/>
        </w:rPr>
        <w:t>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>посредством Системы ЭДО</w:t>
      </w:r>
      <w:proofErr w:type="gramEnd"/>
      <w:r w:rsidR="00D46787" w:rsidRPr="00203B3A">
        <w:rPr>
          <w:rFonts w:ascii="Times New Roman" w:hAnsi="Times New Roman" w:cs="Times New Roman"/>
          <w:sz w:val="24"/>
          <w:szCs w:val="24"/>
        </w:rPr>
        <w:t xml:space="preserve"> будут считаться полученными надлежащим образом, а также получение Сторонами документов посредством ЭДО равнозначно получению документов на бумажном носителе и  такое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5D3251" w:rsidRPr="00203B3A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едеральным законом от 06.12.2011 № 402 – ФЗ « О бухгалтерском учете», Приказом Минфина России от 10.11.2015 </w:t>
      </w:r>
      <w:r w:rsidR="00D667A7" w:rsidRPr="00203B3A">
        <w:rPr>
          <w:rFonts w:ascii="Times New Roman" w:hAnsi="Times New Roman" w:cs="Times New Roman"/>
          <w:sz w:val="24"/>
          <w:szCs w:val="24"/>
        </w:rPr>
        <w:t>№ 174 н «Об утверждении Порядка выставления и получения счетов – фактур в электронной форме по телекоммуникационным каналам связи с применением усиленной квалифицированной электронной подписи», Приказом ФНС РФ от</w:t>
      </w:r>
      <w:proofErr w:type="gramEnd"/>
      <w:r w:rsidR="00D667A7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67A7" w:rsidRPr="00203B3A">
        <w:rPr>
          <w:rFonts w:ascii="Times New Roman" w:hAnsi="Times New Roman" w:cs="Times New Roman"/>
          <w:sz w:val="24"/>
          <w:szCs w:val="24"/>
        </w:rPr>
        <w:t xml:space="preserve">04.03.2015 № ММВ-7-6/93@, «Об утверждении форматов счета-фактуры, журнала учета полученных  выставленных счетов – фактур, книги покупок и книги продаж, дополнительных листов книги покупок и книги продаж в электронном виде», Приказом ФНС от 30.01.2012 № ММВ-7-6/36@ «Об утверждении форматов представления документов, используемых при </w:t>
      </w:r>
      <w:r w:rsidR="00397979" w:rsidRPr="00203B3A">
        <w:rPr>
          <w:rFonts w:ascii="Times New Roman" w:hAnsi="Times New Roman" w:cs="Times New Roman"/>
          <w:sz w:val="24"/>
          <w:szCs w:val="24"/>
        </w:rPr>
        <w:t>выставлении и получении счетов –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397979" w:rsidRPr="00203B3A">
        <w:rPr>
          <w:rFonts w:ascii="Times New Roman" w:hAnsi="Times New Roman" w:cs="Times New Roman"/>
          <w:sz w:val="24"/>
          <w:szCs w:val="24"/>
        </w:rPr>
        <w:t>фактур в электронном виде по телекоммуникационным каналам связи с применением электронной подписи</w:t>
      </w:r>
      <w:r w:rsidR="00D667A7" w:rsidRPr="00203B3A">
        <w:rPr>
          <w:rFonts w:ascii="Times New Roman" w:hAnsi="Times New Roman" w:cs="Times New Roman"/>
          <w:sz w:val="24"/>
          <w:szCs w:val="24"/>
        </w:rPr>
        <w:t>»</w:t>
      </w:r>
      <w:r w:rsidR="00A94600" w:rsidRPr="00203B3A">
        <w:rPr>
          <w:rFonts w:ascii="Times New Roman" w:hAnsi="Times New Roman" w:cs="Times New Roman"/>
          <w:sz w:val="24"/>
          <w:szCs w:val="24"/>
        </w:rPr>
        <w:t xml:space="preserve"> и иными нормативными</w:t>
      </w:r>
      <w:proofErr w:type="gramEnd"/>
      <w:r w:rsidR="00A94600" w:rsidRPr="00203B3A">
        <w:rPr>
          <w:rFonts w:ascii="Times New Roman" w:hAnsi="Times New Roman" w:cs="Times New Roman"/>
          <w:sz w:val="24"/>
          <w:szCs w:val="24"/>
        </w:rPr>
        <w:t xml:space="preserve"> правовыми актами РФ.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другой  Стороне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CB0C7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8.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 xml:space="preserve"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</w:t>
      </w:r>
      <w:proofErr w:type="gramStart"/>
      <w:r w:rsidR="005E5E3A" w:rsidRPr="00203B3A">
        <w:rPr>
          <w:rFonts w:ascii="Times New Roman" w:hAnsi="Times New Roman" w:cs="Times New Roman"/>
          <w:sz w:val="24"/>
          <w:szCs w:val="24"/>
        </w:rPr>
        <w:t>прекращения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2C57E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9.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В случае, если Потребитель не получил от Теплоснабжающей организации счет-фактуру в электронном виде,  допускается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</w:t>
      </w:r>
      <w:r w:rsidR="00E15D47"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  <w:proofErr w:type="gramEnd"/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фактически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  <w:proofErr w:type="gramEnd"/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B08">
        <w:rPr>
          <w:rFonts w:ascii="Times New Roman" w:hAnsi="Times New Roman" w:cs="Times New Roman"/>
          <w:sz w:val="24"/>
          <w:szCs w:val="24"/>
        </w:rPr>
        <w:t xml:space="preserve">23.    Настоящее Дополнительное соглашение оформлено в рамках положений п. 11.1  контракт теплоснабжения </w:t>
      </w:r>
      <w:proofErr w:type="gramStart"/>
      <w:r w:rsidRPr="000A6B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A6B08">
        <w:rPr>
          <w:rFonts w:ascii="Times New Roman" w:hAnsi="Times New Roman" w:cs="Times New Roman"/>
          <w:sz w:val="24"/>
          <w:szCs w:val="24"/>
        </w:rPr>
        <w:t xml:space="preserve">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0838F3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B08">
        <w:rPr>
          <w:rFonts w:ascii="Times New Roman" w:hAnsi="Times New Roman" w:cs="Times New Roman"/>
          <w:sz w:val="24"/>
          <w:szCs w:val="24"/>
        </w:rPr>
        <w:t xml:space="preserve">24.      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A6B08">
        <w:rPr>
          <w:rFonts w:ascii="Times New Roman" w:hAnsi="Times New Roman" w:cs="Times New Roman"/>
          <w:sz w:val="24"/>
          <w:szCs w:val="24"/>
        </w:rPr>
        <w:t>К</w:t>
      </w:r>
      <w:r w:rsidR="00A47876" w:rsidRPr="000A6B08">
        <w:rPr>
          <w:rFonts w:ascii="Times New Roman" w:hAnsi="Times New Roman" w:cs="Times New Roman"/>
          <w:sz w:val="24"/>
          <w:szCs w:val="24"/>
        </w:rPr>
        <w:t>онтракт</w:t>
      </w:r>
      <w:r w:rsidR="000A6B08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 теплоснабжения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 _____________№___________ и  </w:t>
      </w:r>
      <w:r w:rsidRPr="000A6B08">
        <w:rPr>
          <w:rFonts w:ascii="Times New Roman" w:hAnsi="Times New Roman" w:cs="Times New Roman"/>
          <w:sz w:val="24"/>
          <w:szCs w:val="24"/>
        </w:rPr>
        <w:t xml:space="preserve">вступает </w:t>
      </w:r>
      <w:proofErr w:type="gramStart"/>
      <w:r w:rsidRPr="000A6B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6B08">
        <w:rPr>
          <w:rFonts w:ascii="Times New Roman" w:hAnsi="Times New Roman" w:cs="Times New Roman"/>
          <w:sz w:val="24"/>
          <w:szCs w:val="24"/>
        </w:rPr>
        <w:t xml:space="preserve">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 _____________                               _______________________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A69E5"/>
    <w:rsid w:val="000A6B08"/>
    <w:rsid w:val="000F31D0"/>
    <w:rsid w:val="0014001B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97979"/>
    <w:rsid w:val="003B7054"/>
    <w:rsid w:val="003C1B1F"/>
    <w:rsid w:val="00444F65"/>
    <w:rsid w:val="00510485"/>
    <w:rsid w:val="005B55B9"/>
    <w:rsid w:val="005D3251"/>
    <w:rsid w:val="005E5E3A"/>
    <w:rsid w:val="00603299"/>
    <w:rsid w:val="006132AD"/>
    <w:rsid w:val="00627B46"/>
    <w:rsid w:val="007609DD"/>
    <w:rsid w:val="007E7BDB"/>
    <w:rsid w:val="007F22C3"/>
    <w:rsid w:val="007F5BAE"/>
    <w:rsid w:val="008554D1"/>
    <w:rsid w:val="00880B3B"/>
    <w:rsid w:val="00934B71"/>
    <w:rsid w:val="00940F14"/>
    <w:rsid w:val="009C0809"/>
    <w:rsid w:val="00A47876"/>
    <w:rsid w:val="00A65696"/>
    <w:rsid w:val="00A9389D"/>
    <w:rsid w:val="00A94600"/>
    <w:rsid w:val="00AF2952"/>
    <w:rsid w:val="00AF75D2"/>
    <w:rsid w:val="00B3792B"/>
    <w:rsid w:val="00B61738"/>
    <w:rsid w:val="00B813B9"/>
    <w:rsid w:val="00BA4ADA"/>
    <w:rsid w:val="00BA4C64"/>
    <w:rsid w:val="00BA7602"/>
    <w:rsid w:val="00BB0974"/>
    <w:rsid w:val="00C36AF4"/>
    <w:rsid w:val="00C41F08"/>
    <w:rsid w:val="00C62691"/>
    <w:rsid w:val="00CB0C77"/>
    <w:rsid w:val="00CD3C0B"/>
    <w:rsid w:val="00D46787"/>
    <w:rsid w:val="00D667A7"/>
    <w:rsid w:val="00D760A2"/>
    <w:rsid w:val="00D823D8"/>
    <w:rsid w:val="00D92597"/>
    <w:rsid w:val="00DA53B6"/>
    <w:rsid w:val="00DE0594"/>
    <w:rsid w:val="00E05714"/>
    <w:rsid w:val="00E15D47"/>
    <w:rsid w:val="00EB0F71"/>
    <w:rsid w:val="00F2504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Голикова Елена Николаевна</dc:creator>
  <cp:keywords/>
  <dc:description/>
  <cp:lastModifiedBy>Литвиненко Елена Васильевна</cp:lastModifiedBy>
  <cp:revision>60</cp:revision>
  <cp:lastPrinted>2022-11-24T10:38:00Z</cp:lastPrinted>
  <dcterms:created xsi:type="dcterms:W3CDTF">2022-11-23T07:56:00Z</dcterms:created>
  <dcterms:modified xsi:type="dcterms:W3CDTF">2022-11-24T12:33:00Z</dcterms:modified>
</cp:coreProperties>
</file>